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lang w:val="en-US" w:eastAsia="zh-CN"/>
        </w:rPr>
      </w:pPr>
      <w:r>
        <w:rPr>
          <w:rFonts w:hint="eastAsia"/>
          <w:lang w:val="en-US" w:eastAsia="zh-CN"/>
        </w:rPr>
        <w:t>2022年研究生报名信息填写注意事项</w:t>
      </w:r>
    </w:p>
    <w:p>
      <w:pPr>
        <w:numPr>
          <w:ilvl w:val="0"/>
          <w:numId w:val="1"/>
        </w:numPr>
        <w:rPr>
          <w:rFonts w:hint="eastAsia"/>
          <w:sz w:val="32"/>
          <w:szCs w:val="32"/>
        </w:rPr>
      </w:pPr>
      <w:r>
        <w:rPr>
          <w:rFonts w:hint="eastAsia"/>
          <w:b/>
          <w:bCs/>
          <w:sz w:val="32"/>
          <w:szCs w:val="32"/>
          <w:lang w:val="en-US" w:eastAsia="zh-CN"/>
        </w:rPr>
        <w:t>考生来源：</w:t>
      </w:r>
      <w:r>
        <w:rPr>
          <w:rFonts w:hint="eastAsia"/>
          <w:sz w:val="32"/>
          <w:szCs w:val="32"/>
        </w:rPr>
        <w:t>在硕士研究生入学年份毕业的普通全日制学生属于普通全日制应届本科毕业生；自学考试、网络教育、开放教育录取当年入学前可毕业本科生选“其他人员”。</w:t>
      </w:r>
    </w:p>
    <w:p>
      <w:pPr>
        <w:widowControl w:val="0"/>
        <w:numPr>
          <w:ilvl w:val="0"/>
          <w:numId w:val="1"/>
        </w:numPr>
        <w:ind w:left="0" w:leftChars="0" w:firstLine="0" w:firstLineChars="0"/>
        <w:jc w:val="both"/>
        <w:rPr>
          <w:rFonts w:hint="eastAsia"/>
          <w:b/>
          <w:bCs/>
          <w:sz w:val="32"/>
          <w:szCs w:val="32"/>
          <w:lang w:val="en-US" w:eastAsia="zh-CN"/>
        </w:rPr>
      </w:pPr>
      <w:r>
        <w:rPr>
          <w:rFonts w:hint="eastAsia"/>
          <w:b/>
          <w:bCs/>
          <w:sz w:val="32"/>
          <w:szCs w:val="32"/>
          <w:lang w:val="en-US" w:eastAsia="zh-CN"/>
        </w:rPr>
        <w:t>取得符合报考条件的最后学历的学习形式：</w:t>
      </w:r>
    </w:p>
    <w:p>
      <w:pPr>
        <w:widowControl w:val="0"/>
        <w:numPr>
          <w:ilvl w:val="0"/>
          <w:numId w:val="2"/>
        </w:numPr>
        <w:ind w:leftChars="0" w:firstLine="640" w:firstLineChars="200"/>
        <w:jc w:val="both"/>
        <w:rPr>
          <w:rFonts w:hint="eastAsia"/>
          <w:sz w:val="32"/>
          <w:szCs w:val="32"/>
          <w:lang w:val="en-US" w:eastAsia="zh-CN"/>
        </w:rPr>
      </w:pPr>
      <w:r>
        <w:rPr>
          <w:rFonts w:hint="eastAsia"/>
          <w:sz w:val="32"/>
          <w:szCs w:val="32"/>
          <w:lang w:val="en-US" w:eastAsia="zh-CN"/>
        </w:rPr>
        <w:t>普通全日制应届本科毕业生</w:t>
      </w:r>
    </w:p>
    <w:p>
      <w:pPr>
        <w:widowControl w:val="0"/>
        <w:numPr>
          <w:ilvl w:val="0"/>
          <w:numId w:val="2"/>
        </w:numPr>
        <w:ind w:leftChars="0" w:firstLine="640" w:firstLineChars="200"/>
        <w:jc w:val="both"/>
        <w:rPr>
          <w:rFonts w:hint="eastAsia"/>
          <w:sz w:val="32"/>
          <w:szCs w:val="32"/>
          <w:lang w:val="en-US" w:eastAsia="zh-CN"/>
        </w:rPr>
      </w:pPr>
      <w:r>
        <w:rPr>
          <w:rFonts w:hint="eastAsia"/>
          <w:sz w:val="32"/>
          <w:szCs w:val="32"/>
          <w:lang w:val="en-US" w:eastAsia="zh-CN"/>
        </w:rPr>
        <w:t>成人教育</w:t>
      </w:r>
    </w:p>
    <w:p>
      <w:pPr>
        <w:widowControl w:val="0"/>
        <w:numPr>
          <w:ilvl w:val="0"/>
          <w:numId w:val="2"/>
        </w:numPr>
        <w:ind w:leftChars="0" w:firstLine="640" w:firstLineChars="200"/>
        <w:jc w:val="both"/>
        <w:rPr>
          <w:rFonts w:hint="eastAsia"/>
          <w:sz w:val="32"/>
          <w:szCs w:val="32"/>
          <w:lang w:val="en-US" w:eastAsia="zh-CN"/>
        </w:rPr>
      </w:pPr>
      <w:r>
        <w:rPr>
          <w:rFonts w:hint="eastAsia"/>
          <w:sz w:val="32"/>
          <w:szCs w:val="32"/>
          <w:lang w:val="en-US" w:eastAsia="zh-CN"/>
        </w:rPr>
        <w:t>自学考试</w:t>
      </w:r>
    </w:p>
    <w:p>
      <w:pPr>
        <w:widowControl w:val="0"/>
        <w:numPr>
          <w:ilvl w:val="0"/>
          <w:numId w:val="2"/>
        </w:numPr>
        <w:ind w:leftChars="0" w:firstLine="640" w:firstLineChars="200"/>
        <w:jc w:val="both"/>
        <w:rPr>
          <w:rFonts w:hint="eastAsia"/>
          <w:sz w:val="32"/>
          <w:szCs w:val="32"/>
          <w:lang w:val="en-US" w:eastAsia="zh-CN"/>
        </w:rPr>
      </w:pPr>
      <w:r>
        <w:rPr>
          <w:rFonts w:hint="eastAsia"/>
          <w:sz w:val="32"/>
          <w:szCs w:val="32"/>
          <w:lang w:val="en-US" w:eastAsia="zh-CN"/>
        </w:rPr>
        <w:t>网络教育</w:t>
      </w:r>
    </w:p>
    <w:p>
      <w:pPr>
        <w:widowControl w:val="0"/>
        <w:numPr>
          <w:ilvl w:val="0"/>
          <w:numId w:val="2"/>
        </w:numPr>
        <w:ind w:leftChars="0" w:firstLine="640" w:firstLineChars="200"/>
        <w:jc w:val="both"/>
        <w:rPr>
          <w:rFonts w:hint="eastAsia"/>
          <w:sz w:val="32"/>
          <w:szCs w:val="32"/>
          <w:lang w:val="en-US" w:eastAsia="zh-CN"/>
        </w:rPr>
      </w:pPr>
      <w:r>
        <w:rPr>
          <w:rFonts w:hint="eastAsia"/>
          <w:sz w:val="32"/>
          <w:szCs w:val="32"/>
          <w:lang w:val="en-US" w:eastAsia="zh-CN"/>
        </w:rPr>
        <w:t>获境外学历或学位证书者</w:t>
      </w:r>
    </w:p>
    <w:p>
      <w:pPr>
        <w:widowControl w:val="0"/>
        <w:numPr>
          <w:ilvl w:val="0"/>
          <w:numId w:val="2"/>
        </w:numPr>
        <w:ind w:leftChars="0" w:firstLine="640" w:firstLineChars="200"/>
        <w:jc w:val="both"/>
        <w:rPr>
          <w:rFonts w:hint="eastAsia"/>
          <w:sz w:val="32"/>
          <w:szCs w:val="32"/>
          <w:lang w:val="en-US" w:eastAsia="zh-CN"/>
        </w:rPr>
      </w:pPr>
      <w:r>
        <w:rPr>
          <w:rFonts w:hint="eastAsia"/>
          <w:sz w:val="32"/>
          <w:szCs w:val="32"/>
          <w:lang w:val="en-US" w:eastAsia="zh-CN"/>
        </w:rPr>
        <w:t>其他</w:t>
      </w:r>
    </w:p>
    <w:p>
      <w:pPr>
        <w:widowControl w:val="0"/>
        <w:numPr>
          <w:ilvl w:val="0"/>
          <w:numId w:val="2"/>
        </w:numPr>
        <w:ind w:leftChars="0" w:firstLine="640" w:firstLineChars="200"/>
        <w:jc w:val="both"/>
        <w:rPr>
          <w:rFonts w:hint="eastAsia"/>
          <w:sz w:val="32"/>
          <w:szCs w:val="32"/>
          <w:lang w:val="en-US" w:eastAsia="zh-CN"/>
        </w:rPr>
      </w:pPr>
      <w:r>
        <w:rPr>
          <w:rFonts w:hint="eastAsia"/>
          <w:sz w:val="32"/>
          <w:szCs w:val="32"/>
          <w:lang w:val="en-US" w:eastAsia="zh-CN"/>
        </w:rPr>
        <w:t>开放教育</w:t>
      </w:r>
    </w:p>
    <w:p>
      <w:pPr>
        <w:widowControl w:val="0"/>
        <w:numPr>
          <w:ilvl w:val="0"/>
          <w:numId w:val="1"/>
        </w:numPr>
        <w:ind w:left="0" w:leftChars="0" w:firstLine="0" w:firstLineChars="0"/>
        <w:jc w:val="both"/>
        <w:rPr>
          <w:rFonts w:hint="eastAsia"/>
          <w:sz w:val="32"/>
          <w:szCs w:val="32"/>
          <w:lang w:val="en-US" w:eastAsia="zh-CN"/>
        </w:rPr>
      </w:pPr>
      <w:r>
        <w:rPr>
          <w:rFonts w:hint="eastAsia"/>
          <w:b/>
          <w:bCs/>
          <w:sz w:val="32"/>
          <w:szCs w:val="32"/>
          <w:lang w:val="en-US" w:eastAsia="zh-CN"/>
        </w:rPr>
        <w:t>符合报考条件的最后学历：普通全日制应届本科和应届本</w:t>
      </w:r>
      <w:bookmarkStart w:id="0" w:name="_GoBack"/>
      <w:bookmarkEnd w:id="0"/>
      <w:r>
        <w:rPr>
          <w:rFonts w:hint="eastAsia"/>
          <w:b/>
          <w:bCs/>
          <w:sz w:val="32"/>
          <w:szCs w:val="32"/>
          <w:lang w:val="en-US" w:eastAsia="zh-CN"/>
        </w:rPr>
        <w:t>科毕业生</w:t>
      </w:r>
      <w:r>
        <w:rPr>
          <w:rFonts w:hint="eastAsia"/>
          <w:sz w:val="32"/>
          <w:szCs w:val="32"/>
          <w:lang w:val="en-US" w:eastAsia="zh-CN"/>
        </w:rPr>
        <w:t>应选择“本科毕业”。</w:t>
      </w:r>
    </w:p>
    <w:p>
      <w:pPr>
        <w:widowControl w:val="0"/>
        <w:numPr>
          <w:ilvl w:val="0"/>
          <w:numId w:val="1"/>
        </w:numPr>
        <w:ind w:left="0" w:leftChars="0" w:firstLine="0" w:firstLineChars="0"/>
        <w:jc w:val="both"/>
        <w:rPr>
          <w:rFonts w:hint="default"/>
          <w:b/>
          <w:bCs/>
          <w:sz w:val="32"/>
          <w:szCs w:val="32"/>
          <w:highlight w:val="none"/>
          <w:lang w:val="en-US" w:eastAsia="zh-CN"/>
        </w:rPr>
      </w:pPr>
      <w:r>
        <w:rPr>
          <w:rFonts w:hint="default"/>
          <w:b/>
          <w:bCs/>
          <w:sz w:val="32"/>
          <w:szCs w:val="32"/>
          <w:highlight w:val="none"/>
          <w:lang w:val="en-US" w:eastAsia="zh-CN"/>
        </w:rPr>
        <w:t>符合报考条件的最后学历证书编号：往届生</w:t>
      </w:r>
      <w:r>
        <w:rPr>
          <w:rFonts w:hint="default"/>
          <w:b w:val="0"/>
          <w:bCs w:val="0"/>
          <w:sz w:val="32"/>
          <w:szCs w:val="32"/>
          <w:highlight w:val="none"/>
          <w:lang w:val="en-US" w:eastAsia="zh-CN"/>
        </w:rPr>
        <w:t xml:space="preserve">必须填写(可登录 学信档案 验证本人学籍或学历)； </w:t>
      </w:r>
      <w:r>
        <w:rPr>
          <w:rFonts w:hint="eastAsia"/>
          <w:b w:val="0"/>
          <w:bCs w:val="0"/>
          <w:sz w:val="32"/>
          <w:szCs w:val="32"/>
          <w:highlight w:val="none"/>
          <w:lang w:val="en-US" w:eastAsia="zh-CN"/>
        </w:rPr>
        <w:t>必须</w:t>
      </w:r>
      <w:r>
        <w:rPr>
          <w:rFonts w:hint="default"/>
          <w:b w:val="0"/>
          <w:bCs w:val="0"/>
          <w:sz w:val="32"/>
          <w:szCs w:val="32"/>
          <w:highlight w:val="none"/>
          <w:lang w:val="en-US" w:eastAsia="zh-CN"/>
        </w:rPr>
        <w:t>按毕业证书上的</w:t>
      </w:r>
      <w:r>
        <w:rPr>
          <w:rFonts w:hint="eastAsia"/>
          <w:b w:val="0"/>
          <w:bCs w:val="0"/>
          <w:sz w:val="32"/>
          <w:szCs w:val="32"/>
          <w:highlight w:val="none"/>
          <w:lang w:val="en-US" w:eastAsia="zh-CN"/>
        </w:rPr>
        <w:t>“</w:t>
      </w:r>
      <w:r>
        <w:rPr>
          <w:rFonts w:hint="default"/>
          <w:b w:val="0"/>
          <w:bCs w:val="0"/>
          <w:sz w:val="32"/>
          <w:szCs w:val="32"/>
          <w:highlight w:val="none"/>
          <w:lang w:val="en-US" w:eastAsia="zh-CN"/>
        </w:rPr>
        <w:t>证书编号</w:t>
      </w:r>
      <w:r>
        <w:rPr>
          <w:rFonts w:hint="eastAsia"/>
          <w:b w:val="0"/>
          <w:bCs w:val="0"/>
          <w:sz w:val="32"/>
          <w:szCs w:val="32"/>
          <w:highlight w:val="none"/>
          <w:lang w:val="en-US" w:eastAsia="zh-CN"/>
        </w:rPr>
        <w:t>”</w:t>
      </w:r>
      <w:r>
        <w:rPr>
          <w:rFonts w:hint="default"/>
          <w:b w:val="0"/>
          <w:bCs w:val="0"/>
          <w:sz w:val="32"/>
          <w:szCs w:val="32"/>
          <w:highlight w:val="none"/>
          <w:lang w:val="en-US" w:eastAsia="zh-CN"/>
        </w:rPr>
        <w:t>填写，普通全日制应届本科和成人应届本科毕业生不填；</w:t>
      </w:r>
      <w:r>
        <w:rPr>
          <w:rFonts w:hint="default"/>
          <w:b/>
          <w:bCs/>
          <w:sz w:val="32"/>
          <w:szCs w:val="32"/>
          <w:highlight w:val="none"/>
          <w:lang w:val="en-US" w:eastAsia="zh-CN"/>
        </w:rPr>
        <w:t>国外留学生</w:t>
      </w:r>
      <w:r>
        <w:rPr>
          <w:rFonts w:hint="default"/>
          <w:b w:val="0"/>
          <w:bCs w:val="0"/>
          <w:sz w:val="32"/>
          <w:szCs w:val="32"/>
          <w:highlight w:val="none"/>
          <w:lang w:val="en-US" w:eastAsia="zh-CN"/>
        </w:rPr>
        <w:t>请填写教育部留学服务中心认证的国外学历学位证书认证书编号，旧版认证书编号样式为：教留服认美[2010]00001号，新版认证书编号样式为：120190000001，请务必与认证书上的编号保持一致。</w:t>
      </w:r>
    </w:p>
    <w:p>
      <w:pPr>
        <w:widowControl w:val="0"/>
        <w:numPr>
          <w:ilvl w:val="0"/>
          <w:numId w:val="1"/>
        </w:numPr>
        <w:ind w:left="0" w:leftChars="0" w:firstLine="0" w:firstLineChars="0"/>
        <w:jc w:val="both"/>
        <w:rPr>
          <w:rFonts w:hint="default"/>
          <w:sz w:val="32"/>
          <w:szCs w:val="32"/>
          <w:lang w:val="en-US" w:eastAsia="zh-CN"/>
        </w:rPr>
      </w:pPr>
      <w:r>
        <w:rPr>
          <w:rFonts w:hint="default"/>
          <w:b/>
          <w:bCs/>
          <w:sz w:val="32"/>
          <w:szCs w:val="32"/>
          <w:lang w:val="en-US" w:eastAsia="zh-CN"/>
        </w:rPr>
        <w:t>获得符合报考条件的最后学历毕业日期：</w:t>
      </w:r>
      <w:r>
        <w:rPr>
          <w:rFonts w:hint="default"/>
          <w:sz w:val="32"/>
          <w:szCs w:val="32"/>
          <w:lang w:val="en-US" w:eastAsia="zh-CN"/>
        </w:rPr>
        <w:t>往届生以毕业证书为准，应届生以实际将毕业日期为准。</w:t>
      </w:r>
    </w:p>
    <w:p>
      <w:pPr>
        <w:widowControl w:val="0"/>
        <w:numPr>
          <w:ilvl w:val="0"/>
          <w:numId w:val="1"/>
        </w:numPr>
        <w:ind w:left="0" w:leftChars="0" w:firstLine="0" w:firstLineChars="0"/>
        <w:jc w:val="both"/>
        <w:rPr>
          <w:rFonts w:hint="default"/>
          <w:sz w:val="32"/>
          <w:szCs w:val="32"/>
          <w:lang w:val="en-US" w:eastAsia="zh-CN"/>
        </w:rPr>
      </w:pPr>
      <w:r>
        <w:rPr>
          <w:rFonts w:hint="default"/>
          <w:b/>
          <w:bCs/>
          <w:sz w:val="32"/>
          <w:szCs w:val="32"/>
          <w:lang w:val="en-US" w:eastAsia="zh-CN"/>
        </w:rPr>
        <w:t>最后学位：</w:t>
      </w:r>
      <w:r>
        <w:rPr>
          <w:rFonts w:hint="default"/>
          <w:b/>
          <w:bCs/>
          <w:sz w:val="32"/>
          <w:szCs w:val="32"/>
          <w:highlight w:val="none"/>
          <w:lang w:val="en-US" w:eastAsia="zh-CN"/>
        </w:rPr>
        <w:t>应届毕业生或未获得学位的毕业生</w:t>
      </w:r>
      <w:r>
        <w:rPr>
          <w:rFonts w:hint="default"/>
          <w:sz w:val="32"/>
          <w:szCs w:val="32"/>
          <w:highlight w:val="none"/>
          <w:lang w:val="en-US" w:eastAsia="zh-CN"/>
        </w:rPr>
        <w:t>请选择“无”。</w:t>
      </w:r>
    </w:p>
    <w:p>
      <w:pPr>
        <w:widowControl w:val="0"/>
        <w:numPr>
          <w:ilvl w:val="0"/>
          <w:numId w:val="1"/>
        </w:numPr>
        <w:ind w:left="0" w:leftChars="0" w:firstLine="0" w:firstLineChars="0"/>
        <w:jc w:val="both"/>
        <w:rPr>
          <w:rFonts w:hint="default"/>
          <w:sz w:val="32"/>
          <w:szCs w:val="32"/>
          <w:lang w:val="en-US" w:eastAsia="zh-CN"/>
        </w:rPr>
      </w:pPr>
      <w:r>
        <w:rPr>
          <w:rFonts w:hint="default"/>
          <w:b/>
          <w:bCs/>
          <w:sz w:val="32"/>
          <w:szCs w:val="32"/>
          <w:lang w:val="en-US" w:eastAsia="zh-CN"/>
        </w:rPr>
        <w:t>符合报考条件的最后学历毕业学校：往届生</w:t>
      </w:r>
      <w:r>
        <w:rPr>
          <w:rFonts w:hint="default"/>
          <w:sz w:val="32"/>
          <w:szCs w:val="32"/>
          <w:lang w:val="en-US" w:eastAsia="zh-CN"/>
        </w:rPr>
        <w:t>填写毕业证书上的学校名称，</w:t>
      </w:r>
      <w:r>
        <w:rPr>
          <w:rFonts w:hint="default"/>
          <w:sz w:val="32"/>
          <w:szCs w:val="32"/>
          <w:highlight w:val="none"/>
          <w:lang w:val="en-US" w:eastAsia="zh-CN"/>
        </w:rPr>
        <w:t>毕业学校中没有自己的学校或学校名称与实际不同，则选择“其他”，</w:t>
      </w:r>
      <w:r>
        <w:rPr>
          <w:rFonts w:hint="default"/>
          <w:sz w:val="32"/>
          <w:szCs w:val="32"/>
          <w:lang w:val="en-US" w:eastAsia="zh-CN"/>
        </w:rPr>
        <w:t>并在下面的输入框中填写学校名称</w:t>
      </w:r>
      <w:r>
        <w:rPr>
          <w:rFonts w:hint="eastAsia"/>
          <w:sz w:val="32"/>
          <w:szCs w:val="32"/>
          <w:lang w:val="en-US" w:eastAsia="zh-CN"/>
        </w:rPr>
        <w:t>（</w:t>
      </w:r>
      <w:r>
        <w:rPr>
          <w:rFonts w:hint="default"/>
          <w:sz w:val="32"/>
          <w:szCs w:val="32"/>
          <w:lang w:val="en-US" w:eastAsia="zh-CN"/>
        </w:rPr>
        <w:t>以毕业证书为准</w:t>
      </w:r>
      <w:r>
        <w:rPr>
          <w:rFonts w:hint="eastAsia"/>
          <w:sz w:val="32"/>
          <w:szCs w:val="32"/>
          <w:lang w:val="en-US" w:eastAsia="zh-CN"/>
        </w:rPr>
        <w:t>）</w:t>
      </w:r>
      <w:r>
        <w:rPr>
          <w:rFonts w:hint="default"/>
          <w:sz w:val="32"/>
          <w:szCs w:val="32"/>
          <w:lang w:val="en-US" w:eastAsia="zh-CN"/>
        </w:rPr>
        <w:t>。</w:t>
      </w:r>
    </w:p>
    <w:p>
      <w:pPr>
        <w:widowControl w:val="0"/>
        <w:numPr>
          <w:ilvl w:val="0"/>
          <w:numId w:val="1"/>
        </w:numPr>
        <w:ind w:left="0" w:leftChars="0" w:firstLine="0" w:firstLineChars="0"/>
        <w:jc w:val="both"/>
        <w:rPr>
          <w:rFonts w:hint="default"/>
          <w:sz w:val="32"/>
          <w:szCs w:val="32"/>
          <w:lang w:val="en-US" w:eastAsia="zh-CN"/>
        </w:rPr>
      </w:pPr>
      <w:r>
        <w:rPr>
          <w:rFonts w:hint="default"/>
          <w:b/>
          <w:bCs/>
          <w:sz w:val="32"/>
          <w:szCs w:val="32"/>
          <w:lang w:val="en-US" w:eastAsia="zh-CN"/>
        </w:rPr>
        <w:t>符合报考条件的最后学历毕业专业：</w:t>
      </w:r>
      <w:r>
        <w:rPr>
          <w:rFonts w:hint="default"/>
          <w:sz w:val="32"/>
          <w:szCs w:val="32"/>
          <w:lang w:val="en-US" w:eastAsia="zh-CN"/>
        </w:rPr>
        <w:t>毕业专业中没有自己的专业或专业名称与实际不同，则选择“其他”，并在下面的输入框中填写中文专业名称</w:t>
      </w:r>
      <w:r>
        <w:rPr>
          <w:rFonts w:hint="eastAsia"/>
          <w:sz w:val="32"/>
          <w:szCs w:val="32"/>
          <w:lang w:val="en-US" w:eastAsia="zh-CN"/>
        </w:rPr>
        <w:t>（</w:t>
      </w:r>
      <w:r>
        <w:rPr>
          <w:rFonts w:hint="default"/>
          <w:sz w:val="32"/>
          <w:szCs w:val="32"/>
          <w:lang w:val="en-US" w:eastAsia="zh-CN"/>
        </w:rPr>
        <w:t>以毕业证书为准</w:t>
      </w:r>
      <w:r>
        <w:rPr>
          <w:rFonts w:hint="eastAsia"/>
          <w:sz w:val="32"/>
          <w:szCs w:val="32"/>
          <w:lang w:val="en-US" w:eastAsia="zh-CN"/>
        </w:rPr>
        <w:t>）</w:t>
      </w:r>
      <w:r>
        <w:rPr>
          <w:rFonts w:hint="default"/>
          <w:sz w:val="32"/>
          <w:szCs w:val="32"/>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BC78C1"/>
    <w:multiLevelType w:val="singleLevel"/>
    <w:tmpl w:val="01BC78C1"/>
    <w:lvl w:ilvl="0" w:tentative="0">
      <w:start w:val="1"/>
      <w:numFmt w:val="decimal"/>
      <w:suff w:val="nothing"/>
      <w:lvlText w:val="（%1）"/>
      <w:lvlJc w:val="left"/>
    </w:lvl>
  </w:abstractNum>
  <w:abstractNum w:abstractNumId="1">
    <w:nsid w:val="16E3487D"/>
    <w:multiLevelType w:val="singleLevel"/>
    <w:tmpl w:val="16E3487D"/>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EA3D50"/>
    <w:rsid w:val="24D85239"/>
    <w:rsid w:val="38F26521"/>
    <w:rsid w:val="3B7D3ED1"/>
    <w:rsid w:val="56ED6223"/>
    <w:rsid w:val="6AA625F5"/>
    <w:rsid w:val="7EEA3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2020-09-24T03:41:00Z</dcterms:created>
  <dc:creator>brighticy</dc:creator>
  <cp:lastModifiedBy>Administrator</cp:lastModifiedBy>
  <cp:lastPrinted>2020-10-13T06:43:00Z</cp:lastPrinted>
  <dcterms:modified xsi:type="dcterms:W3CDTF">2021-10-08T02:29:02Z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735C4AB86D064B98A15EC297E6311B03</vt:lpwstr>
  </property>
</Properties>
</file>