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CF99C" w14:textId="77777777" w:rsidR="00E42BCD" w:rsidRPr="00E42BCD" w:rsidRDefault="000773AD" w:rsidP="00E42BCD">
      <w:pPr>
        <w:pStyle w:val="a5"/>
        <w:widowControl/>
        <w:shd w:val="clear" w:color="auto" w:fill="FFFFFF"/>
        <w:spacing w:beforeAutospacing="0" w:afterAutospacing="0" w:line="440" w:lineRule="exact"/>
        <w:jc w:val="center"/>
        <w:rPr>
          <w:rStyle w:val="a6"/>
          <w:rFonts w:ascii="方正小标宋_GBK" w:eastAsia="方正小标宋_GBK" w:hAnsi="微软雅黑" w:cs="微软雅黑"/>
          <w:b w:val="0"/>
          <w:sz w:val="36"/>
          <w:szCs w:val="36"/>
          <w:shd w:val="clear" w:color="auto" w:fill="FFFFFF"/>
        </w:rPr>
      </w:pPr>
      <w:r w:rsidRPr="00E42BCD">
        <w:rPr>
          <w:rStyle w:val="a6"/>
          <w:rFonts w:ascii="方正小标宋_GBK" w:eastAsia="方正小标宋_GBK" w:hAnsi="微软雅黑" w:cs="微软雅黑" w:hint="eastAsia"/>
          <w:b w:val="0"/>
          <w:sz w:val="36"/>
          <w:szCs w:val="36"/>
          <w:shd w:val="clear" w:color="auto" w:fill="FFFFFF"/>
        </w:rPr>
        <w:t>昆明理工大学202</w:t>
      </w:r>
      <w:r w:rsidR="00EB29A9" w:rsidRPr="00E42BCD">
        <w:rPr>
          <w:rStyle w:val="a6"/>
          <w:rFonts w:ascii="方正小标宋_GBK" w:eastAsia="方正小标宋_GBK" w:hAnsi="微软雅黑" w:cs="微软雅黑" w:hint="eastAsia"/>
          <w:b w:val="0"/>
          <w:sz w:val="36"/>
          <w:szCs w:val="36"/>
          <w:shd w:val="clear" w:color="auto" w:fill="FFFFFF"/>
        </w:rPr>
        <w:t>2</w:t>
      </w:r>
      <w:r w:rsidRPr="00E42BCD">
        <w:rPr>
          <w:rStyle w:val="a6"/>
          <w:rFonts w:ascii="方正小标宋_GBK" w:eastAsia="方正小标宋_GBK" w:hAnsi="微软雅黑" w:cs="微软雅黑" w:hint="eastAsia"/>
          <w:b w:val="0"/>
          <w:sz w:val="36"/>
          <w:szCs w:val="36"/>
          <w:shd w:val="clear" w:color="auto" w:fill="FFFFFF"/>
        </w:rPr>
        <w:t>年硕士研究生招生报名公告</w:t>
      </w:r>
    </w:p>
    <w:p w14:paraId="29128EE1" w14:textId="404AB6A0" w:rsidR="000773AD" w:rsidRPr="00E42BCD" w:rsidRDefault="00C06195" w:rsidP="00E42BCD">
      <w:pPr>
        <w:pStyle w:val="a5"/>
        <w:widowControl/>
        <w:shd w:val="clear" w:color="auto" w:fill="FFFFFF"/>
        <w:spacing w:beforeAutospacing="0" w:afterAutospacing="0" w:line="440" w:lineRule="exact"/>
        <w:jc w:val="center"/>
        <w:rPr>
          <w:rFonts w:ascii="方正小标宋_GBK" w:eastAsia="方正小标宋_GBK" w:hAnsi="微软雅黑" w:cs="微软雅黑"/>
          <w:b/>
          <w:sz w:val="36"/>
          <w:szCs w:val="36"/>
        </w:rPr>
      </w:pPr>
      <w:r w:rsidRPr="00E42BCD">
        <w:rPr>
          <w:rStyle w:val="a6"/>
          <w:rFonts w:ascii="方正小标宋_GBK" w:eastAsia="方正小标宋_GBK" w:hAnsi="微软雅黑" w:cs="微软雅黑" w:hint="eastAsia"/>
          <w:b w:val="0"/>
          <w:sz w:val="36"/>
          <w:szCs w:val="36"/>
          <w:shd w:val="clear" w:color="auto" w:fill="FFFFFF"/>
        </w:rPr>
        <w:t>（招生单位）</w:t>
      </w:r>
    </w:p>
    <w:p w14:paraId="48002807" w14:textId="77777777" w:rsidR="000773AD" w:rsidRPr="00F66366" w:rsidRDefault="000773AD">
      <w:pPr>
        <w:pStyle w:val="a5"/>
        <w:widowControl/>
        <w:shd w:val="clear" w:color="auto" w:fill="FFFFFF"/>
        <w:spacing w:beforeAutospacing="0" w:afterAutospacing="0" w:line="500" w:lineRule="exact"/>
        <w:rPr>
          <w:rFonts w:ascii="微软雅黑" w:eastAsia="微软雅黑" w:hAnsi="微软雅黑" w:cs="微软雅黑"/>
        </w:rPr>
      </w:pPr>
    </w:p>
    <w:p w14:paraId="490C780C" w14:textId="77777777" w:rsidR="000773AD" w:rsidRPr="00E42BCD" w:rsidRDefault="000773AD" w:rsidP="00EB29A9">
      <w:pPr>
        <w:pStyle w:val="a5"/>
        <w:widowControl/>
        <w:shd w:val="clear" w:color="auto" w:fill="FFFFFF"/>
        <w:tabs>
          <w:tab w:val="left" w:pos="376"/>
        </w:tabs>
        <w:spacing w:beforeAutospacing="0" w:afterAutospacing="0" w:line="520" w:lineRule="exact"/>
        <w:ind w:firstLine="480"/>
        <w:rPr>
          <w:rStyle w:val="a6"/>
          <w:rFonts w:ascii="仿宋_GB2312" w:eastAsia="仿宋_GB2312" w:hAnsi="宋体" w:cs="微软雅黑"/>
          <w:sz w:val="28"/>
          <w:szCs w:val="28"/>
          <w:shd w:val="clear" w:color="auto" w:fill="FFFFFF"/>
        </w:rPr>
      </w:pPr>
      <w:r w:rsidRPr="00E42BCD">
        <w:rPr>
          <w:rStyle w:val="a6"/>
          <w:rFonts w:ascii="仿宋_GB2312" w:eastAsia="仿宋_GB2312" w:hAnsi="宋体" w:cs="微软雅黑" w:hint="eastAsia"/>
          <w:sz w:val="28"/>
          <w:szCs w:val="28"/>
          <w:shd w:val="clear" w:color="auto" w:fill="FFFFFF"/>
        </w:rPr>
        <w:t>一、招生计划、考试科目及报考条件</w:t>
      </w:r>
    </w:p>
    <w:p w14:paraId="7907C4B5" w14:textId="02F0BAE0" w:rsidR="00387873" w:rsidRPr="00E42BCD" w:rsidRDefault="00EB29A9" w:rsidP="00EB29A9">
      <w:pPr>
        <w:spacing w:line="520" w:lineRule="exact"/>
        <w:ind w:firstLineChars="200" w:firstLine="560"/>
        <w:rPr>
          <w:rFonts w:ascii="仿宋_GB2312" w:eastAsia="仿宋_GB2312" w:hAnsi="宋体" w:cs="微软雅黑"/>
          <w:sz w:val="28"/>
          <w:szCs w:val="28"/>
        </w:rPr>
      </w:pPr>
      <w:r w:rsidRPr="00E42BCD">
        <w:rPr>
          <w:rFonts w:ascii="仿宋_GB2312" w:eastAsia="仿宋_GB2312" w:hAnsi="宋体" w:cs="微软雅黑" w:hint="eastAsia"/>
          <w:sz w:val="28"/>
          <w:szCs w:val="28"/>
        </w:rPr>
        <w:t>1.</w:t>
      </w:r>
      <w:r w:rsidR="00387873" w:rsidRPr="00E42BCD">
        <w:rPr>
          <w:rFonts w:ascii="仿宋_GB2312" w:eastAsia="仿宋_GB2312" w:hAnsi="宋体" w:cs="微软雅黑" w:hint="eastAsia"/>
          <w:sz w:val="28"/>
          <w:szCs w:val="28"/>
        </w:rPr>
        <w:t>昆明理工大学20</w:t>
      </w:r>
      <w:r w:rsidRPr="00E42BCD">
        <w:rPr>
          <w:rFonts w:ascii="仿宋_GB2312" w:eastAsia="仿宋_GB2312" w:hAnsi="宋体" w:cs="微软雅黑" w:hint="eastAsia"/>
          <w:sz w:val="28"/>
          <w:szCs w:val="28"/>
        </w:rPr>
        <w:t>22</w:t>
      </w:r>
      <w:r w:rsidR="00387873" w:rsidRPr="00E42BCD">
        <w:rPr>
          <w:rFonts w:ascii="仿宋_GB2312" w:eastAsia="仿宋_GB2312" w:hAnsi="宋体" w:cs="微软雅黑" w:hint="eastAsia"/>
          <w:sz w:val="28"/>
          <w:szCs w:val="28"/>
        </w:rPr>
        <w:t>年预计拟招收各类硕士研究生约4</w:t>
      </w:r>
      <w:r w:rsidRPr="00E42BCD">
        <w:rPr>
          <w:rFonts w:ascii="仿宋_GB2312" w:eastAsia="仿宋_GB2312" w:hAnsi="宋体" w:cs="微软雅黑" w:hint="eastAsia"/>
          <w:sz w:val="28"/>
          <w:szCs w:val="28"/>
        </w:rPr>
        <w:t>700</w:t>
      </w:r>
      <w:r w:rsidR="00387873" w:rsidRPr="00E42BCD">
        <w:rPr>
          <w:rFonts w:ascii="仿宋_GB2312" w:eastAsia="仿宋_GB2312" w:hAnsi="宋体" w:cs="微软雅黑" w:hint="eastAsia"/>
          <w:sz w:val="28"/>
          <w:szCs w:val="28"/>
        </w:rPr>
        <w:t>人，其中全日制招生计划约</w:t>
      </w:r>
      <w:r w:rsidRPr="00E42BCD">
        <w:rPr>
          <w:rFonts w:ascii="仿宋_GB2312" w:eastAsia="仿宋_GB2312" w:hAnsi="宋体" w:cs="微软雅黑" w:hint="eastAsia"/>
          <w:sz w:val="28"/>
          <w:szCs w:val="28"/>
        </w:rPr>
        <w:t>4200</w:t>
      </w:r>
      <w:r w:rsidR="00387873" w:rsidRPr="00E42BCD">
        <w:rPr>
          <w:rFonts w:ascii="仿宋_GB2312" w:eastAsia="仿宋_GB2312" w:hAnsi="宋体" w:cs="微软雅黑" w:hint="eastAsia"/>
          <w:sz w:val="28"/>
          <w:szCs w:val="28"/>
        </w:rPr>
        <w:t>人，非全日制招生计划约5</w:t>
      </w:r>
      <w:r w:rsidRPr="00E42BCD">
        <w:rPr>
          <w:rFonts w:ascii="仿宋_GB2312" w:eastAsia="仿宋_GB2312" w:hAnsi="宋体" w:cs="微软雅黑" w:hint="eastAsia"/>
          <w:sz w:val="28"/>
          <w:szCs w:val="28"/>
        </w:rPr>
        <w:t>00</w:t>
      </w:r>
      <w:r w:rsidR="00387873" w:rsidRPr="00E42BCD">
        <w:rPr>
          <w:rFonts w:ascii="仿宋_GB2312" w:eastAsia="仿宋_GB2312" w:hAnsi="宋体" w:cs="微软雅黑" w:hint="eastAsia"/>
          <w:sz w:val="28"/>
          <w:szCs w:val="28"/>
        </w:rPr>
        <w:t>人，退役大学生士兵专项招生计划25人，单独考试招生计划10人。</w:t>
      </w:r>
      <w:r w:rsidR="00FF65B4" w:rsidRPr="00E42BCD">
        <w:rPr>
          <w:rFonts w:ascii="仿宋_GB2312" w:eastAsia="仿宋_GB2312" w:hAnsi="宋体" w:cs="微软雅黑" w:hint="eastAsia"/>
          <w:sz w:val="28"/>
          <w:szCs w:val="28"/>
        </w:rPr>
        <w:t>最终招生计划以教育部和云南省教育厅下达计划为准。</w:t>
      </w:r>
    </w:p>
    <w:p w14:paraId="34AEEDB7" w14:textId="6D43E097" w:rsidR="000773AD" w:rsidRPr="00E42BCD" w:rsidRDefault="00EB29A9" w:rsidP="00EB29A9">
      <w:pPr>
        <w:spacing w:line="520" w:lineRule="exact"/>
        <w:ind w:firstLineChars="200" w:firstLine="560"/>
        <w:rPr>
          <w:rFonts w:ascii="仿宋_GB2312" w:eastAsia="仿宋_GB2312" w:hAnsi="宋体" w:cs="微软雅黑"/>
          <w:sz w:val="28"/>
          <w:szCs w:val="28"/>
        </w:rPr>
      </w:pPr>
      <w:r w:rsidRPr="00E42BCD">
        <w:rPr>
          <w:rFonts w:ascii="仿宋_GB2312" w:eastAsia="仿宋_GB2312" w:hAnsi="宋体" w:cs="微软雅黑" w:hint="eastAsia"/>
          <w:sz w:val="28"/>
          <w:szCs w:val="28"/>
        </w:rPr>
        <w:t>2.</w:t>
      </w:r>
      <w:r w:rsidR="000773AD" w:rsidRPr="00E42BCD">
        <w:rPr>
          <w:rFonts w:ascii="仿宋_GB2312" w:eastAsia="仿宋_GB2312" w:hAnsi="宋体" w:cs="微软雅黑" w:hint="eastAsia"/>
          <w:sz w:val="28"/>
          <w:szCs w:val="28"/>
        </w:rPr>
        <w:t>各专业拟招生人数、考试科目和报考条件</w:t>
      </w:r>
      <w:r w:rsidR="00AD744B" w:rsidRPr="00E42BCD">
        <w:rPr>
          <w:rFonts w:ascii="仿宋_GB2312" w:eastAsia="仿宋_GB2312" w:hAnsi="宋体" w:cs="微软雅黑" w:hint="eastAsia"/>
          <w:sz w:val="28"/>
          <w:szCs w:val="28"/>
        </w:rPr>
        <w:t>等</w:t>
      </w:r>
      <w:r w:rsidR="000773AD" w:rsidRPr="00E42BCD">
        <w:rPr>
          <w:rFonts w:ascii="仿宋_GB2312" w:eastAsia="仿宋_GB2312" w:hAnsi="宋体" w:cs="微软雅黑" w:hint="eastAsia"/>
          <w:sz w:val="28"/>
          <w:szCs w:val="28"/>
        </w:rPr>
        <w:t>请查阅《昆明理工大学202</w:t>
      </w:r>
      <w:r w:rsidRPr="00E42BCD">
        <w:rPr>
          <w:rFonts w:ascii="仿宋_GB2312" w:eastAsia="仿宋_GB2312" w:hAnsi="宋体" w:cs="微软雅黑" w:hint="eastAsia"/>
          <w:sz w:val="28"/>
          <w:szCs w:val="28"/>
        </w:rPr>
        <w:t>2</w:t>
      </w:r>
      <w:r w:rsidR="000773AD" w:rsidRPr="00E42BCD">
        <w:rPr>
          <w:rFonts w:ascii="仿宋_GB2312" w:eastAsia="仿宋_GB2312" w:hAnsi="宋体" w:cs="微软雅黑" w:hint="eastAsia"/>
          <w:sz w:val="28"/>
          <w:szCs w:val="28"/>
        </w:rPr>
        <w:t>硕士研究生招生专业目录》和</w:t>
      </w:r>
      <w:r w:rsidR="000773AD" w:rsidRPr="00E42BCD">
        <w:rPr>
          <w:rFonts w:ascii="仿宋_GB2312" w:eastAsia="仿宋_GB2312" w:hAnsi="宋体" w:cs="微软雅黑" w:hint="eastAsia"/>
          <w:sz w:val="28"/>
          <w:szCs w:val="28"/>
          <w:shd w:val="clear" w:color="auto" w:fill="FFFFFF"/>
        </w:rPr>
        <w:t>《昆明理工大学202</w:t>
      </w:r>
      <w:r w:rsidRPr="00E42BCD">
        <w:rPr>
          <w:rFonts w:ascii="仿宋_GB2312" w:eastAsia="仿宋_GB2312" w:hAnsi="宋体" w:cs="微软雅黑" w:hint="eastAsia"/>
          <w:sz w:val="28"/>
          <w:szCs w:val="28"/>
          <w:shd w:val="clear" w:color="auto" w:fill="FFFFFF"/>
        </w:rPr>
        <w:t>2</w:t>
      </w:r>
      <w:r w:rsidR="000773AD" w:rsidRPr="00E42BCD">
        <w:rPr>
          <w:rFonts w:ascii="仿宋_GB2312" w:eastAsia="仿宋_GB2312" w:hAnsi="宋体" w:cs="微软雅黑" w:hint="eastAsia"/>
          <w:sz w:val="28"/>
          <w:szCs w:val="28"/>
          <w:shd w:val="clear" w:color="auto" w:fill="FFFFFF"/>
        </w:rPr>
        <w:t>年硕士研究生招生章程》</w:t>
      </w:r>
      <w:r w:rsidR="000773AD" w:rsidRPr="00E42BCD">
        <w:rPr>
          <w:rFonts w:ascii="仿宋_GB2312" w:eastAsia="仿宋_GB2312" w:hAnsi="宋体" w:cs="微软雅黑" w:hint="eastAsia"/>
          <w:sz w:val="28"/>
          <w:szCs w:val="28"/>
        </w:rPr>
        <w:t>。</w:t>
      </w:r>
    </w:p>
    <w:p w14:paraId="7F55ECCE" w14:textId="77777777" w:rsidR="00FF65B4" w:rsidRPr="00E42BCD" w:rsidRDefault="00FF65B4" w:rsidP="00422B3F">
      <w:pPr>
        <w:pStyle w:val="a3"/>
        <w:adjustRightInd w:val="0"/>
        <w:snapToGrid w:val="0"/>
        <w:spacing w:line="520" w:lineRule="exact"/>
        <w:ind w:firstLineChars="200" w:firstLine="560"/>
        <w:rPr>
          <w:rFonts w:ascii="仿宋_GB2312" w:eastAsia="仿宋_GB2312" w:hAnsi="宋体" w:cs="微软雅黑"/>
          <w:sz w:val="28"/>
          <w:szCs w:val="28"/>
        </w:rPr>
      </w:pPr>
      <w:r w:rsidRPr="00E42BCD">
        <w:rPr>
          <w:rFonts w:ascii="仿宋_GB2312" w:eastAsia="仿宋_GB2312" w:hAnsi="宋体" w:cs="微软雅黑" w:hint="eastAsia"/>
          <w:sz w:val="28"/>
          <w:szCs w:val="28"/>
        </w:rPr>
        <w:t>二、报名日期、地点和要求</w:t>
      </w:r>
    </w:p>
    <w:p w14:paraId="76221631" w14:textId="77777777" w:rsidR="00422B3F" w:rsidRPr="00E42BCD" w:rsidRDefault="00422B3F" w:rsidP="00422B3F">
      <w:pPr>
        <w:widowControl/>
        <w:spacing w:line="520" w:lineRule="exact"/>
        <w:ind w:firstLineChars="200" w:firstLine="560"/>
        <w:jc w:val="left"/>
        <w:rPr>
          <w:rFonts w:ascii="仿宋_GB2312" w:eastAsia="仿宋_GB2312" w:hAnsi="宋体" w:cs="Helvetica"/>
          <w:sz w:val="28"/>
          <w:szCs w:val="28"/>
        </w:rPr>
      </w:pPr>
      <w:bookmarkStart w:id="0" w:name="_Hlk51592627"/>
      <w:r w:rsidRPr="00E42BCD">
        <w:rPr>
          <w:rFonts w:ascii="仿宋_GB2312" w:eastAsia="仿宋_GB2312" w:hAnsi="宋体" w:cs="微软雅黑" w:hint="eastAsia"/>
          <w:kern w:val="0"/>
          <w:sz w:val="28"/>
          <w:szCs w:val="28"/>
        </w:rPr>
        <w:t>（一）</w:t>
      </w:r>
      <w:r w:rsidRPr="00E42BCD">
        <w:rPr>
          <w:rFonts w:ascii="仿宋_GB2312" w:eastAsia="仿宋_GB2312" w:hAnsi="宋体" w:cs="Helvetica" w:hint="eastAsia"/>
          <w:sz w:val="28"/>
          <w:szCs w:val="28"/>
        </w:rPr>
        <w:t>报名包括网上报名和网上确认（现场确认）两个阶段。所有参加硕士研究生招生考试的考生均须进行网上报名，并在网上或到报考点现场确认网报信息和采集本人图像等相关电子信息，同时按规定缴纳报考费。</w:t>
      </w:r>
    </w:p>
    <w:p w14:paraId="14BA4CF1" w14:textId="77777777" w:rsidR="00422B3F" w:rsidRPr="00E42BCD" w:rsidRDefault="00422B3F" w:rsidP="00422B3F">
      <w:pPr>
        <w:pStyle w:val="a5"/>
        <w:spacing w:beforeAutospacing="0" w:afterAutospacing="0" w:line="520" w:lineRule="exact"/>
        <w:ind w:firstLine="480"/>
        <w:rPr>
          <w:rFonts w:ascii="仿宋_GB2312" w:eastAsia="仿宋_GB2312" w:hAnsi="宋体" w:cs="Helvetica"/>
          <w:sz w:val="28"/>
          <w:szCs w:val="28"/>
        </w:rPr>
      </w:pPr>
      <w:r w:rsidRPr="00E42BCD">
        <w:rPr>
          <w:rFonts w:ascii="仿宋_GB2312" w:eastAsia="仿宋_GB2312" w:hAnsi="宋体" w:cs="微软雅黑" w:hint="eastAsia"/>
          <w:sz w:val="28"/>
          <w:szCs w:val="28"/>
        </w:rPr>
        <w:t>（二）按省级教育招生考试管理机构和报考点要求选择适合本人报考的报考点进行网上报名和</w:t>
      </w:r>
      <w:bookmarkStart w:id="1" w:name="_Hlk50448991"/>
      <w:r w:rsidRPr="00E42BCD">
        <w:rPr>
          <w:rFonts w:ascii="仿宋_GB2312" w:eastAsia="仿宋_GB2312" w:hAnsi="宋体" w:cs="Helvetica" w:hint="eastAsia"/>
          <w:sz w:val="28"/>
          <w:szCs w:val="28"/>
        </w:rPr>
        <w:t>网上确认（现场确认）</w:t>
      </w:r>
      <w:bookmarkEnd w:id="1"/>
      <w:r w:rsidRPr="00E42BCD">
        <w:rPr>
          <w:rFonts w:ascii="仿宋_GB2312" w:eastAsia="仿宋_GB2312" w:hAnsi="宋体" w:cs="Helvetica" w:hint="eastAsia"/>
          <w:sz w:val="28"/>
          <w:szCs w:val="28"/>
        </w:rPr>
        <w:t>手续</w:t>
      </w:r>
      <w:r w:rsidRPr="00E42BCD">
        <w:rPr>
          <w:rFonts w:ascii="仿宋_GB2312" w:eastAsia="仿宋_GB2312" w:hAnsi="宋体" w:cs="微软雅黑" w:hint="eastAsia"/>
          <w:sz w:val="28"/>
          <w:szCs w:val="28"/>
        </w:rPr>
        <w:t>。</w:t>
      </w:r>
      <w:r w:rsidRPr="00E42BCD">
        <w:rPr>
          <w:rFonts w:ascii="仿宋_GB2312" w:eastAsia="仿宋_GB2312" w:hAnsi="宋体" w:cs="Helvetica" w:hint="eastAsia"/>
          <w:sz w:val="28"/>
          <w:szCs w:val="28"/>
        </w:rPr>
        <w:t>应届本科毕业生原则上应选择就读学校所在地省级教育招生考试机构指定的报考点办理网上报名和网上确认（现场确认）手续；单独考试考生应选择招生单位所在地省级教育招生考试机构指定的报考点办理网上报名和网上确认（现场确认）手续；其他考生（含工商管理、公共管理、旅游管理、工程管理等专业学位考生）应选择工作所在地（相关具体要求由所在地省级教育招生考试机构合理确定）或户口所在地省级教育招生考试机构指定的报考点办理网上报名和网上确认（现场确认）手续。</w:t>
      </w:r>
    </w:p>
    <w:p w14:paraId="4A2665AF" w14:textId="77777777" w:rsidR="00422B3F" w:rsidRPr="00E42BCD" w:rsidRDefault="00422B3F" w:rsidP="00422B3F">
      <w:pPr>
        <w:widowControl/>
        <w:spacing w:line="520" w:lineRule="exact"/>
        <w:ind w:firstLineChars="200" w:firstLine="560"/>
        <w:jc w:val="left"/>
        <w:rPr>
          <w:rFonts w:ascii="仿宋_GB2312" w:eastAsia="仿宋_GB2312" w:hAnsi="宋体" w:cs="微软雅黑"/>
          <w:kern w:val="0"/>
          <w:sz w:val="28"/>
          <w:szCs w:val="28"/>
        </w:rPr>
      </w:pPr>
      <w:r w:rsidRPr="00E42BCD">
        <w:rPr>
          <w:rFonts w:ascii="仿宋_GB2312" w:eastAsia="仿宋_GB2312" w:hAnsi="宋体" w:cs="微软雅黑" w:hint="eastAsia"/>
          <w:kern w:val="0"/>
          <w:sz w:val="28"/>
          <w:szCs w:val="28"/>
        </w:rPr>
        <w:lastRenderedPageBreak/>
        <w:t>（三）报考点由各省级教育招生考试管理机构确定并公布。报考点接受考生咨询，办理报名手续，安排考场，组织考试</w:t>
      </w:r>
      <w:r w:rsidRPr="00E42BCD">
        <w:rPr>
          <w:rFonts w:ascii="仿宋_GB2312" w:eastAsia="仿宋_GB2312" w:hAnsi="宋体" w:cs="微软雅黑" w:hint="eastAsia"/>
          <w:sz w:val="28"/>
          <w:szCs w:val="28"/>
        </w:rPr>
        <w:t>。</w:t>
      </w:r>
    </w:p>
    <w:bookmarkEnd w:id="0"/>
    <w:p w14:paraId="27C9BF1A" w14:textId="128EC244" w:rsidR="00FF65B4" w:rsidRPr="00E42BCD" w:rsidRDefault="00FF65B4" w:rsidP="00EB29A9">
      <w:pPr>
        <w:pStyle w:val="a3"/>
        <w:adjustRightInd w:val="0"/>
        <w:snapToGrid w:val="0"/>
        <w:spacing w:line="520" w:lineRule="exact"/>
        <w:ind w:firstLineChars="200" w:firstLine="560"/>
        <w:rPr>
          <w:rFonts w:ascii="仿宋_GB2312" w:eastAsia="仿宋_GB2312" w:hAnsi="宋体" w:cs="微软雅黑"/>
          <w:kern w:val="0"/>
          <w:sz w:val="28"/>
          <w:szCs w:val="28"/>
        </w:rPr>
      </w:pPr>
      <w:r w:rsidRPr="00E42BCD">
        <w:rPr>
          <w:rFonts w:ascii="仿宋_GB2312" w:eastAsia="仿宋_GB2312" w:hAnsi="宋体" w:cs="微软雅黑" w:hint="eastAsia"/>
          <w:sz w:val="28"/>
          <w:szCs w:val="28"/>
        </w:rPr>
        <w:t>（四）</w:t>
      </w:r>
      <w:r w:rsidRPr="00E42BCD">
        <w:rPr>
          <w:rFonts w:ascii="仿宋_GB2312" w:eastAsia="仿宋_GB2312" w:hAnsi="宋体" w:cs="微软雅黑" w:hint="eastAsia"/>
          <w:kern w:val="0"/>
          <w:sz w:val="28"/>
          <w:szCs w:val="28"/>
        </w:rPr>
        <w:t>网上报名时间和要求</w:t>
      </w:r>
    </w:p>
    <w:p w14:paraId="73C0BA28" w14:textId="77777777" w:rsidR="00763BA6" w:rsidRPr="00E42BCD" w:rsidRDefault="00763BA6" w:rsidP="00EB29A9">
      <w:pPr>
        <w:pStyle w:val="a3"/>
        <w:adjustRightInd w:val="0"/>
        <w:snapToGrid w:val="0"/>
        <w:spacing w:line="520" w:lineRule="exact"/>
        <w:ind w:firstLineChars="200" w:firstLine="560"/>
        <w:rPr>
          <w:rFonts w:ascii="仿宋_GB2312" w:eastAsia="仿宋_GB2312" w:hAnsi="宋体" w:cs="微软雅黑"/>
          <w:sz w:val="28"/>
          <w:szCs w:val="28"/>
        </w:rPr>
      </w:pPr>
      <w:bookmarkStart w:id="2" w:name="_Hlk51592857"/>
      <w:r w:rsidRPr="00E42BCD">
        <w:rPr>
          <w:rFonts w:ascii="仿宋_GB2312" w:eastAsia="仿宋_GB2312" w:hAnsi="宋体" w:cs="微软雅黑" w:hint="eastAsia"/>
          <w:sz w:val="28"/>
          <w:szCs w:val="28"/>
        </w:rPr>
        <w:t>1.网上报名时间为10月5日至25日，</w:t>
      </w:r>
      <w:r w:rsidRPr="00E42BCD">
        <w:rPr>
          <w:rFonts w:ascii="仿宋_GB2312" w:eastAsia="仿宋_GB2312" w:hAnsi="宋体" w:cs="微软雅黑" w:hint="eastAsia"/>
          <w:bCs/>
          <w:sz w:val="28"/>
          <w:szCs w:val="28"/>
        </w:rPr>
        <w:t>每天9:00-22:00。网上预报名时间为9月24日至9月27日，每天9:00-22:00。</w:t>
      </w:r>
    </w:p>
    <w:p w14:paraId="43B274A3" w14:textId="77777777" w:rsidR="00763BA6" w:rsidRPr="00E42BCD" w:rsidRDefault="00763BA6" w:rsidP="00EB29A9">
      <w:pPr>
        <w:widowControl/>
        <w:spacing w:line="520" w:lineRule="exact"/>
        <w:jc w:val="left"/>
        <w:rPr>
          <w:rFonts w:ascii="仿宋_GB2312" w:eastAsia="仿宋_GB2312" w:hAnsi="宋体" w:cs="微软雅黑"/>
          <w:kern w:val="0"/>
          <w:sz w:val="28"/>
          <w:szCs w:val="28"/>
        </w:rPr>
      </w:pPr>
      <w:r w:rsidRPr="00E42BCD">
        <w:rPr>
          <w:rFonts w:ascii="仿宋_GB2312" w:eastAsia="仿宋_GB2312" w:hAnsi="宋体" w:cs="微软雅黑" w:hint="eastAsia"/>
          <w:kern w:val="0"/>
          <w:sz w:val="28"/>
          <w:szCs w:val="28"/>
        </w:rPr>
        <w:t xml:space="preserve">　　考生应在规定时间登录“中国研究生招生信息网”（公网网址：https://yz.chsi.com.cn，教育网址：https://yz.chsi.cn，以下简称“研招网”）浏览报考须知，并按教育部、省级教育招生考试管理机构、报考点以及报考招生单位的网上公告要求报名。报名期间，考生可自行修改网报信息。逾期不再补报，也不得修改报名信息。</w:t>
      </w:r>
    </w:p>
    <w:p w14:paraId="30315E78" w14:textId="77777777" w:rsidR="00763BA6" w:rsidRPr="00E42BCD" w:rsidRDefault="00763BA6" w:rsidP="00EB29A9">
      <w:pPr>
        <w:widowControl/>
        <w:spacing w:line="520" w:lineRule="exact"/>
        <w:ind w:firstLineChars="200" w:firstLine="560"/>
        <w:jc w:val="left"/>
        <w:rPr>
          <w:rFonts w:ascii="仿宋_GB2312" w:eastAsia="仿宋_GB2312" w:hAnsi="宋体" w:cs="微软雅黑"/>
          <w:kern w:val="0"/>
          <w:sz w:val="28"/>
          <w:szCs w:val="28"/>
        </w:rPr>
      </w:pPr>
      <w:r w:rsidRPr="00E42BCD">
        <w:rPr>
          <w:rFonts w:ascii="仿宋_GB2312" w:eastAsia="仿宋_GB2312" w:hAnsi="宋体" w:cs="微软雅黑" w:hint="eastAsia"/>
          <w:kern w:val="0"/>
          <w:sz w:val="28"/>
          <w:szCs w:val="28"/>
        </w:rPr>
        <w:t>2.</w:t>
      </w:r>
      <w:r w:rsidRPr="00E42BCD">
        <w:rPr>
          <w:rFonts w:ascii="仿宋_GB2312" w:eastAsia="仿宋_GB2312" w:hAnsi="宋体" w:cs="Helvetica" w:hint="eastAsia"/>
          <w:sz w:val="28"/>
          <w:szCs w:val="28"/>
        </w:rPr>
        <w:t>考生应按要求如实填写学习情况和提供真实材料。</w:t>
      </w:r>
    </w:p>
    <w:p w14:paraId="7101DF7B" w14:textId="77777777" w:rsidR="00763BA6" w:rsidRPr="00E42BCD" w:rsidRDefault="00763BA6" w:rsidP="00EB29A9">
      <w:pPr>
        <w:spacing w:line="520" w:lineRule="exact"/>
        <w:ind w:firstLineChars="200" w:firstLine="560"/>
        <w:rPr>
          <w:rFonts w:ascii="仿宋_GB2312" w:eastAsia="仿宋_GB2312" w:hAnsi="宋体" w:cs="微软雅黑"/>
          <w:bCs/>
          <w:sz w:val="28"/>
          <w:szCs w:val="28"/>
        </w:rPr>
      </w:pPr>
      <w:r w:rsidRPr="00E42BCD">
        <w:rPr>
          <w:rFonts w:ascii="仿宋_GB2312" w:eastAsia="仿宋_GB2312" w:hAnsi="宋体" w:cs="微软雅黑" w:hint="eastAsia"/>
          <w:kern w:val="0"/>
          <w:sz w:val="28"/>
          <w:szCs w:val="28"/>
        </w:rPr>
        <w:t>3.考生要准确填写本人所受奖惩情况，特别是要如实填写在参加普通和成人高等学校招生考试、全国硕士研究生招生考试、高等教育自学考试等国家教育考试过程中因违纪、作弊所受处罚情况。对弄虚作假者，将</w:t>
      </w:r>
      <w:r w:rsidRPr="00E42BCD">
        <w:rPr>
          <w:rFonts w:ascii="仿宋_GB2312" w:eastAsia="仿宋_GB2312" w:hAnsi="宋体" w:cs="微软雅黑" w:hint="eastAsia"/>
          <w:bCs/>
          <w:sz w:val="28"/>
          <w:szCs w:val="28"/>
        </w:rPr>
        <w:t>按照《国家教育考试违规处理办法》《普通高等学校招生违规行为处理暂行办法》严肃处理。</w:t>
      </w:r>
    </w:p>
    <w:p w14:paraId="6FE7733B" w14:textId="24E82CD5" w:rsidR="00763BA6" w:rsidRPr="00E42BCD" w:rsidRDefault="00763BA6" w:rsidP="00EB29A9">
      <w:pPr>
        <w:widowControl/>
        <w:spacing w:line="520" w:lineRule="exact"/>
        <w:ind w:firstLine="480"/>
        <w:jc w:val="left"/>
        <w:rPr>
          <w:rFonts w:ascii="仿宋_GB2312" w:eastAsia="仿宋_GB2312" w:hAnsi="宋体" w:cs="微软雅黑"/>
          <w:kern w:val="0"/>
          <w:sz w:val="28"/>
          <w:szCs w:val="28"/>
        </w:rPr>
      </w:pPr>
      <w:r w:rsidRPr="00E42BCD">
        <w:rPr>
          <w:rFonts w:ascii="仿宋_GB2312" w:eastAsia="仿宋_GB2312" w:hAnsi="宋体" w:cs="微软雅黑" w:hint="eastAsia"/>
          <w:kern w:val="0"/>
          <w:sz w:val="28"/>
          <w:szCs w:val="28"/>
        </w:rPr>
        <w:t>4.</w:t>
      </w:r>
      <w:r w:rsidRPr="00E42BCD">
        <w:rPr>
          <w:rFonts w:ascii="仿宋_GB2312" w:eastAsia="仿宋_GB2312" w:hAnsi="宋体" w:hint="eastAsia"/>
          <w:bCs/>
          <w:sz w:val="28"/>
          <w:szCs w:val="28"/>
        </w:rPr>
        <w:t>报名期间将对考生学历（学籍）信息进行网上校验，考生可上网查看学历（学籍）校验结果。考生也可在报名前或报名期间自行登录“中国高等教育学生信息网”（网址：https://www.chsi.com.cn）查询本人学历（学籍）信息。</w:t>
      </w:r>
      <w:r w:rsidRPr="00E42BCD">
        <w:rPr>
          <w:rFonts w:ascii="仿宋_GB2312" w:eastAsia="仿宋_GB2312" w:hAnsi="宋体" w:cs="微软雅黑" w:hint="eastAsia"/>
          <w:kern w:val="0"/>
          <w:sz w:val="28"/>
          <w:szCs w:val="28"/>
        </w:rPr>
        <w:t>未通过学历（学籍）校验的考生应及时到学籍学历权威认证机构进行认证，</w:t>
      </w:r>
      <w:r w:rsidRPr="0096435A">
        <w:rPr>
          <w:rFonts w:ascii="仿宋_GB2312" w:eastAsia="仿宋_GB2312" w:hAnsi="宋体" w:cs="微软雅黑" w:hint="eastAsia"/>
          <w:kern w:val="0"/>
          <w:sz w:val="28"/>
          <w:szCs w:val="28"/>
        </w:rPr>
        <w:t>在</w:t>
      </w:r>
      <w:r w:rsidR="00E42BCD" w:rsidRPr="0096435A">
        <w:rPr>
          <w:rFonts w:ascii="仿宋_GB2312" w:eastAsia="仿宋_GB2312" w:hAnsi="宋体" w:cs="Helvetica" w:hint="eastAsia"/>
          <w:sz w:val="28"/>
          <w:szCs w:val="28"/>
        </w:rPr>
        <w:t>网上确认（现场确认）</w:t>
      </w:r>
      <w:r w:rsidRPr="0096435A">
        <w:rPr>
          <w:rFonts w:ascii="仿宋_GB2312" w:eastAsia="仿宋_GB2312" w:hAnsi="宋体" w:cs="微软雅黑" w:hint="eastAsia"/>
          <w:kern w:val="0"/>
          <w:sz w:val="28"/>
          <w:szCs w:val="28"/>
        </w:rPr>
        <w:t>时将认证报告交报考点核验。</w:t>
      </w:r>
    </w:p>
    <w:p w14:paraId="1D3CA0E3" w14:textId="77777777" w:rsidR="00763BA6" w:rsidRPr="00E42BCD" w:rsidRDefault="00763BA6" w:rsidP="00EB29A9">
      <w:pPr>
        <w:widowControl/>
        <w:spacing w:line="520" w:lineRule="exact"/>
        <w:ind w:firstLine="570"/>
        <w:jc w:val="left"/>
        <w:rPr>
          <w:rFonts w:ascii="仿宋_GB2312" w:eastAsia="仿宋_GB2312" w:hAnsi="宋体" w:cs="Helvetica"/>
          <w:sz w:val="28"/>
          <w:szCs w:val="28"/>
        </w:rPr>
      </w:pPr>
      <w:r w:rsidRPr="00E42BCD">
        <w:rPr>
          <w:rFonts w:ascii="仿宋_GB2312" w:eastAsia="仿宋_GB2312" w:hAnsi="宋体" w:cs="Helvetica" w:hint="eastAsia"/>
          <w:sz w:val="28"/>
          <w:szCs w:val="28"/>
        </w:rPr>
        <w:t>5.报考我校非全日制考生，网上报名时只能选择定向就业，选择非定向就业的不予报名确认和考试。</w:t>
      </w:r>
    </w:p>
    <w:p w14:paraId="39F4E115" w14:textId="77777777" w:rsidR="00763BA6" w:rsidRPr="00E42BCD" w:rsidRDefault="00763BA6" w:rsidP="00EB29A9">
      <w:pPr>
        <w:widowControl/>
        <w:shd w:val="clear" w:color="auto" w:fill="FFFFFF"/>
        <w:spacing w:line="520" w:lineRule="exact"/>
        <w:ind w:firstLine="555"/>
        <w:jc w:val="left"/>
        <w:rPr>
          <w:rFonts w:ascii="仿宋_GB2312" w:eastAsia="仿宋_GB2312" w:hAnsi="宋体" w:cs="宋体"/>
          <w:kern w:val="0"/>
          <w:sz w:val="28"/>
          <w:szCs w:val="28"/>
        </w:rPr>
      </w:pPr>
      <w:r w:rsidRPr="00E42BCD">
        <w:rPr>
          <w:rFonts w:ascii="仿宋_GB2312" w:eastAsia="仿宋_GB2312" w:hAnsi="宋体" w:cs="微软雅黑" w:hint="eastAsia"/>
          <w:kern w:val="0"/>
          <w:sz w:val="28"/>
          <w:szCs w:val="28"/>
        </w:rPr>
        <w:lastRenderedPageBreak/>
        <w:t>6.按规定享受少数民族照顾政策的考生，在网上报名时须如实填写少数民族身份，且申请定向就业少数民族地区。</w:t>
      </w:r>
      <w:r w:rsidRPr="00E42BCD">
        <w:rPr>
          <w:rFonts w:ascii="仿宋_GB2312" w:eastAsia="仿宋_GB2312" w:hAnsi="宋体" w:cs="宋体" w:hint="eastAsia"/>
          <w:kern w:val="0"/>
          <w:sz w:val="28"/>
          <w:szCs w:val="28"/>
        </w:rPr>
        <w:t>报名时未提交上述信息的考生不能享受少数民族照顾政策。</w:t>
      </w:r>
    </w:p>
    <w:p w14:paraId="026BBA73" w14:textId="77777777" w:rsidR="00763BA6" w:rsidRPr="00E42BCD" w:rsidRDefault="00763BA6" w:rsidP="00EB29A9">
      <w:pPr>
        <w:widowControl/>
        <w:spacing w:line="520" w:lineRule="exact"/>
        <w:ind w:firstLineChars="200" w:firstLine="560"/>
        <w:jc w:val="left"/>
        <w:rPr>
          <w:rFonts w:ascii="仿宋_GB2312" w:eastAsia="仿宋_GB2312" w:hAnsi="宋体" w:cs="仿宋_GB2312"/>
          <w:sz w:val="28"/>
          <w:szCs w:val="28"/>
        </w:rPr>
      </w:pPr>
      <w:r w:rsidRPr="00E42BCD">
        <w:rPr>
          <w:rFonts w:ascii="仿宋_GB2312" w:eastAsia="仿宋_GB2312" w:hAnsi="宋体" w:cs="仿宋_GB2312" w:hint="eastAsia"/>
          <w:sz w:val="28"/>
          <w:szCs w:val="28"/>
        </w:rPr>
        <w:t>享受少数民族照顾政策的考生是指报考地处二区招生单位且毕业后在国务院公布的民族区域自治地方定向就业的少数民族普通高校应届本科毕业生；或者工作单位和户籍在国务院公布的民族区域自治地方，且定向就业单位为原单位的少数民族在职人员考生。少数民族地区以国务院有关部门公布的《全国民族区域自治地方简表》为准。</w:t>
      </w:r>
    </w:p>
    <w:p w14:paraId="79DC7CC1" w14:textId="77777777" w:rsidR="00763BA6" w:rsidRPr="00E42BCD" w:rsidRDefault="00763BA6" w:rsidP="00EB29A9">
      <w:pPr>
        <w:spacing w:line="520" w:lineRule="exact"/>
        <w:ind w:firstLineChars="200" w:firstLine="560"/>
        <w:rPr>
          <w:rFonts w:ascii="仿宋_GB2312" w:eastAsia="仿宋_GB2312" w:hAnsi="宋体"/>
          <w:bCs/>
          <w:sz w:val="28"/>
          <w:szCs w:val="28"/>
        </w:rPr>
      </w:pPr>
      <w:r w:rsidRPr="00E42BCD">
        <w:rPr>
          <w:rFonts w:ascii="仿宋_GB2312" w:eastAsia="仿宋_GB2312" w:hAnsi="宋体" w:cs="微软雅黑" w:hint="eastAsia"/>
          <w:sz w:val="28"/>
          <w:szCs w:val="28"/>
        </w:rPr>
        <w:t>7.</w:t>
      </w:r>
      <w:r w:rsidRPr="00E42BCD">
        <w:rPr>
          <w:rFonts w:ascii="仿宋_GB2312" w:eastAsia="仿宋_GB2312" w:hAnsi="宋体" w:hint="eastAsia"/>
          <w:bCs/>
          <w:sz w:val="28"/>
          <w:szCs w:val="28"/>
        </w:rPr>
        <w:t>报考“退役大学生士兵”专项硕士研究生招生计划的考生，应为高校学生应征入伍退出现役，且符合硕士研究生报考条件者〔高校学生指全日制普通本专科（含高职）、研究生、第二学士学位的应（往）届毕业生、在校生和入学新生，以及成人高校招收的普通本专科（高职）应（往）届毕业生、在校生和入学新生，下同〕。考生报名时应当选择填报退役大学生士兵专项计划，并按要求填报本人入伍前的入学信息以及入伍、退役等相关信息。</w:t>
      </w:r>
    </w:p>
    <w:p w14:paraId="1AAAF40D" w14:textId="77777777" w:rsidR="00763BA6" w:rsidRPr="00E42BCD" w:rsidRDefault="00763BA6" w:rsidP="00FA448C">
      <w:pPr>
        <w:spacing w:line="520" w:lineRule="exact"/>
        <w:ind w:firstLineChars="200" w:firstLine="560"/>
        <w:rPr>
          <w:rFonts w:ascii="仿宋_GB2312" w:eastAsia="仿宋_GB2312" w:hAnsi="宋体" w:cs="微软雅黑"/>
          <w:kern w:val="0"/>
          <w:sz w:val="28"/>
          <w:szCs w:val="28"/>
        </w:rPr>
      </w:pPr>
      <w:r w:rsidRPr="00E42BCD">
        <w:rPr>
          <w:rFonts w:ascii="仿宋_GB2312" w:eastAsia="仿宋_GB2312" w:hAnsi="宋体" w:cs="微软雅黑" w:hint="eastAsia"/>
          <w:bCs/>
          <w:sz w:val="28"/>
          <w:szCs w:val="28"/>
        </w:rPr>
        <w:t>8.报考单独考试的</w:t>
      </w:r>
      <w:r w:rsidRPr="00E42BCD">
        <w:rPr>
          <w:rFonts w:ascii="仿宋_GB2312" w:eastAsia="仿宋_GB2312" w:hAnsi="宋体" w:cs="微软雅黑" w:hint="eastAsia"/>
          <w:kern w:val="0"/>
          <w:sz w:val="28"/>
          <w:szCs w:val="28"/>
        </w:rPr>
        <w:t>考生需满足单独考试要求的各项报考条件。</w:t>
      </w:r>
    </w:p>
    <w:p w14:paraId="2B614B66" w14:textId="34988041" w:rsidR="00763BA6" w:rsidRPr="00E42BCD" w:rsidRDefault="00763BA6" w:rsidP="00FA448C">
      <w:pPr>
        <w:pStyle w:val="a5"/>
        <w:spacing w:beforeAutospacing="0" w:afterAutospacing="0" w:line="520" w:lineRule="exact"/>
        <w:ind w:firstLineChars="200" w:firstLine="560"/>
        <w:rPr>
          <w:rFonts w:ascii="仿宋_GB2312" w:eastAsia="仿宋_GB2312" w:hAnsi="宋体" w:cs="Helvetica"/>
          <w:sz w:val="28"/>
          <w:szCs w:val="28"/>
        </w:rPr>
      </w:pPr>
      <w:r w:rsidRPr="00E42BCD">
        <w:rPr>
          <w:rFonts w:ascii="仿宋_GB2312" w:eastAsia="仿宋_GB2312" w:hAnsi="宋体" w:cs="微软雅黑" w:hint="eastAsia"/>
          <w:sz w:val="28"/>
          <w:szCs w:val="28"/>
        </w:rPr>
        <w:t>9.</w:t>
      </w:r>
      <w:r w:rsidRPr="00E42BCD">
        <w:rPr>
          <w:rFonts w:ascii="仿宋_GB2312" w:eastAsia="仿宋_GB2312" w:hAnsi="宋体" w:cs="Helvetica" w:hint="eastAsia"/>
          <w:sz w:val="28"/>
          <w:szCs w:val="28"/>
        </w:rPr>
        <w:t>考生应当认真了解并严格按照报考条件及相关政策要求选择填报志愿。因不符合报考条件及相关政策要求，造成后续不能网上确认（现场确认）、考试（含初试和复试）或录取的，后果由考生本人承担。</w:t>
      </w:r>
    </w:p>
    <w:p w14:paraId="4E965621" w14:textId="3C9F9C12" w:rsidR="00763BA6" w:rsidRPr="00E42BCD" w:rsidRDefault="00763BA6" w:rsidP="00EB29A9">
      <w:pPr>
        <w:pStyle w:val="a5"/>
        <w:spacing w:beforeAutospacing="0" w:afterAutospacing="0" w:line="520" w:lineRule="exact"/>
        <w:ind w:firstLine="480"/>
        <w:rPr>
          <w:rFonts w:ascii="仿宋_GB2312" w:eastAsia="仿宋_GB2312" w:hAnsi="宋体" w:cs="Helvetica"/>
          <w:sz w:val="28"/>
          <w:szCs w:val="28"/>
        </w:rPr>
      </w:pPr>
      <w:r w:rsidRPr="00E42BCD">
        <w:rPr>
          <w:rFonts w:ascii="仿宋_GB2312" w:eastAsia="仿宋_GB2312" w:hAnsi="宋体" w:cs="微软雅黑" w:hint="eastAsia"/>
          <w:sz w:val="28"/>
          <w:szCs w:val="28"/>
        </w:rPr>
        <w:t>10.</w:t>
      </w:r>
      <w:r w:rsidRPr="00E42BCD">
        <w:rPr>
          <w:rFonts w:ascii="仿宋_GB2312" w:eastAsia="仿宋_GB2312" w:hAnsi="宋体" w:cs="Helvetica" w:hint="eastAsia"/>
          <w:sz w:val="28"/>
          <w:szCs w:val="28"/>
        </w:rPr>
        <w:t>考生应当按要求准确填写个人网上报名信息并提供真实材料。考生因网报信息填写错误、填报虚假信息而造成不能考试（含初试和复试）或录取的，后果由考生本人承担。</w:t>
      </w:r>
    </w:p>
    <w:bookmarkEnd w:id="2"/>
    <w:p w14:paraId="03E610A8" w14:textId="77777777" w:rsidR="00FF65B4" w:rsidRPr="00E42BCD" w:rsidRDefault="00FF65B4" w:rsidP="00EB29A9">
      <w:pPr>
        <w:widowControl/>
        <w:spacing w:line="520" w:lineRule="exact"/>
        <w:jc w:val="left"/>
        <w:rPr>
          <w:rFonts w:ascii="仿宋_GB2312" w:eastAsia="仿宋_GB2312" w:hAnsi="宋体" w:cs="微软雅黑"/>
          <w:kern w:val="0"/>
          <w:sz w:val="28"/>
          <w:szCs w:val="28"/>
        </w:rPr>
      </w:pPr>
      <w:r w:rsidRPr="00E42BCD">
        <w:rPr>
          <w:rFonts w:ascii="仿宋_GB2312" w:eastAsia="仿宋_GB2312" w:hAnsi="宋体" w:cs="微软雅黑" w:hint="eastAsia"/>
          <w:kern w:val="0"/>
          <w:sz w:val="28"/>
          <w:szCs w:val="28"/>
        </w:rPr>
        <w:t xml:space="preserve">　　（五）</w:t>
      </w:r>
      <w:bookmarkStart w:id="3" w:name="_Hlk51592988"/>
      <w:r w:rsidRPr="00E42BCD">
        <w:rPr>
          <w:rFonts w:ascii="仿宋_GB2312" w:eastAsia="仿宋_GB2312" w:hAnsi="宋体" w:cs="Helvetica" w:hint="eastAsia"/>
          <w:kern w:val="0"/>
          <w:sz w:val="28"/>
          <w:szCs w:val="28"/>
        </w:rPr>
        <w:t>网上确认（现场确认）</w:t>
      </w:r>
      <w:r w:rsidRPr="00E42BCD">
        <w:rPr>
          <w:rFonts w:ascii="仿宋_GB2312" w:eastAsia="仿宋_GB2312" w:hAnsi="宋体" w:cs="微软雅黑" w:hint="eastAsia"/>
          <w:kern w:val="0"/>
          <w:sz w:val="28"/>
          <w:szCs w:val="28"/>
        </w:rPr>
        <w:t>要求</w:t>
      </w:r>
    </w:p>
    <w:p w14:paraId="7E03CAE3" w14:textId="56299558" w:rsidR="00763BA6" w:rsidRPr="00E42BCD" w:rsidRDefault="00763BA6" w:rsidP="00EB29A9">
      <w:pPr>
        <w:pStyle w:val="a5"/>
        <w:spacing w:beforeAutospacing="0" w:afterAutospacing="0" w:line="520" w:lineRule="exact"/>
        <w:ind w:firstLine="480"/>
        <w:rPr>
          <w:rFonts w:ascii="仿宋_GB2312" w:eastAsia="仿宋_GB2312" w:hAnsi="宋体" w:cs="Helvetica"/>
          <w:sz w:val="28"/>
          <w:szCs w:val="28"/>
        </w:rPr>
      </w:pPr>
      <w:r w:rsidRPr="00E42BCD">
        <w:rPr>
          <w:rFonts w:ascii="仿宋_GB2312" w:eastAsia="仿宋_GB2312" w:hAnsi="宋体" w:cs="微软雅黑" w:hint="eastAsia"/>
          <w:bCs/>
          <w:sz w:val="28"/>
          <w:szCs w:val="28"/>
        </w:rPr>
        <w:t>1.</w:t>
      </w:r>
      <w:r w:rsidRPr="00E42BCD">
        <w:rPr>
          <w:rFonts w:ascii="仿宋_GB2312" w:eastAsia="仿宋_GB2312" w:hAnsi="宋体" w:cs="Helvetica" w:hint="eastAsia"/>
          <w:sz w:val="28"/>
          <w:szCs w:val="28"/>
        </w:rPr>
        <w:t>所有考生（不含推免生）均应当在规定时间内在网上或到报</w:t>
      </w:r>
      <w:r w:rsidRPr="00E42BCD">
        <w:rPr>
          <w:rFonts w:ascii="仿宋_GB2312" w:eastAsia="仿宋_GB2312" w:hAnsi="宋体" w:cs="Helvetica" w:hint="eastAsia"/>
          <w:sz w:val="28"/>
          <w:szCs w:val="28"/>
        </w:rPr>
        <w:lastRenderedPageBreak/>
        <w:t>考点指定地点现场核对并确认其网上报名信息，逾期不再补办。网上确认（现场确认）时间由各省级教育招生考试机构根据国家招生工作安排和本地区报考组织情况自行确定和公布。</w:t>
      </w:r>
    </w:p>
    <w:p w14:paraId="728B6E62" w14:textId="3860AAEF" w:rsidR="00763BA6" w:rsidRPr="00E42BCD" w:rsidRDefault="00763BA6" w:rsidP="00EB29A9">
      <w:pPr>
        <w:widowControl/>
        <w:spacing w:line="520" w:lineRule="exact"/>
        <w:ind w:firstLineChars="200" w:firstLine="560"/>
        <w:jc w:val="left"/>
        <w:rPr>
          <w:rFonts w:ascii="仿宋_GB2312" w:eastAsia="仿宋_GB2312" w:hAnsi="宋体" w:cs="微软雅黑"/>
          <w:sz w:val="28"/>
          <w:szCs w:val="28"/>
        </w:rPr>
      </w:pPr>
      <w:bookmarkStart w:id="4" w:name="_Hlk50451502"/>
      <w:r w:rsidRPr="00E42BCD">
        <w:rPr>
          <w:rFonts w:ascii="仿宋_GB2312" w:eastAsia="仿宋_GB2312" w:hAnsi="宋体" w:cs="Helvetica" w:hint="eastAsia"/>
          <w:kern w:val="0"/>
          <w:sz w:val="28"/>
          <w:szCs w:val="28"/>
        </w:rPr>
        <w:t>网上确认（现场确</w:t>
      </w:r>
      <w:r w:rsidRPr="0096435A">
        <w:rPr>
          <w:rFonts w:ascii="仿宋_GB2312" w:eastAsia="仿宋_GB2312" w:hAnsi="宋体" w:cs="Helvetica" w:hint="eastAsia"/>
          <w:color w:val="000000" w:themeColor="text1"/>
          <w:kern w:val="0"/>
          <w:sz w:val="28"/>
          <w:szCs w:val="28"/>
        </w:rPr>
        <w:t>认）</w:t>
      </w:r>
      <w:bookmarkEnd w:id="4"/>
      <w:r w:rsidR="009432ED" w:rsidRPr="0096435A">
        <w:rPr>
          <w:rFonts w:ascii="仿宋_GB2312" w:eastAsia="仿宋_GB2312" w:hAnsi="宋体" w:cs="Arial" w:hint="eastAsia"/>
          <w:color w:val="000000" w:themeColor="text1"/>
          <w:sz w:val="28"/>
          <w:szCs w:val="28"/>
        </w:rPr>
        <w:t>工作将在10月下旬至11月上旬展开，</w:t>
      </w:r>
      <w:r w:rsidRPr="00E42BCD">
        <w:rPr>
          <w:rFonts w:ascii="仿宋_GB2312" w:eastAsia="仿宋_GB2312" w:hAnsi="宋体" w:cs="微软雅黑" w:hint="eastAsia"/>
          <w:sz w:val="28"/>
          <w:szCs w:val="28"/>
        </w:rPr>
        <w:t>具体时间以报名点和报名点所在地省级教育招生考试管理机构公布时间为准。</w:t>
      </w:r>
    </w:p>
    <w:p w14:paraId="6A169278" w14:textId="4EB1E3EF" w:rsidR="00763BA6" w:rsidRPr="00E42BCD" w:rsidRDefault="00921E81" w:rsidP="00EB29A9">
      <w:pPr>
        <w:spacing w:line="520" w:lineRule="exact"/>
        <w:ind w:firstLineChars="200" w:firstLine="560"/>
        <w:rPr>
          <w:rFonts w:ascii="仿宋_GB2312" w:eastAsia="仿宋_GB2312" w:hAnsi="宋体" w:cs="微软雅黑"/>
          <w:kern w:val="0"/>
          <w:sz w:val="28"/>
          <w:szCs w:val="28"/>
        </w:rPr>
      </w:pPr>
      <w:bookmarkStart w:id="5" w:name="_Hlk50451808"/>
      <w:r>
        <w:rPr>
          <w:rFonts w:ascii="仿宋_GB2312" w:eastAsia="仿宋_GB2312" w:hAnsi="宋体" w:cs="微软雅黑" w:hint="eastAsia"/>
          <w:bCs/>
          <w:sz w:val="28"/>
          <w:szCs w:val="28"/>
        </w:rPr>
        <w:t>2.</w:t>
      </w:r>
      <w:r w:rsidR="00763BA6" w:rsidRPr="00E42BCD">
        <w:rPr>
          <w:rFonts w:ascii="仿宋_GB2312" w:eastAsia="仿宋_GB2312" w:hAnsi="宋体" w:cs="Helvetica" w:hint="eastAsia"/>
          <w:kern w:val="0"/>
          <w:sz w:val="28"/>
          <w:szCs w:val="28"/>
        </w:rPr>
        <w:t>网上确认（现场确认）</w:t>
      </w:r>
      <w:bookmarkEnd w:id="5"/>
      <w:r w:rsidR="00763BA6" w:rsidRPr="00E42BCD">
        <w:rPr>
          <w:rFonts w:ascii="仿宋_GB2312" w:eastAsia="仿宋_GB2312" w:hAnsi="宋体" w:cs="微软雅黑" w:hint="eastAsia"/>
          <w:bCs/>
          <w:sz w:val="28"/>
          <w:szCs w:val="28"/>
        </w:rPr>
        <w:t>需按网报时选定的报考点要求提交相关证件和材料。一般</w:t>
      </w:r>
      <w:r w:rsidR="00763BA6" w:rsidRPr="00E42BCD">
        <w:rPr>
          <w:rFonts w:ascii="仿宋_GB2312" w:eastAsia="仿宋_GB2312" w:hAnsi="宋体" w:cs="Helvetica" w:hint="eastAsia"/>
          <w:sz w:val="28"/>
          <w:szCs w:val="28"/>
        </w:rPr>
        <w:t>应当提交本人居民身份证、学历学位证书（应届本科毕业生持学生证）和网上报名编号，由报考点工作人员进行核对。</w:t>
      </w:r>
      <w:r w:rsidR="00763BA6" w:rsidRPr="00E42BCD">
        <w:rPr>
          <w:rFonts w:ascii="仿宋_GB2312" w:eastAsia="仿宋_GB2312" w:hAnsi="宋体" w:cs="微软雅黑" w:hint="eastAsia"/>
          <w:bCs/>
          <w:sz w:val="28"/>
          <w:szCs w:val="28"/>
        </w:rPr>
        <w:t>对户口、居住证、工作证明有要求的，还需按报考点要求</w:t>
      </w:r>
      <w:r w:rsidR="00763BA6" w:rsidRPr="00E42BCD">
        <w:rPr>
          <w:rFonts w:ascii="仿宋_GB2312" w:eastAsia="仿宋_GB2312" w:hAnsi="宋体" w:cs="Arial" w:hint="eastAsia"/>
          <w:kern w:val="0"/>
          <w:sz w:val="28"/>
          <w:szCs w:val="28"/>
        </w:rPr>
        <w:t>提供</w:t>
      </w:r>
      <w:r w:rsidR="00763BA6" w:rsidRPr="00E42BCD">
        <w:rPr>
          <w:rFonts w:ascii="仿宋_GB2312" w:eastAsia="仿宋_GB2312" w:hAnsi="宋体" w:hint="eastAsia"/>
          <w:sz w:val="28"/>
          <w:szCs w:val="28"/>
        </w:rPr>
        <w:t>本人户口本（簿）</w:t>
      </w:r>
      <w:r w:rsidR="00763BA6" w:rsidRPr="00E42BCD">
        <w:rPr>
          <w:rFonts w:ascii="仿宋_GB2312" w:eastAsia="仿宋_GB2312" w:hAnsi="宋体" w:cs="微软雅黑" w:hint="eastAsia"/>
          <w:bCs/>
          <w:sz w:val="28"/>
          <w:szCs w:val="28"/>
        </w:rPr>
        <w:t>或户籍证明、居住证、工作证明等</w:t>
      </w:r>
      <w:r w:rsidR="00763BA6" w:rsidRPr="00E42BCD">
        <w:rPr>
          <w:rFonts w:ascii="仿宋_GB2312" w:eastAsia="仿宋_GB2312" w:hAnsi="宋体" w:cs="Arial" w:hint="eastAsia"/>
          <w:kern w:val="0"/>
          <w:sz w:val="28"/>
          <w:szCs w:val="28"/>
        </w:rPr>
        <w:t>相关证件原件及原始材料。</w:t>
      </w:r>
      <w:r w:rsidR="00763BA6" w:rsidRPr="00E42BCD">
        <w:rPr>
          <w:rFonts w:ascii="仿宋_GB2312" w:eastAsia="仿宋_GB2312" w:hAnsi="宋体" w:cs="微软雅黑" w:hint="eastAsia"/>
          <w:bCs/>
          <w:sz w:val="28"/>
          <w:szCs w:val="28"/>
        </w:rPr>
        <w:t>报考“退役大学生士兵”专项硕士研究生招生计划的考生还应提交本人《入伍批准书》、《退出现役证》原件和原始材料以及复印件。报考单独考试</w:t>
      </w:r>
      <w:r w:rsidR="00763BA6" w:rsidRPr="00E42BCD">
        <w:rPr>
          <w:rFonts w:ascii="仿宋_GB2312" w:eastAsia="仿宋_GB2312" w:hAnsi="宋体" w:cs="微软雅黑" w:hint="eastAsia"/>
          <w:kern w:val="0"/>
          <w:sz w:val="28"/>
          <w:szCs w:val="28"/>
        </w:rPr>
        <w:t>考生还需提交研究论文（技术报告）或单位出具的业务方面证实性材料、单位同意报考证明、两名具有高级专业技术职称的《专家推荐书》。</w:t>
      </w:r>
    </w:p>
    <w:p w14:paraId="7EFE02F2" w14:textId="77777777" w:rsidR="00763BA6" w:rsidRPr="00E42BCD" w:rsidRDefault="00763BA6" w:rsidP="00EB29A9">
      <w:pPr>
        <w:spacing w:line="520" w:lineRule="exact"/>
        <w:ind w:firstLineChars="200" w:firstLine="560"/>
        <w:rPr>
          <w:rFonts w:ascii="仿宋_GB2312" w:eastAsia="仿宋_GB2312" w:hAnsi="宋体" w:cs="微软雅黑"/>
          <w:sz w:val="28"/>
          <w:szCs w:val="28"/>
        </w:rPr>
      </w:pPr>
      <w:r w:rsidRPr="00E42BCD">
        <w:rPr>
          <w:rFonts w:ascii="仿宋_GB2312" w:eastAsia="仿宋_GB2312" w:hAnsi="宋体" w:cs="微软雅黑" w:hint="eastAsia"/>
          <w:sz w:val="28"/>
          <w:szCs w:val="28"/>
        </w:rPr>
        <w:t>3.所有考生均应对本人网上报名信息进行认真核对并确认。报名信息经考生确认后一律不作修改，因考生填写错误引起的一切后果由考生自行承担。</w:t>
      </w:r>
    </w:p>
    <w:p w14:paraId="71C3F9B1" w14:textId="77777777" w:rsidR="00763BA6" w:rsidRPr="00E42BCD" w:rsidRDefault="00763BA6" w:rsidP="00EB29A9">
      <w:pPr>
        <w:spacing w:line="520" w:lineRule="exact"/>
        <w:ind w:firstLineChars="200" w:firstLine="560"/>
        <w:rPr>
          <w:rFonts w:ascii="仿宋_GB2312" w:eastAsia="仿宋_GB2312" w:hAnsi="宋体" w:cs="微软雅黑"/>
          <w:sz w:val="28"/>
          <w:szCs w:val="28"/>
        </w:rPr>
      </w:pPr>
      <w:r w:rsidRPr="00E42BCD">
        <w:rPr>
          <w:rFonts w:ascii="仿宋_GB2312" w:eastAsia="仿宋_GB2312" w:hAnsi="宋体" w:cs="微软雅黑" w:hint="eastAsia"/>
          <w:sz w:val="28"/>
          <w:szCs w:val="28"/>
        </w:rPr>
        <w:t>4.考生应按规定缴纳报考费。</w:t>
      </w:r>
    </w:p>
    <w:p w14:paraId="064EFE34" w14:textId="77777777" w:rsidR="00763BA6" w:rsidRPr="00E42BCD" w:rsidRDefault="00763BA6" w:rsidP="00EB29A9">
      <w:pPr>
        <w:spacing w:line="520" w:lineRule="exact"/>
        <w:ind w:firstLineChars="200" w:firstLine="560"/>
        <w:rPr>
          <w:rFonts w:ascii="仿宋_GB2312" w:eastAsia="仿宋_GB2312" w:hAnsi="宋体" w:cs="微软雅黑"/>
          <w:sz w:val="28"/>
          <w:szCs w:val="28"/>
        </w:rPr>
      </w:pPr>
      <w:r w:rsidRPr="00E42BCD">
        <w:rPr>
          <w:rFonts w:ascii="仿宋_GB2312" w:eastAsia="仿宋_GB2312" w:hAnsi="宋体" w:cs="微软雅黑" w:hint="eastAsia"/>
          <w:sz w:val="28"/>
          <w:szCs w:val="28"/>
        </w:rPr>
        <w:t>5.考生应按报考点规定配合采集本人图像等相关电子信息。</w:t>
      </w:r>
    </w:p>
    <w:p w14:paraId="1F7AD0F5" w14:textId="77777777" w:rsidR="00763BA6" w:rsidRPr="00E42BCD" w:rsidRDefault="00763BA6" w:rsidP="00EB29A9">
      <w:pPr>
        <w:spacing w:line="520" w:lineRule="exact"/>
        <w:ind w:firstLineChars="200" w:firstLine="560"/>
        <w:rPr>
          <w:rFonts w:ascii="仿宋_GB2312" w:eastAsia="仿宋_GB2312" w:hAnsi="宋体" w:cs="微软雅黑"/>
          <w:sz w:val="28"/>
          <w:szCs w:val="28"/>
        </w:rPr>
      </w:pPr>
      <w:r w:rsidRPr="00E42BCD">
        <w:rPr>
          <w:rFonts w:ascii="仿宋_GB2312" w:eastAsia="仿宋_GB2312" w:hAnsi="宋体" w:cs="Helvetica" w:hint="eastAsia"/>
          <w:kern w:val="0"/>
          <w:sz w:val="28"/>
          <w:szCs w:val="28"/>
        </w:rPr>
        <w:t>6.网上确认（现场确认）</w:t>
      </w:r>
      <w:r w:rsidRPr="00E42BCD">
        <w:rPr>
          <w:rFonts w:ascii="仿宋_GB2312" w:eastAsia="仿宋_GB2312" w:hAnsi="宋体" w:cs="微软雅黑" w:hint="eastAsia"/>
          <w:sz w:val="28"/>
          <w:szCs w:val="28"/>
        </w:rPr>
        <w:t>学历（学籍）核验未通过的考生，应按要求在规定时间内提供权威机构出具的认证报告。</w:t>
      </w:r>
    </w:p>
    <w:p w14:paraId="3E52BF3B" w14:textId="49E253AF" w:rsidR="00FF65B4" w:rsidRPr="00E42BCD" w:rsidRDefault="00D9759C" w:rsidP="00EB29A9">
      <w:pPr>
        <w:widowControl/>
        <w:spacing w:line="520" w:lineRule="exact"/>
        <w:ind w:firstLine="480"/>
        <w:jc w:val="left"/>
        <w:rPr>
          <w:rFonts w:ascii="仿宋_GB2312" w:eastAsia="仿宋_GB2312" w:hAnsi="宋体" w:cs="微软雅黑"/>
          <w:kern w:val="0"/>
          <w:sz w:val="28"/>
          <w:szCs w:val="28"/>
        </w:rPr>
      </w:pPr>
      <w:r w:rsidRPr="00E42BCD">
        <w:rPr>
          <w:rFonts w:ascii="仿宋_GB2312" w:eastAsia="仿宋_GB2312" w:hAnsi="宋体" w:hint="eastAsia"/>
          <w:sz w:val="28"/>
          <w:szCs w:val="28"/>
        </w:rPr>
        <w:t>（六）</w:t>
      </w:r>
      <w:bookmarkStart w:id="6" w:name="_GoBack"/>
      <w:bookmarkEnd w:id="6"/>
      <w:r w:rsidR="00FF65B4" w:rsidRPr="00E42BCD">
        <w:rPr>
          <w:rFonts w:ascii="仿宋_GB2312" w:eastAsia="仿宋_GB2312" w:hAnsi="宋体" w:hint="eastAsia"/>
          <w:sz w:val="28"/>
          <w:szCs w:val="28"/>
        </w:rPr>
        <w:t>考生报名时须签署《考生诚信考试承诺书》并遵守相关约定及要求。</w:t>
      </w:r>
    </w:p>
    <w:bookmarkEnd w:id="3"/>
    <w:p w14:paraId="37111840" w14:textId="30D02622" w:rsidR="000773AD" w:rsidRPr="00E42BCD" w:rsidRDefault="00E0367C" w:rsidP="00EB29A9">
      <w:pPr>
        <w:widowControl/>
        <w:spacing w:line="520" w:lineRule="exact"/>
        <w:ind w:firstLine="570"/>
        <w:jc w:val="left"/>
        <w:rPr>
          <w:rFonts w:ascii="仿宋_GB2312" w:eastAsia="仿宋_GB2312" w:hAnsi="宋体"/>
          <w:b/>
          <w:kern w:val="0"/>
          <w:sz w:val="28"/>
          <w:szCs w:val="28"/>
        </w:rPr>
      </w:pPr>
      <w:r w:rsidRPr="00E42BCD">
        <w:rPr>
          <w:rFonts w:ascii="仿宋_GB2312" w:eastAsia="仿宋_GB2312" w:hAnsi="宋体" w:hint="eastAsia"/>
          <w:b/>
          <w:kern w:val="0"/>
          <w:sz w:val="28"/>
          <w:szCs w:val="28"/>
        </w:rPr>
        <w:t>三</w:t>
      </w:r>
      <w:r w:rsidR="000773AD" w:rsidRPr="00E42BCD">
        <w:rPr>
          <w:rFonts w:ascii="仿宋_GB2312" w:eastAsia="仿宋_GB2312" w:hAnsi="宋体" w:hint="eastAsia"/>
          <w:b/>
          <w:kern w:val="0"/>
          <w:sz w:val="28"/>
          <w:szCs w:val="28"/>
        </w:rPr>
        <w:t>、推免生</w:t>
      </w:r>
      <w:r w:rsidR="0096435A">
        <w:rPr>
          <w:rFonts w:ascii="仿宋_GB2312" w:eastAsia="仿宋_GB2312" w:hAnsi="宋体" w:hint="eastAsia"/>
          <w:b/>
          <w:kern w:val="0"/>
          <w:sz w:val="28"/>
          <w:szCs w:val="28"/>
        </w:rPr>
        <w:t>（直博生）</w:t>
      </w:r>
      <w:r w:rsidR="000773AD" w:rsidRPr="00E42BCD">
        <w:rPr>
          <w:rFonts w:ascii="仿宋_GB2312" w:eastAsia="仿宋_GB2312" w:hAnsi="宋体" w:hint="eastAsia"/>
          <w:b/>
          <w:kern w:val="0"/>
          <w:sz w:val="28"/>
          <w:szCs w:val="28"/>
        </w:rPr>
        <w:t>报名</w:t>
      </w:r>
    </w:p>
    <w:p w14:paraId="5EA7AFBF" w14:textId="022B78DE" w:rsidR="00CF1D43" w:rsidRPr="00E42BCD" w:rsidRDefault="00CF1D43" w:rsidP="00EB29A9">
      <w:pPr>
        <w:pStyle w:val="a5"/>
        <w:spacing w:beforeAutospacing="0" w:afterAutospacing="0" w:line="520" w:lineRule="exact"/>
        <w:ind w:firstLine="480"/>
        <w:rPr>
          <w:rFonts w:ascii="仿宋_GB2312" w:eastAsia="仿宋_GB2312" w:hAnsi="宋体" w:cs="Helvetica"/>
          <w:sz w:val="28"/>
          <w:szCs w:val="28"/>
        </w:rPr>
      </w:pPr>
      <w:r w:rsidRPr="00E42BCD">
        <w:rPr>
          <w:rFonts w:ascii="仿宋_GB2312" w:eastAsia="仿宋_GB2312" w:hAnsi="宋体" w:cs="Helvetica" w:hint="eastAsia"/>
          <w:sz w:val="28"/>
          <w:szCs w:val="28"/>
        </w:rPr>
        <w:lastRenderedPageBreak/>
        <w:t>具有推荐免试资格的考生，须在国家规定时间内登录“全国推荐优秀应届本科毕业生免试攻读研究生信息公开暨管理服务系统”（网址：https://yz.chsi.com.cn/tm）填报志愿并参加复试。截止规定日期仍未落实接收单位的推免</w:t>
      </w:r>
      <w:r w:rsidRPr="0096435A">
        <w:rPr>
          <w:rFonts w:ascii="仿宋_GB2312" w:eastAsia="仿宋_GB2312" w:hAnsi="宋体" w:cs="Helvetica" w:hint="eastAsia"/>
          <w:sz w:val="28"/>
          <w:szCs w:val="28"/>
        </w:rPr>
        <w:t>生</w:t>
      </w:r>
      <w:r w:rsidR="0096435A" w:rsidRPr="0096435A">
        <w:rPr>
          <w:rFonts w:ascii="仿宋_GB2312" w:eastAsia="仿宋_GB2312" w:hAnsi="宋体" w:hint="eastAsia"/>
          <w:sz w:val="28"/>
          <w:szCs w:val="28"/>
        </w:rPr>
        <w:t>（直博生）</w:t>
      </w:r>
      <w:r w:rsidRPr="0096435A">
        <w:rPr>
          <w:rFonts w:ascii="仿宋_GB2312" w:eastAsia="仿宋_GB2312" w:hAnsi="宋体" w:cs="Helvetica" w:hint="eastAsia"/>
          <w:sz w:val="28"/>
          <w:szCs w:val="28"/>
        </w:rPr>
        <w:t>不</w:t>
      </w:r>
      <w:r w:rsidRPr="00E42BCD">
        <w:rPr>
          <w:rFonts w:ascii="仿宋_GB2312" w:eastAsia="仿宋_GB2312" w:hAnsi="宋体" w:cs="Helvetica" w:hint="eastAsia"/>
          <w:sz w:val="28"/>
          <w:szCs w:val="28"/>
        </w:rPr>
        <w:t>再保留推免资格。已被招生单位接收的推免生，不得再报名参加当年硕士研究生考试招生，否则取消其推免录取资格。</w:t>
      </w:r>
    </w:p>
    <w:p w14:paraId="0589010E" w14:textId="62616FE6" w:rsidR="000773AD" w:rsidRPr="00E42BCD" w:rsidRDefault="00C12DA0" w:rsidP="00EB29A9">
      <w:pPr>
        <w:pStyle w:val="a5"/>
        <w:widowControl/>
        <w:snapToGrid w:val="0"/>
        <w:spacing w:beforeAutospacing="0" w:afterAutospacing="0" w:line="520" w:lineRule="exact"/>
        <w:ind w:left="60" w:firstLine="555"/>
        <w:rPr>
          <w:rFonts w:ascii="仿宋_GB2312" w:eastAsia="仿宋_GB2312" w:hAnsi="宋体" w:cs="微软雅黑"/>
          <w:sz w:val="28"/>
          <w:szCs w:val="28"/>
        </w:rPr>
      </w:pPr>
      <w:r w:rsidRPr="00E42BCD">
        <w:rPr>
          <w:rStyle w:val="a6"/>
          <w:rFonts w:ascii="仿宋_GB2312" w:eastAsia="仿宋_GB2312" w:hAnsi="宋体" w:cs="微软雅黑" w:hint="eastAsia"/>
          <w:sz w:val="28"/>
          <w:szCs w:val="28"/>
        </w:rPr>
        <w:t>四</w:t>
      </w:r>
      <w:r w:rsidR="000773AD" w:rsidRPr="00E42BCD">
        <w:rPr>
          <w:rStyle w:val="a6"/>
          <w:rFonts w:ascii="仿宋_GB2312" w:eastAsia="仿宋_GB2312" w:hAnsi="宋体" w:cs="微软雅黑" w:hint="eastAsia"/>
          <w:sz w:val="28"/>
          <w:szCs w:val="28"/>
        </w:rPr>
        <w:t>、</w:t>
      </w:r>
      <w:r w:rsidRPr="00E42BCD">
        <w:rPr>
          <w:rStyle w:val="a6"/>
          <w:rFonts w:ascii="仿宋_GB2312" w:eastAsia="仿宋_GB2312" w:hAnsi="宋体" w:cs="微软雅黑" w:hint="eastAsia"/>
          <w:sz w:val="28"/>
          <w:szCs w:val="28"/>
        </w:rPr>
        <w:t>初试</w:t>
      </w:r>
      <w:r w:rsidR="000773AD" w:rsidRPr="00E42BCD">
        <w:rPr>
          <w:rStyle w:val="a6"/>
          <w:rFonts w:ascii="仿宋_GB2312" w:eastAsia="仿宋_GB2312" w:hAnsi="宋体" w:cs="微软雅黑" w:hint="eastAsia"/>
          <w:sz w:val="28"/>
          <w:szCs w:val="28"/>
        </w:rPr>
        <w:t>考试</w:t>
      </w:r>
      <w:r w:rsidR="000773AD" w:rsidRPr="00E42BCD">
        <w:rPr>
          <w:rStyle w:val="a6"/>
          <w:rFonts w:ascii="仿宋_GB2312" w:eastAsia="仿宋_GB2312" w:hAnsi="宋体" w:cs="宋体" w:hint="eastAsia"/>
          <w:sz w:val="28"/>
          <w:szCs w:val="28"/>
        </w:rPr>
        <w:t>    </w:t>
      </w:r>
    </w:p>
    <w:p w14:paraId="5A0A29D0" w14:textId="6E1B0E96" w:rsidR="00B65AA8" w:rsidRPr="00E42BCD" w:rsidRDefault="00124574" w:rsidP="00EB29A9">
      <w:pPr>
        <w:pStyle w:val="a5"/>
        <w:spacing w:beforeAutospacing="0" w:afterAutospacing="0" w:line="520" w:lineRule="exact"/>
        <w:ind w:firstLine="480"/>
        <w:rPr>
          <w:rFonts w:ascii="仿宋_GB2312" w:eastAsia="仿宋_GB2312" w:hAnsi="宋体" w:cs="Helvetica"/>
          <w:sz w:val="28"/>
          <w:szCs w:val="28"/>
        </w:rPr>
      </w:pPr>
      <w:r w:rsidRPr="00E42BCD">
        <w:rPr>
          <w:rFonts w:ascii="仿宋_GB2312" w:eastAsia="仿宋_GB2312" w:hAnsi="宋体" w:cs="Helvetica" w:hint="eastAsia"/>
          <w:sz w:val="28"/>
          <w:szCs w:val="28"/>
        </w:rPr>
        <w:t>由</w:t>
      </w:r>
      <w:r w:rsidR="00B65AA8" w:rsidRPr="00E42BCD">
        <w:rPr>
          <w:rFonts w:ascii="仿宋_GB2312" w:eastAsia="仿宋_GB2312" w:hAnsi="宋体" w:cs="Helvetica" w:hint="eastAsia"/>
          <w:sz w:val="28"/>
          <w:szCs w:val="28"/>
        </w:rPr>
        <w:t>学校和报考点根据相关规定，对考生报考信息和网上确认（现场确认）材料进行全面审查，确定考生的考试资格。考生填报的报名信息与报考条件不符的，不准予考试。</w:t>
      </w:r>
    </w:p>
    <w:p w14:paraId="73FA1B79" w14:textId="5FDE7520" w:rsidR="000773AD" w:rsidRPr="00E42BCD" w:rsidRDefault="000773AD" w:rsidP="00EB29A9">
      <w:pPr>
        <w:pStyle w:val="a3"/>
        <w:snapToGrid w:val="0"/>
        <w:spacing w:line="520" w:lineRule="exact"/>
        <w:ind w:firstLineChars="192" w:firstLine="568"/>
        <w:jc w:val="left"/>
        <w:rPr>
          <w:rFonts w:ascii="仿宋_GB2312" w:eastAsia="仿宋_GB2312" w:hAnsi="宋体"/>
          <w:kern w:val="0"/>
          <w:sz w:val="28"/>
          <w:szCs w:val="28"/>
        </w:rPr>
      </w:pPr>
      <w:r w:rsidRPr="00E42BCD">
        <w:rPr>
          <w:rFonts w:ascii="仿宋_GB2312" w:eastAsia="仿宋_GB2312" w:hAnsi="宋体" w:cs="Arial" w:hint="eastAsia"/>
          <w:spacing w:val="8"/>
          <w:sz w:val="28"/>
          <w:szCs w:val="28"/>
          <w:shd w:val="clear" w:color="auto" w:fill="FFFFFF"/>
        </w:rPr>
        <w:t>考试时间20</w:t>
      </w:r>
      <w:r w:rsidR="00763BA6" w:rsidRPr="00E42BCD">
        <w:rPr>
          <w:rFonts w:ascii="仿宋_GB2312" w:eastAsia="仿宋_GB2312" w:hAnsi="宋体" w:cs="Arial" w:hint="eastAsia"/>
          <w:spacing w:val="8"/>
          <w:sz w:val="28"/>
          <w:szCs w:val="28"/>
          <w:shd w:val="clear" w:color="auto" w:fill="FFFFFF"/>
        </w:rPr>
        <w:t>21</w:t>
      </w:r>
      <w:r w:rsidRPr="00E42BCD">
        <w:rPr>
          <w:rFonts w:ascii="仿宋_GB2312" w:eastAsia="仿宋_GB2312" w:hAnsi="宋体" w:cs="Arial" w:hint="eastAsia"/>
          <w:spacing w:val="8"/>
          <w:sz w:val="28"/>
          <w:szCs w:val="28"/>
          <w:shd w:val="clear" w:color="auto" w:fill="FFFFFF"/>
        </w:rPr>
        <w:t>年12月2</w:t>
      </w:r>
      <w:r w:rsidR="00763BA6" w:rsidRPr="00E42BCD">
        <w:rPr>
          <w:rFonts w:ascii="仿宋_GB2312" w:eastAsia="仿宋_GB2312" w:hAnsi="宋体" w:cs="Arial" w:hint="eastAsia"/>
          <w:spacing w:val="8"/>
          <w:sz w:val="28"/>
          <w:szCs w:val="28"/>
          <w:shd w:val="clear" w:color="auto" w:fill="FFFFFF"/>
        </w:rPr>
        <w:t>5</w:t>
      </w:r>
      <w:r w:rsidRPr="00E42BCD">
        <w:rPr>
          <w:rFonts w:ascii="仿宋_GB2312" w:eastAsia="仿宋_GB2312" w:hAnsi="宋体" w:cs="Arial" w:hint="eastAsia"/>
          <w:spacing w:val="8"/>
          <w:sz w:val="28"/>
          <w:szCs w:val="28"/>
          <w:shd w:val="clear" w:color="auto" w:fill="FFFFFF"/>
        </w:rPr>
        <w:t>日至2</w:t>
      </w:r>
      <w:r w:rsidR="00763BA6" w:rsidRPr="00E42BCD">
        <w:rPr>
          <w:rFonts w:ascii="仿宋_GB2312" w:eastAsia="仿宋_GB2312" w:hAnsi="宋体" w:cs="Arial" w:hint="eastAsia"/>
          <w:spacing w:val="8"/>
          <w:sz w:val="28"/>
          <w:szCs w:val="28"/>
          <w:shd w:val="clear" w:color="auto" w:fill="FFFFFF"/>
        </w:rPr>
        <w:t>7</w:t>
      </w:r>
      <w:r w:rsidRPr="00E42BCD">
        <w:rPr>
          <w:rFonts w:ascii="仿宋_GB2312" w:eastAsia="仿宋_GB2312" w:hAnsi="宋体" w:cs="Arial" w:hint="eastAsia"/>
          <w:spacing w:val="8"/>
          <w:sz w:val="28"/>
          <w:szCs w:val="28"/>
          <w:shd w:val="clear" w:color="auto" w:fill="FFFFFF"/>
        </w:rPr>
        <w:t>日，考试地点</w:t>
      </w:r>
      <w:r w:rsidR="00124574" w:rsidRPr="00E42BCD">
        <w:rPr>
          <w:rFonts w:ascii="仿宋_GB2312" w:eastAsia="仿宋_GB2312" w:hAnsi="宋体" w:cs="Arial" w:hint="eastAsia"/>
          <w:spacing w:val="8"/>
          <w:sz w:val="28"/>
          <w:szCs w:val="28"/>
          <w:shd w:val="clear" w:color="auto" w:fill="FFFFFF"/>
        </w:rPr>
        <w:t>和具体考试时间</w:t>
      </w:r>
      <w:r w:rsidRPr="00E42BCD">
        <w:rPr>
          <w:rFonts w:ascii="仿宋_GB2312" w:eastAsia="仿宋_GB2312" w:hAnsi="宋体" w:cs="Arial" w:hint="eastAsia"/>
          <w:spacing w:val="8"/>
          <w:sz w:val="28"/>
          <w:szCs w:val="28"/>
          <w:shd w:val="clear" w:color="auto" w:fill="FFFFFF"/>
        </w:rPr>
        <w:t>详见《准考证》。</w:t>
      </w:r>
    </w:p>
    <w:p w14:paraId="5CFCE34C" w14:textId="0C704931" w:rsidR="000773AD" w:rsidRPr="00E42BCD" w:rsidRDefault="000773AD" w:rsidP="00EB29A9">
      <w:pPr>
        <w:pStyle w:val="a3"/>
        <w:snapToGrid w:val="0"/>
        <w:spacing w:line="520" w:lineRule="exact"/>
        <w:ind w:firstLineChars="192" w:firstLine="538"/>
        <w:jc w:val="left"/>
        <w:rPr>
          <w:rFonts w:ascii="仿宋_GB2312" w:eastAsia="仿宋_GB2312" w:hAnsi="宋体" w:cs="仿宋_GB2312"/>
          <w:sz w:val="28"/>
          <w:szCs w:val="28"/>
        </w:rPr>
      </w:pPr>
      <w:r w:rsidRPr="00E42BCD">
        <w:rPr>
          <w:rFonts w:ascii="仿宋_GB2312" w:eastAsia="仿宋_GB2312" w:hAnsi="宋体" w:cs="微软雅黑" w:hint="eastAsia"/>
          <w:sz w:val="28"/>
          <w:szCs w:val="28"/>
        </w:rPr>
        <w:t>《准考证》由考生凭网报“用户名”和“密码” 在考前</w:t>
      </w:r>
      <w:r w:rsidR="00763BA6" w:rsidRPr="00E42BCD">
        <w:rPr>
          <w:rFonts w:ascii="仿宋_GB2312" w:eastAsia="仿宋_GB2312" w:hAnsi="宋体" w:cs="微软雅黑" w:hint="eastAsia"/>
          <w:sz w:val="28"/>
          <w:szCs w:val="28"/>
        </w:rPr>
        <w:t>7</w:t>
      </w:r>
      <w:r w:rsidRPr="00E42BCD">
        <w:rPr>
          <w:rFonts w:ascii="仿宋_GB2312" w:eastAsia="仿宋_GB2312" w:hAnsi="宋体" w:cs="微软雅黑" w:hint="eastAsia"/>
          <w:sz w:val="28"/>
          <w:szCs w:val="28"/>
        </w:rPr>
        <w:t>天左右自行登录全国“研招网”下载打印，学校不再寄发。</w:t>
      </w:r>
      <w:r w:rsidRPr="00E42BCD">
        <w:rPr>
          <w:rFonts w:ascii="仿宋_GB2312" w:eastAsia="仿宋_GB2312" w:hAnsi="宋体" w:cs="Arial" w:hint="eastAsia"/>
          <w:spacing w:val="8"/>
          <w:sz w:val="28"/>
          <w:szCs w:val="28"/>
          <w:shd w:val="clear" w:color="auto" w:fill="FFFFFF"/>
        </w:rPr>
        <w:t>《准考证》使用A4幅面白纸打印，正、反两面在使用期间不得涂改或书写。考生凭下载打印的《准考证》及有效居民身份证参加初试和复试。请考生务必妥善保管个人网报用户名、密码及初试《准考证》、居民身份证等证件，避免泄露丢失造成损失。</w:t>
      </w:r>
    </w:p>
    <w:p w14:paraId="6CA8BBA4" w14:textId="1E0A912A" w:rsidR="000773AD" w:rsidRPr="00E42BCD" w:rsidRDefault="00C12DA0" w:rsidP="00EB29A9">
      <w:pPr>
        <w:pStyle w:val="a5"/>
        <w:widowControl/>
        <w:snapToGrid w:val="0"/>
        <w:spacing w:beforeAutospacing="0" w:afterAutospacing="0" w:line="520" w:lineRule="exact"/>
        <w:ind w:left="60" w:firstLine="555"/>
        <w:rPr>
          <w:rFonts w:ascii="仿宋_GB2312" w:eastAsia="仿宋_GB2312" w:hAnsi="宋体" w:cs="微软雅黑"/>
          <w:sz w:val="28"/>
          <w:szCs w:val="28"/>
        </w:rPr>
      </w:pPr>
      <w:r w:rsidRPr="00E42BCD">
        <w:rPr>
          <w:rStyle w:val="a6"/>
          <w:rFonts w:ascii="仿宋_GB2312" w:eastAsia="仿宋_GB2312" w:hAnsi="宋体" w:cs="微软雅黑" w:hint="eastAsia"/>
          <w:sz w:val="28"/>
          <w:szCs w:val="28"/>
        </w:rPr>
        <w:t>五</w:t>
      </w:r>
      <w:r w:rsidR="000773AD" w:rsidRPr="00E42BCD">
        <w:rPr>
          <w:rStyle w:val="a6"/>
          <w:rFonts w:ascii="仿宋_GB2312" w:eastAsia="仿宋_GB2312" w:hAnsi="宋体" w:cs="微软雅黑" w:hint="eastAsia"/>
          <w:sz w:val="28"/>
          <w:szCs w:val="28"/>
        </w:rPr>
        <w:t>、</w:t>
      </w:r>
      <w:r w:rsidRPr="00E42BCD">
        <w:rPr>
          <w:rStyle w:val="a6"/>
          <w:rFonts w:ascii="仿宋_GB2312" w:eastAsia="仿宋_GB2312" w:hAnsi="宋体" w:cs="微软雅黑" w:hint="eastAsia"/>
          <w:sz w:val="28"/>
          <w:szCs w:val="28"/>
        </w:rPr>
        <w:t>研究生招生办公室</w:t>
      </w:r>
      <w:r w:rsidR="000773AD" w:rsidRPr="00E42BCD">
        <w:rPr>
          <w:rStyle w:val="a6"/>
          <w:rFonts w:ascii="仿宋_GB2312" w:eastAsia="仿宋_GB2312" w:hAnsi="宋体" w:cs="微软雅黑" w:hint="eastAsia"/>
          <w:sz w:val="28"/>
          <w:szCs w:val="28"/>
        </w:rPr>
        <w:t>咨询电话：</w:t>
      </w:r>
      <w:r w:rsidR="000773AD" w:rsidRPr="00E42BCD">
        <w:rPr>
          <w:rFonts w:ascii="仿宋_GB2312" w:eastAsia="仿宋_GB2312" w:hAnsi="宋体" w:cs="微软雅黑" w:hint="eastAsia"/>
          <w:sz w:val="28"/>
          <w:szCs w:val="28"/>
        </w:rPr>
        <w:t>0871-65112931</w:t>
      </w:r>
    </w:p>
    <w:p w14:paraId="6EB7D7D1" w14:textId="3BE7CAA5" w:rsidR="000773AD" w:rsidRPr="00E42BCD" w:rsidRDefault="000773AD" w:rsidP="00422B3F">
      <w:pPr>
        <w:pStyle w:val="a5"/>
        <w:widowControl/>
        <w:spacing w:beforeAutospacing="0" w:afterAutospacing="0" w:line="520" w:lineRule="exact"/>
        <w:ind w:left="60" w:firstLine="555"/>
        <w:rPr>
          <w:rFonts w:ascii="仿宋_GB2312" w:eastAsia="仿宋_GB2312" w:hAnsi="宋体" w:cs="宋体"/>
          <w:sz w:val="28"/>
          <w:szCs w:val="28"/>
        </w:rPr>
      </w:pPr>
      <w:r w:rsidRPr="00E42BCD">
        <w:rPr>
          <w:rFonts w:ascii="仿宋_GB2312" w:eastAsia="仿宋_GB2312" w:hAnsi="宋体" w:cs="宋体" w:hint="eastAsia"/>
          <w:sz w:val="28"/>
          <w:szCs w:val="28"/>
        </w:rPr>
        <w:t>      </w:t>
      </w:r>
      <w:r w:rsidRPr="00E42BCD">
        <w:rPr>
          <w:rFonts w:ascii="仿宋_GB2312" w:eastAsia="仿宋_GB2312" w:hAnsi="宋体" w:cs="微软雅黑" w:hint="eastAsia"/>
          <w:sz w:val="28"/>
          <w:szCs w:val="28"/>
        </w:rPr>
        <w:t xml:space="preserve"> </w:t>
      </w:r>
      <w:r w:rsidRPr="00E42BCD">
        <w:rPr>
          <w:rFonts w:ascii="仿宋_GB2312" w:eastAsia="仿宋_GB2312" w:hAnsi="宋体" w:cs="宋体" w:hint="eastAsia"/>
          <w:sz w:val="28"/>
          <w:szCs w:val="28"/>
        </w:rPr>
        <w:t>                                </w:t>
      </w:r>
    </w:p>
    <w:p w14:paraId="1DDF6D0E" w14:textId="77777777" w:rsidR="000773AD" w:rsidRPr="00E42BCD" w:rsidRDefault="000773AD" w:rsidP="00EB29A9">
      <w:pPr>
        <w:pStyle w:val="a5"/>
        <w:widowControl/>
        <w:spacing w:beforeAutospacing="0" w:afterAutospacing="0" w:line="520" w:lineRule="exact"/>
        <w:ind w:firstLineChars="1150" w:firstLine="3220"/>
        <w:rPr>
          <w:rFonts w:ascii="仿宋_GB2312" w:eastAsia="仿宋_GB2312" w:hAnsi="宋体" w:cs="微软雅黑"/>
          <w:sz w:val="28"/>
          <w:szCs w:val="28"/>
        </w:rPr>
      </w:pPr>
      <w:r w:rsidRPr="00E42BCD">
        <w:rPr>
          <w:rFonts w:ascii="仿宋_GB2312" w:eastAsia="仿宋_GB2312" w:hAnsi="宋体" w:cs="微软雅黑" w:hint="eastAsia"/>
          <w:sz w:val="28"/>
          <w:szCs w:val="28"/>
        </w:rPr>
        <w:t>昆明理工大学研究生招生办公室</w:t>
      </w:r>
    </w:p>
    <w:p w14:paraId="1F677CF1" w14:textId="4C4B2E50" w:rsidR="000773AD" w:rsidRPr="00E42BCD" w:rsidRDefault="000773AD" w:rsidP="00EB29A9">
      <w:pPr>
        <w:pStyle w:val="a5"/>
        <w:widowControl/>
        <w:spacing w:beforeAutospacing="0" w:afterAutospacing="0" w:line="520" w:lineRule="exact"/>
        <w:ind w:left="60" w:firstLine="555"/>
        <w:rPr>
          <w:rFonts w:ascii="仿宋_GB2312" w:eastAsia="仿宋_GB2312" w:hAnsi="宋体" w:cs="微软雅黑"/>
          <w:sz w:val="28"/>
          <w:szCs w:val="28"/>
        </w:rPr>
      </w:pPr>
      <w:r w:rsidRPr="00E42BCD">
        <w:rPr>
          <w:rFonts w:ascii="仿宋_GB2312" w:eastAsia="仿宋_GB2312" w:hAnsi="宋体" w:cs="宋体" w:hint="eastAsia"/>
          <w:sz w:val="28"/>
          <w:szCs w:val="28"/>
        </w:rPr>
        <w:t>         </w:t>
      </w:r>
      <w:r w:rsidRPr="00E42BCD">
        <w:rPr>
          <w:rFonts w:ascii="仿宋_GB2312" w:eastAsia="仿宋_GB2312" w:hAnsi="宋体" w:cs="微软雅黑" w:hint="eastAsia"/>
          <w:sz w:val="28"/>
          <w:szCs w:val="28"/>
        </w:rPr>
        <w:t xml:space="preserve"> </w:t>
      </w:r>
      <w:r w:rsidRPr="00E42BCD">
        <w:rPr>
          <w:rFonts w:ascii="仿宋_GB2312" w:eastAsia="仿宋_GB2312" w:hAnsi="宋体" w:cs="宋体" w:hint="eastAsia"/>
          <w:sz w:val="28"/>
          <w:szCs w:val="28"/>
        </w:rPr>
        <w:t>  </w:t>
      </w:r>
      <w:r w:rsidRPr="00E42BCD">
        <w:rPr>
          <w:rFonts w:ascii="仿宋_GB2312" w:eastAsia="仿宋_GB2312" w:hAnsi="宋体" w:cs="宋体" w:hint="eastAsia"/>
          <w:sz w:val="28"/>
          <w:szCs w:val="28"/>
        </w:rPr>
        <w:t xml:space="preserve">   </w:t>
      </w:r>
      <w:r w:rsidRPr="00E42BCD">
        <w:rPr>
          <w:rFonts w:ascii="仿宋_GB2312" w:eastAsia="仿宋_GB2312" w:hAnsi="宋体" w:cs="微软雅黑" w:hint="eastAsia"/>
          <w:sz w:val="28"/>
          <w:szCs w:val="28"/>
        </w:rPr>
        <w:t>20</w:t>
      </w:r>
      <w:r w:rsidR="00EB29A9" w:rsidRPr="00E42BCD">
        <w:rPr>
          <w:rFonts w:ascii="仿宋_GB2312" w:eastAsia="仿宋_GB2312" w:hAnsi="宋体" w:cs="微软雅黑" w:hint="eastAsia"/>
          <w:sz w:val="28"/>
          <w:szCs w:val="28"/>
        </w:rPr>
        <w:t>21</w:t>
      </w:r>
      <w:r w:rsidRPr="00E42BCD">
        <w:rPr>
          <w:rFonts w:ascii="仿宋_GB2312" w:eastAsia="仿宋_GB2312" w:hAnsi="宋体" w:cs="微软雅黑" w:hint="eastAsia"/>
          <w:sz w:val="28"/>
          <w:szCs w:val="28"/>
        </w:rPr>
        <w:t>年9月</w:t>
      </w:r>
      <w:r w:rsidR="00422B3F" w:rsidRPr="00E42BCD">
        <w:rPr>
          <w:rFonts w:ascii="仿宋_GB2312" w:eastAsia="仿宋_GB2312" w:hAnsi="宋体" w:cs="微软雅黑" w:hint="eastAsia"/>
          <w:sz w:val="28"/>
          <w:szCs w:val="28"/>
        </w:rPr>
        <w:t>2</w:t>
      </w:r>
      <w:r w:rsidR="00E42BCD">
        <w:rPr>
          <w:rFonts w:ascii="仿宋_GB2312" w:eastAsia="仿宋_GB2312" w:hAnsi="宋体" w:cs="微软雅黑"/>
          <w:sz w:val="28"/>
          <w:szCs w:val="28"/>
        </w:rPr>
        <w:t>3</w:t>
      </w:r>
      <w:r w:rsidRPr="00E42BCD">
        <w:rPr>
          <w:rFonts w:ascii="仿宋_GB2312" w:eastAsia="仿宋_GB2312" w:hAnsi="宋体" w:cs="微软雅黑" w:hint="eastAsia"/>
          <w:sz w:val="28"/>
          <w:szCs w:val="28"/>
        </w:rPr>
        <w:t>日</w:t>
      </w:r>
    </w:p>
    <w:p w14:paraId="6030EEA2" w14:textId="77777777" w:rsidR="000773AD" w:rsidRPr="00E42BCD" w:rsidRDefault="000773AD" w:rsidP="00EB29A9">
      <w:pPr>
        <w:spacing w:line="520" w:lineRule="exact"/>
        <w:rPr>
          <w:rFonts w:ascii="仿宋_GB2312" w:eastAsia="仿宋_GB2312" w:hAnsi="宋体"/>
          <w:sz w:val="28"/>
          <w:szCs w:val="28"/>
        </w:rPr>
      </w:pPr>
    </w:p>
    <w:p w14:paraId="503FA8D3" w14:textId="77777777" w:rsidR="000773AD" w:rsidRPr="00E42BCD" w:rsidRDefault="000773AD" w:rsidP="00EB29A9">
      <w:pPr>
        <w:spacing w:line="520" w:lineRule="exact"/>
        <w:ind w:firstLineChars="200" w:firstLine="560"/>
        <w:rPr>
          <w:rFonts w:ascii="仿宋_GB2312" w:eastAsia="仿宋_GB2312" w:hAnsi="宋体" w:cs="微软雅黑"/>
          <w:sz w:val="28"/>
          <w:szCs w:val="28"/>
        </w:rPr>
      </w:pPr>
    </w:p>
    <w:sectPr w:rsidR="000773AD" w:rsidRPr="00E42BCD" w:rsidSect="00770B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E2CAA" w14:textId="77777777" w:rsidR="00E822A2" w:rsidRDefault="00E822A2" w:rsidP="00547E5D">
      <w:r>
        <w:separator/>
      </w:r>
    </w:p>
  </w:endnote>
  <w:endnote w:type="continuationSeparator" w:id="0">
    <w:p w14:paraId="4427E544" w14:textId="77777777" w:rsidR="00E822A2" w:rsidRDefault="00E822A2" w:rsidP="00547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CF15E" w14:textId="77777777" w:rsidR="00E822A2" w:rsidRDefault="00E822A2" w:rsidP="00547E5D">
      <w:r>
        <w:separator/>
      </w:r>
    </w:p>
  </w:footnote>
  <w:footnote w:type="continuationSeparator" w:id="0">
    <w:p w14:paraId="26FB2A2C" w14:textId="77777777" w:rsidR="00E822A2" w:rsidRDefault="00E822A2" w:rsidP="00547E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845E8B"/>
    <w:rsid w:val="000273DA"/>
    <w:rsid w:val="00060BD5"/>
    <w:rsid w:val="00073D8E"/>
    <w:rsid w:val="000742BB"/>
    <w:rsid w:val="000773AD"/>
    <w:rsid w:val="000A18DD"/>
    <w:rsid w:val="000C171F"/>
    <w:rsid w:val="00100650"/>
    <w:rsid w:val="00111095"/>
    <w:rsid w:val="00124574"/>
    <w:rsid w:val="0017456D"/>
    <w:rsid w:val="0019721E"/>
    <w:rsid w:val="001D17F0"/>
    <w:rsid w:val="001D28F2"/>
    <w:rsid w:val="00220B5E"/>
    <w:rsid w:val="002307B6"/>
    <w:rsid w:val="002C219B"/>
    <w:rsid w:val="00301D21"/>
    <w:rsid w:val="0031447F"/>
    <w:rsid w:val="00332C4E"/>
    <w:rsid w:val="003830BC"/>
    <w:rsid w:val="00387873"/>
    <w:rsid w:val="00422B3F"/>
    <w:rsid w:val="00437AF8"/>
    <w:rsid w:val="00467C3E"/>
    <w:rsid w:val="00481C6B"/>
    <w:rsid w:val="00483AF0"/>
    <w:rsid w:val="00487885"/>
    <w:rsid w:val="00490BCB"/>
    <w:rsid w:val="004A7ED0"/>
    <w:rsid w:val="00547E5D"/>
    <w:rsid w:val="00594780"/>
    <w:rsid w:val="005E29B9"/>
    <w:rsid w:val="00624579"/>
    <w:rsid w:val="00634794"/>
    <w:rsid w:val="006624CC"/>
    <w:rsid w:val="00665C95"/>
    <w:rsid w:val="006A3617"/>
    <w:rsid w:val="006C1C14"/>
    <w:rsid w:val="006D5B45"/>
    <w:rsid w:val="006F632A"/>
    <w:rsid w:val="00702AFA"/>
    <w:rsid w:val="00724B97"/>
    <w:rsid w:val="00763BA6"/>
    <w:rsid w:val="00770B33"/>
    <w:rsid w:val="0077123C"/>
    <w:rsid w:val="007F4280"/>
    <w:rsid w:val="00810302"/>
    <w:rsid w:val="00817C3F"/>
    <w:rsid w:val="008231FD"/>
    <w:rsid w:val="0083024B"/>
    <w:rsid w:val="008337FD"/>
    <w:rsid w:val="00886C4A"/>
    <w:rsid w:val="008F1556"/>
    <w:rsid w:val="00912942"/>
    <w:rsid w:val="00915532"/>
    <w:rsid w:val="00917291"/>
    <w:rsid w:val="00921E81"/>
    <w:rsid w:val="00924E86"/>
    <w:rsid w:val="009432ED"/>
    <w:rsid w:val="0096435A"/>
    <w:rsid w:val="00A02CD5"/>
    <w:rsid w:val="00A46308"/>
    <w:rsid w:val="00A504D9"/>
    <w:rsid w:val="00A55E19"/>
    <w:rsid w:val="00A96FF9"/>
    <w:rsid w:val="00AD4DF8"/>
    <w:rsid w:val="00AD744B"/>
    <w:rsid w:val="00AD7A11"/>
    <w:rsid w:val="00B06362"/>
    <w:rsid w:val="00B65AA8"/>
    <w:rsid w:val="00BB4A6D"/>
    <w:rsid w:val="00C06195"/>
    <w:rsid w:val="00C12DA0"/>
    <w:rsid w:val="00C3430F"/>
    <w:rsid w:val="00C46BAB"/>
    <w:rsid w:val="00C76DDE"/>
    <w:rsid w:val="00CF1D43"/>
    <w:rsid w:val="00D24526"/>
    <w:rsid w:val="00D81EE4"/>
    <w:rsid w:val="00D96CA8"/>
    <w:rsid w:val="00D9759C"/>
    <w:rsid w:val="00DD18E4"/>
    <w:rsid w:val="00DD38A3"/>
    <w:rsid w:val="00E0367C"/>
    <w:rsid w:val="00E34853"/>
    <w:rsid w:val="00E42BCD"/>
    <w:rsid w:val="00E822A2"/>
    <w:rsid w:val="00E92E65"/>
    <w:rsid w:val="00EB29A9"/>
    <w:rsid w:val="00EB6643"/>
    <w:rsid w:val="00EC1B73"/>
    <w:rsid w:val="00EF5979"/>
    <w:rsid w:val="00F16843"/>
    <w:rsid w:val="00F43693"/>
    <w:rsid w:val="00F66366"/>
    <w:rsid w:val="00FA448C"/>
    <w:rsid w:val="00FB179E"/>
    <w:rsid w:val="00FB6EE6"/>
    <w:rsid w:val="00FF20A4"/>
    <w:rsid w:val="00FF65B4"/>
    <w:rsid w:val="06501A95"/>
    <w:rsid w:val="08E87509"/>
    <w:rsid w:val="189D54AF"/>
    <w:rsid w:val="1D573E88"/>
    <w:rsid w:val="21C05369"/>
    <w:rsid w:val="27687188"/>
    <w:rsid w:val="29A5540D"/>
    <w:rsid w:val="46845E8B"/>
    <w:rsid w:val="48B609E8"/>
    <w:rsid w:val="5BF161AF"/>
    <w:rsid w:val="5CC87324"/>
    <w:rsid w:val="5DBC2C54"/>
    <w:rsid w:val="651B7C49"/>
    <w:rsid w:val="690123E2"/>
    <w:rsid w:val="6C7472EB"/>
    <w:rsid w:val="75B50F8E"/>
    <w:rsid w:val="75CC5AD1"/>
    <w:rsid w:val="77CC377E"/>
    <w:rsid w:val="7EC10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1A2661"/>
  <w15:docId w15:val="{5D8CA4BF-4946-40E3-AACF-15ACA2D36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locked="1" w:semiHidden="1" w:uiPriority="0" w:unhideWhenUsed="1"/>
    <w:lsdException w:name="macro" w:semiHidden="1" w:unhideWhenUsed="1"/>
    <w:lsdException w:name="toa heading" w:semiHidden="1" w:unhideWhenUsed="1"/>
    <w:lsdException w:name="List" w:locked="1" w:uiPriority="0"/>
    <w:lsdException w:name="List Bullet" w:locked="1"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locked="1" w:uiPriority="0"/>
    <w:lsdException w:name="List Continue 3" w:locked="1" w:uiPriority="0"/>
    <w:lsdException w:name="List Continue 4" w:locked="1" w:uiPriority="0"/>
    <w:lsdException w:name="List Continue 5" w:locked="1" w:semiHidden="1" w:uiPriority="0"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locked="1" w:semiHidden="1" w:uiPriority="0" w:unhideWhenUsed="1"/>
    <w:lsdException w:name="HTML Bottom of Form" w:locked="1" w:semiHidden="1" w:uiPriority="0"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semiHidden="1" w:uiPriority="0" w:unhideWhenUsed="1"/>
    <w:lsdException w:name="Outline List 1" w:locked="1" w:semiHidden="1" w:uiPriority="0" w:unhideWhenUsed="1"/>
    <w:lsdException w:name="Outline List 2" w:locked="1" w:semiHidden="1" w:uiPriority="0" w:unhideWhenUsed="1"/>
    <w:lsdException w:name="Outline List 3" w:locked="1"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0B33"/>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770B33"/>
    <w:rPr>
      <w:rFonts w:ascii="宋体" w:hAnsi="Courier New"/>
      <w:szCs w:val="21"/>
    </w:rPr>
  </w:style>
  <w:style w:type="character" w:customStyle="1" w:styleId="a4">
    <w:name w:val="纯文本 字符"/>
    <w:link w:val="a3"/>
    <w:uiPriority w:val="99"/>
    <w:locked/>
    <w:rsid w:val="0017456D"/>
    <w:rPr>
      <w:rFonts w:ascii="宋体" w:eastAsia="宋体" w:hAnsi="Courier New"/>
      <w:kern w:val="2"/>
      <w:sz w:val="21"/>
    </w:rPr>
  </w:style>
  <w:style w:type="paragraph" w:styleId="a5">
    <w:name w:val="Normal (Web)"/>
    <w:basedOn w:val="a"/>
    <w:uiPriority w:val="99"/>
    <w:rsid w:val="00770B33"/>
    <w:pPr>
      <w:spacing w:beforeAutospacing="1" w:afterAutospacing="1"/>
      <w:jc w:val="left"/>
    </w:pPr>
    <w:rPr>
      <w:kern w:val="0"/>
      <w:sz w:val="24"/>
    </w:rPr>
  </w:style>
  <w:style w:type="character" w:styleId="a6">
    <w:name w:val="Strong"/>
    <w:uiPriority w:val="99"/>
    <w:qFormat/>
    <w:rsid w:val="00770B33"/>
    <w:rPr>
      <w:rFonts w:cs="Times New Roman"/>
      <w:b/>
    </w:rPr>
  </w:style>
  <w:style w:type="character" w:styleId="a7">
    <w:name w:val="FollowedHyperlink"/>
    <w:uiPriority w:val="99"/>
    <w:rsid w:val="00770B33"/>
    <w:rPr>
      <w:rFonts w:cs="Times New Roman"/>
      <w:color w:val="333333"/>
      <w:u w:val="none"/>
    </w:rPr>
  </w:style>
  <w:style w:type="character" w:styleId="a8">
    <w:name w:val="Emphasis"/>
    <w:uiPriority w:val="99"/>
    <w:qFormat/>
    <w:rsid w:val="00770B33"/>
    <w:rPr>
      <w:rFonts w:cs="Times New Roman"/>
    </w:rPr>
  </w:style>
  <w:style w:type="character" w:styleId="a9">
    <w:name w:val="Hyperlink"/>
    <w:uiPriority w:val="99"/>
    <w:rsid w:val="00770B33"/>
    <w:rPr>
      <w:rFonts w:cs="Times New Roman"/>
      <w:color w:val="666666"/>
      <w:u w:val="none"/>
    </w:rPr>
  </w:style>
  <w:style w:type="character" w:customStyle="1" w:styleId="hover">
    <w:name w:val="hover"/>
    <w:uiPriority w:val="99"/>
    <w:rsid w:val="00770B33"/>
    <w:rPr>
      <w:rFonts w:cs="Times New Roman"/>
      <w:color w:val="57DAD2"/>
    </w:rPr>
  </w:style>
  <w:style w:type="character" w:customStyle="1" w:styleId="hover1">
    <w:name w:val="hover1"/>
    <w:uiPriority w:val="99"/>
    <w:rsid w:val="00770B33"/>
    <w:rPr>
      <w:rFonts w:cs="Times New Roman"/>
      <w:color w:val="FF5702"/>
      <w:u w:val="none"/>
    </w:rPr>
  </w:style>
  <w:style w:type="paragraph" w:styleId="aa">
    <w:name w:val="header"/>
    <w:basedOn w:val="a"/>
    <w:link w:val="ab"/>
    <w:uiPriority w:val="99"/>
    <w:rsid w:val="00547E5D"/>
    <w:pPr>
      <w:pBdr>
        <w:bottom w:val="single" w:sz="6" w:space="1" w:color="auto"/>
      </w:pBdr>
      <w:tabs>
        <w:tab w:val="center" w:pos="4153"/>
        <w:tab w:val="right" w:pos="8306"/>
      </w:tabs>
      <w:snapToGrid w:val="0"/>
      <w:jc w:val="center"/>
    </w:pPr>
    <w:rPr>
      <w:sz w:val="18"/>
      <w:szCs w:val="18"/>
    </w:rPr>
  </w:style>
  <w:style w:type="character" w:customStyle="1" w:styleId="ab">
    <w:name w:val="页眉 字符"/>
    <w:link w:val="aa"/>
    <w:uiPriority w:val="99"/>
    <w:locked/>
    <w:rsid w:val="00547E5D"/>
    <w:rPr>
      <w:rFonts w:ascii="Calibri" w:eastAsia="宋体" w:hAnsi="Calibri" w:cs="Times New Roman"/>
      <w:kern w:val="2"/>
      <w:sz w:val="18"/>
      <w:szCs w:val="18"/>
    </w:rPr>
  </w:style>
  <w:style w:type="paragraph" w:styleId="ac">
    <w:name w:val="footer"/>
    <w:basedOn w:val="a"/>
    <w:link w:val="ad"/>
    <w:uiPriority w:val="99"/>
    <w:rsid w:val="00547E5D"/>
    <w:pPr>
      <w:tabs>
        <w:tab w:val="center" w:pos="4153"/>
        <w:tab w:val="right" w:pos="8306"/>
      </w:tabs>
      <w:snapToGrid w:val="0"/>
      <w:jc w:val="left"/>
    </w:pPr>
    <w:rPr>
      <w:sz w:val="18"/>
      <w:szCs w:val="18"/>
    </w:rPr>
  </w:style>
  <w:style w:type="character" w:customStyle="1" w:styleId="ad">
    <w:name w:val="页脚 字符"/>
    <w:link w:val="ac"/>
    <w:uiPriority w:val="99"/>
    <w:locked/>
    <w:rsid w:val="00547E5D"/>
    <w:rPr>
      <w:rFonts w:ascii="Calibri" w:eastAsia="宋体" w:hAnsi="Calibri" w:cs="Times New Roman"/>
      <w:kern w:val="2"/>
      <w:sz w:val="18"/>
      <w:szCs w:val="18"/>
    </w:rPr>
  </w:style>
  <w:style w:type="paragraph" w:styleId="2">
    <w:name w:val="List 2"/>
    <w:basedOn w:val="a"/>
    <w:uiPriority w:val="99"/>
    <w:rsid w:val="0017456D"/>
    <w:pPr>
      <w:ind w:leftChars="200" w:left="100" w:hangingChars="200" w:hanging="200"/>
    </w:pPr>
    <w:rPr>
      <w:rFonts w:ascii="Times New Roman" w:hAnsi="Times New Roman"/>
    </w:rPr>
  </w:style>
  <w:style w:type="paragraph" w:styleId="ae">
    <w:name w:val="Body Text"/>
    <w:basedOn w:val="a"/>
    <w:link w:val="af"/>
    <w:uiPriority w:val="99"/>
    <w:rsid w:val="0017456D"/>
    <w:pPr>
      <w:spacing w:after="120"/>
    </w:pPr>
    <w:rPr>
      <w:rFonts w:ascii="Times New Roman" w:hAnsi="Times New Roman"/>
    </w:rPr>
  </w:style>
  <w:style w:type="character" w:customStyle="1" w:styleId="af">
    <w:name w:val="正文文本 字符"/>
    <w:link w:val="ae"/>
    <w:uiPriority w:val="99"/>
    <w:locked/>
    <w:rsid w:val="0017456D"/>
    <w:rPr>
      <w:rFonts w:cs="Times New Roman"/>
      <w:kern w:val="2"/>
      <w:sz w:val="24"/>
      <w:szCs w:val="24"/>
    </w:rPr>
  </w:style>
  <w:style w:type="paragraph" w:styleId="3">
    <w:name w:val="List 3"/>
    <w:basedOn w:val="a"/>
    <w:uiPriority w:val="99"/>
    <w:rsid w:val="0017456D"/>
    <w:pPr>
      <w:ind w:leftChars="400" w:left="100" w:hangingChars="200" w:hanging="200"/>
    </w:pPr>
    <w:rPr>
      <w:rFonts w:ascii="Times New Roman" w:hAnsi="Times New Roman"/>
    </w:rPr>
  </w:style>
  <w:style w:type="paragraph" w:styleId="30">
    <w:name w:val="List Continue 3"/>
    <w:basedOn w:val="a"/>
    <w:uiPriority w:val="99"/>
    <w:rsid w:val="0017456D"/>
    <w:pPr>
      <w:spacing w:after="120"/>
      <w:ind w:leftChars="600" w:left="126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244094">
      <w:bodyDiv w:val="1"/>
      <w:marLeft w:val="0"/>
      <w:marRight w:val="0"/>
      <w:marTop w:val="0"/>
      <w:marBottom w:val="0"/>
      <w:divBdr>
        <w:top w:val="none" w:sz="0" w:space="0" w:color="auto"/>
        <w:left w:val="none" w:sz="0" w:space="0" w:color="auto"/>
        <w:bottom w:val="none" w:sz="0" w:space="0" w:color="auto"/>
        <w:right w:val="none" w:sz="0" w:space="0" w:color="auto"/>
      </w:divBdr>
    </w:div>
    <w:div w:id="18846349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474</Words>
  <Characters>2702</Characters>
  <Application>Microsoft Office Word</Application>
  <DocSecurity>0</DocSecurity>
  <Lines>22</Lines>
  <Paragraphs>6</Paragraphs>
  <ScaleCrop>false</ScaleCrop>
  <Company>Microsoft</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Hp</cp:lastModifiedBy>
  <cp:revision>3</cp:revision>
  <dcterms:created xsi:type="dcterms:W3CDTF">2021-09-23T06:51:00Z</dcterms:created>
  <dcterms:modified xsi:type="dcterms:W3CDTF">2021-09-23T07:16:00Z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