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6" w:rsidRDefault="00D84F5C">
      <w:pPr>
        <w:spacing w:line="50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bookmarkStart w:id="0" w:name="OLE_LINK12"/>
      <w:bookmarkStart w:id="1" w:name="OLE_LINK11"/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附件</w:t>
      </w:r>
      <w:r w:rsidR="00453960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 xml:space="preserve"> </w:t>
      </w:r>
    </w:p>
    <w:p w:rsidR="006E0336" w:rsidRDefault="00D84F5C">
      <w:pPr>
        <w:spacing w:afterLines="50" w:after="156" w:line="500" w:lineRule="exact"/>
        <w:jc w:val="center"/>
        <w:rPr>
          <w:rFonts w:ascii="Times New Roman" w:eastAsia="仿宋_GB2312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武汉光电国家研究中心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201</w:t>
      </w:r>
      <w:r w:rsidR="00B46A51"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9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年全国优秀大学生暑期夏令营活动安排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15"/>
        <w:gridCol w:w="2185"/>
        <w:gridCol w:w="2341"/>
      </w:tblGrid>
      <w:tr w:rsidR="006E0336" w:rsidTr="00DD6B0C">
        <w:trPr>
          <w:trHeight w:val="463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内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地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点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参加人员</w:t>
            </w:r>
          </w:p>
        </w:tc>
      </w:tr>
      <w:tr w:rsidR="006E0336" w:rsidTr="00DD6B0C">
        <w:trPr>
          <w:trHeight w:val="764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 xml:space="preserve">7月 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日全天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营员报到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宏嘉酒店一楼大厅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全体营员和研会工作人员</w:t>
            </w:r>
          </w:p>
        </w:tc>
      </w:tr>
      <w:tr w:rsidR="006E0336" w:rsidTr="00DD6B0C">
        <w:trPr>
          <w:trHeight w:val="643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日晚上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欢迎接待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宏嘉酒店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</w:p>
        </w:tc>
      </w:tr>
      <w:tr w:rsidR="006E0336" w:rsidTr="00DD6B0C">
        <w:trPr>
          <w:trHeight w:val="897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开营仪式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/>
                <w:szCs w:val="21"/>
              </w:rPr>
              <w:t>01       8：00</w:t>
            </w:r>
          </w:p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参观校史馆 10:00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研究中心及各功能实验室</w:t>
            </w:r>
            <w:r>
              <w:rPr>
                <w:rFonts w:ascii="宋体" w:eastAsia="宋体" w:hAnsi="宋体" w:cs="Times New Roman"/>
                <w:szCs w:val="21"/>
              </w:rPr>
              <w:t>领导</w:t>
            </w:r>
          </w:p>
        </w:tc>
      </w:tr>
      <w:tr w:rsidR="006E0336" w:rsidTr="00DD6B0C">
        <w:trPr>
          <w:trHeight w:val="842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武汉光电国家研究中心和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各功能实验室基本情况</w:t>
            </w:r>
            <w:r w:rsidR="0039399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介绍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/>
                <w:szCs w:val="21"/>
              </w:rPr>
              <w:t>01       14:30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各个功能实验室主任或</w:t>
            </w:r>
            <w:r>
              <w:rPr>
                <w:rFonts w:ascii="宋体" w:eastAsia="宋体" w:hAnsi="宋体" w:cs="Times New Roman" w:hint="eastAsia"/>
                <w:szCs w:val="21"/>
              </w:rPr>
              <w:t>副主任</w:t>
            </w:r>
          </w:p>
        </w:tc>
      </w:tr>
      <w:tr w:rsidR="006E0336" w:rsidTr="00DD6B0C">
        <w:trPr>
          <w:trHeight w:val="947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日晚上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参观各个功能实验室，与导师面对面交流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实验室A区会议室  </w:t>
            </w:r>
          </w:p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19：00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全体营员和研会工作人员</w:t>
            </w:r>
            <w:r w:rsidR="00883EA4">
              <w:rPr>
                <w:rFonts w:ascii="宋体" w:eastAsia="宋体" w:hAnsi="宋体" w:cs="Times New Roman" w:hint="eastAsia"/>
                <w:color w:val="000000"/>
                <w:szCs w:val="21"/>
              </w:rPr>
              <w:t>，研究中心</w:t>
            </w:r>
            <w:r w:rsidR="00515DF8">
              <w:rPr>
                <w:rFonts w:ascii="宋体" w:eastAsia="宋体" w:hAnsi="宋体" w:cs="Times New Roman" w:hint="eastAsia"/>
                <w:color w:val="000000"/>
                <w:szCs w:val="21"/>
              </w:rPr>
              <w:t>相关</w:t>
            </w:r>
            <w:r w:rsidR="00883EA4">
              <w:rPr>
                <w:rFonts w:ascii="宋体" w:eastAsia="宋体" w:hAnsi="宋体" w:cs="Times New Roman" w:hint="eastAsia"/>
                <w:color w:val="000000"/>
                <w:szCs w:val="21"/>
              </w:rPr>
              <w:t>老师</w:t>
            </w:r>
          </w:p>
        </w:tc>
      </w:tr>
      <w:tr w:rsidR="006E0336" w:rsidTr="00DD6B0C">
        <w:trPr>
          <w:trHeight w:val="947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武汉光电国家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研究中心</w:t>
            </w:r>
            <w:r w:rsidR="007F09E7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专家</w:t>
            </w:r>
            <w:r w:rsidR="00B868B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学者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报告会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A101   8:30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</w:p>
        </w:tc>
      </w:tr>
      <w:tr w:rsidR="006E0336" w:rsidTr="00DD6B0C">
        <w:trPr>
          <w:trHeight w:val="1263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营员分班，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参加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研究中心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研究生保研的面试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 w:rsidP="00B868B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先到A101</w:t>
            </w:r>
            <w:r w:rsidR="00B868BE">
              <w:rPr>
                <w:rFonts w:ascii="宋体" w:eastAsia="宋体" w:hAnsi="宋体" w:cs="Times New Roman" w:hint="eastAsia"/>
                <w:szCs w:val="21"/>
              </w:rPr>
              <w:t>集合分</w:t>
            </w:r>
            <w:r w:rsidR="00393991">
              <w:rPr>
                <w:rFonts w:ascii="宋体" w:eastAsia="宋体" w:hAnsi="宋体" w:cs="Times New Roman" w:hint="eastAsia"/>
                <w:szCs w:val="21"/>
              </w:rPr>
              <w:t>班</w:t>
            </w:r>
            <w:r w:rsidR="00B868BE">
              <w:rPr>
                <w:rFonts w:ascii="宋体" w:eastAsia="宋体" w:hAnsi="宋体" w:cs="Times New Roman" w:hint="eastAsia"/>
                <w:szCs w:val="21"/>
              </w:rPr>
              <w:t>，在</w:t>
            </w:r>
            <w:r w:rsidR="00B868BE">
              <w:rPr>
                <w:rFonts w:ascii="宋体" w:eastAsia="宋体" w:hAnsi="宋体" w:cs="Times New Roman"/>
                <w:szCs w:val="21"/>
              </w:rPr>
              <w:t>A</w:t>
            </w:r>
            <w:r w:rsidR="00B868BE">
              <w:rPr>
                <w:rFonts w:ascii="宋体" w:eastAsia="宋体" w:hAnsi="宋体" w:cs="Times New Roman" w:hint="eastAsia"/>
                <w:szCs w:val="21"/>
              </w:rPr>
              <w:t>区会议室分功能实验室进行</w:t>
            </w:r>
            <w:r>
              <w:rPr>
                <w:rFonts w:ascii="宋体" w:eastAsia="宋体" w:hAnsi="宋体" w:cs="Times New Roman"/>
                <w:szCs w:val="21"/>
              </w:rPr>
              <w:t>座谈</w:t>
            </w:r>
            <w:r w:rsidR="00B868BE">
              <w:rPr>
                <w:rFonts w:ascii="宋体" w:eastAsia="宋体" w:hAnsi="宋体" w:cs="Times New Roman" w:hint="eastAsia"/>
                <w:szCs w:val="21"/>
              </w:rPr>
              <w:t>和</w:t>
            </w:r>
            <w:r>
              <w:rPr>
                <w:rFonts w:ascii="宋体" w:eastAsia="宋体" w:hAnsi="宋体" w:cs="Times New Roman"/>
                <w:szCs w:val="21"/>
              </w:rPr>
              <w:t>交流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  <w:r w:rsidR="00B5660D">
              <w:rPr>
                <w:rFonts w:ascii="宋体" w:eastAsia="宋体" w:hAnsi="宋体" w:cs="Times New Roman" w:hint="eastAsia"/>
                <w:szCs w:val="21"/>
              </w:rPr>
              <w:t>、研究中心相关老师</w:t>
            </w:r>
          </w:p>
        </w:tc>
      </w:tr>
      <w:tr w:rsidR="006E0336" w:rsidTr="00DD6B0C">
        <w:trPr>
          <w:trHeight w:val="959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日晚上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与在校研究生交流，营员和</w:t>
            </w:r>
            <w:r w:rsidR="008F5E63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研究中心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同学联谊活动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A101  19:30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</w:p>
        </w:tc>
      </w:tr>
      <w:tr w:rsidR="006E0336" w:rsidTr="00DD6B0C">
        <w:trPr>
          <w:trHeight w:val="940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日全天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武汉市内、企业高校参观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宏嘉酒店门口上车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全体营员和研会工作人员</w:t>
            </w:r>
          </w:p>
        </w:tc>
      </w:tr>
      <w:tr w:rsidR="006E0336" w:rsidTr="00DD6B0C">
        <w:trPr>
          <w:trHeight w:val="840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夏令营闭幕式，颁发证书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A101 </w:t>
            </w: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  <w:r>
              <w:rPr>
                <w:rFonts w:ascii="宋体" w:eastAsia="宋体" w:hAnsi="宋体" w:cs="Times New Roman"/>
                <w:szCs w:val="21"/>
              </w:rPr>
              <w:t>:00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全体营员</w:t>
            </w:r>
          </w:p>
        </w:tc>
      </w:tr>
      <w:tr w:rsidR="006E0336" w:rsidTr="00DD6B0C">
        <w:trPr>
          <w:trHeight w:val="631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</w:t>
            </w:r>
            <w:r w:rsidR="00B46A51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返程离校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宏嘉酒店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</w:p>
        </w:tc>
      </w:tr>
    </w:tbl>
    <w:p w:rsidR="006E0336" w:rsidRDefault="00D84F5C">
      <w:pPr>
        <w:widowControl/>
        <w:spacing w:line="44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注：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</w:p>
    <w:p w:rsidR="006E0336" w:rsidRDefault="00D84F5C">
      <w:pPr>
        <w:widowControl/>
        <w:spacing w:line="44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本日程为拟定计划，具体安排可能会进行适当调整。</w:t>
      </w:r>
    </w:p>
    <w:p w:rsidR="006E0336" w:rsidRDefault="00D84F5C">
      <w:pPr>
        <w:widowControl/>
        <w:spacing w:line="440" w:lineRule="exact"/>
        <w:ind w:left="420" w:hangingChars="200" w:hanging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除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月</w:t>
      </w:r>
      <w:r w:rsidR="00343CA7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日的晚餐统一安排外，其他时间营员可在华中科技大学校内自由就餐，武汉光电国家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研究中心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提供伙食补贴。</w:t>
      </w:r>
      <w:bookmarkStart w:id="2" w:name="_GoBack"/>
      <w:bookmarkEnd w:id="2"/>
    </w:p>
    <w:p w:rsidR="006E0336" w:rsidRDefault="00D84F5C">
      <w:pPr>
        <w:widowControl/>
        <w:spacing w:line="44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营员报到后要求全程参加夏令营活动。</w:t>
      </w:r>
      <w:bookmarkEnd w:id="0"/>
      <w:bookmarkEnd w:id="1"/>
    </w:p>
    <w:sectPr w:rsidR="006E0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99" w:rsidRDefault="00666899" w:rsidP="00453960">
      <w:r>
        <w:separator/>
      </w:r>
    </w:p>
  </w:endnote>
  <w:endnote w:type="continuationSeparator" w:id="0">
    <w:p w:rsidR="00666899" w:rsidRDefault="00666899" w:rsidP="004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99" w:rsidRDefault="00666899" w:rsidP="00453960">
      <w:r>
        <w:separator/>
      </w:r>
    </w:p>
  </w:footnote>
  <w:footnote w:type="continuationSeparator" w:id="0">
    <w:p w:rsidR="00666899" w:rsidRDefault="00666899" w:rsidP="0045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11"/>
    <w:rsid w:val="00025ED6"/>
    <w:rsid w:val="000728A3"/>
    <w:rsid w:val="000941AD"/>
    <w:rsid w:val="00162BF9"/>
    <w:rsid w:val="00343CA7"/>
    <w:rsid w:val="00393991"/>
    <w:rsid w:val="00453960"/>
    <w:rsid w:val="00515DF8"/>
    <w:rsid w:val="005B6B11"/>
    <w:rsid w:val="00666899"/>
    <w:rsid w:val="006E0336"/>
    <w:rsid w:val="006E6461"/>
    <w:rsid w:val="007C3D68"/>
    <w:rsid w:val="007F09E7"/>
    <w:rsid w:val="00840BFB"/>
    <w:rsid w:val="00883EA4"/>
    <w:rsid w:val="008F5E63"/>
    <w:rsid w:val="00AC155F"/>
    <w:rsid w:val="00B46A51"/>
    <w:rsid w:val="00B5660D"/>
    <w:rsid w:val="00B868BE"/>
    <w:rsid w:val="00D84F5C"/>
    <w:rsid w:val="00DD6B0C"/>
    <w:rsid w:val="00DF5CDC"/>
    <w:rsid w:val="00F5151F"/>
    <w:rsid w:val="0FBA1B55"/>
    <w:rsid w:val="1ABB544A"/>
    <w:rsid w:val="24A33334"/>
    <w:rsid w:val="39887074"/>
    <w:rsid w:val="52184446"/>
    <w:rsid w:val="65C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5D0DD-2BE9-4164-8594-8EF6CA8D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龙婧</dc:creator>
  <cp:lastModifiedBy>YUAN Longyan</cp:lastModifiedBy>
  <cp:revision>16</cp:revision>
  <dcterms:created xsi:type="dcterms:W3CDTF">2016-04-11T09:13:00Z</dcterms:created>
  <dcterms:modified xsi:type="dcterms:W3CDTF">2019-05-05T02:26:00Z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