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807" w:rsidRPr="001F1807" w:rsidRDefault="001F1807" w:rsidP="001F1807">
      <w:pPr>
        <w:widowControl/>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pacing w:line="376" w:lineRule="atLeast"/>
        <w:jc w:val="center"/>
        <w:rPr>
          <w:rFonts w:ascii="宋体" w:eastAsia="宋体" w:hAnsi="宋体" w:cs="宋体" w:hint="eastAsia"/>
          <w:b/>
          <w:color w:val="333333"/>
          <w:kern w:val="0"/>
          <w:sz w:val="20"/>
          <w:szCs w:val="20"/>
        </w:rPr>
      </w:pPr>
      <w:r w:rsidRPr="001F1807">
        <w:rPr>
          <w:rFonts w:ascii="宋体" w:eastAsia="宋体" w:hAnsi="宋体" w:cs="宋体"/>
          <w:b/>
          <w:color w:val="333333"/>
          <w:kern w:val="0"/>
          <w:sz w:val="20"/>
          <w:szCs w:val="20"/>
        </w:rPr>
        <w:t>上海市事业单位公开招聘工作人员考试大纲</w:t>
      </w:r>
    </w:p>
    <w:p w:rsidR="001F1807" w:rsidRPr="001F1807" w:rsidRDefault="001F1807" w:rsidP="001F1807">
      <w:pPr>
        <w:widowControl/>
        <w:spacing w:line="376" w:lineRule="atLeast"/>
        <w:jc w:val="left"/>
        <w:rPr>
          <w:rFonts w:ascii="宋体" w:eastAsia="宋体" w:hAnsi="宋体" w:cs="宋体"/>
          <w:color w:val="333333"/>
          <w:kern w:val="0"/>
          <w:sz w:val="20"/>
          <w:szCs w:val="20"/>
        </w:rPr>
      </w:pP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一、考试科目</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上海市事业单位公开招聘工作人员笔试科目分为《基本素质测验》和《综合应用能力》，全部采取闭卷考试方式。</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（一）《基本素质测验》</w:t>
      </w:r>
      <w:r w:rsidRPr="001F1807">
        <w:rPr>
          <w:rFonts w:ascii="宋体" w:eastAsia="宋体" w:hAnsi="宋体" w:cs="宋体"/>
          <w:color w:val="333333"/>
          <w:kern w:val="0"/>
          <w:sz w:val="16"/>
          <w:szCs w:val="16"/>
        </w:rPr>
        <w:t>主要测查报考者的基本素质、对基本知识的了解和掌握程度及综合运用的能力。《基本素质测验》为客观性试题，考试时限90分钟，满分100分。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（二）《综合应用能力》</w:t>
      </w:r>
      <w:r w:rsidRPr="001F1807">
        <w:rPr>
          <w:rFonts w:ascii="宋体" w:eastAsia="宋体" w:hAnsi="宋体" w:cs="宋体"/>
          <w:color w:val="333333"/>
          <w:kern w:val="0"/>
          <w:sz w:val="16"/>
          <w:szCs w:val="16"/>
        </w:rPr>
        <w:t>主要测查报考者的阅读理解能力、综合分析能力、提出和解决问题能力、文字表达能力及对基本公文写作知识的熟悉程度。《综合应用能力》为主观性试题，考试时限120分钟，满分100分。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二、作答要求</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（一）《基本素质测验》</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报考者务必携带的考试文具包括</w:t>
      </w:r>
      <w:r w:rsidRPr="001F1807">
        <w:rPr>
          <w:rFonts w:ascii="宋体" w:eastAsia="宋体" w:hAnsi="宋体" w:cs="宋体"/>
          <w:b/>
          <w:bCs/>
          <w:color w:val="333333"/>
          <w:kern w:val="0"/>
          <w:sz w:val="24"/>
          <w:szCs w:val="24"/>
        </w:rPr>
        <w:t>黑色字迹的钢笔或签字笔、2B铅笔和橡皮。</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报考者</w:t>
      </w:r>
      <w:r w:rsidRPr="001F1807">
        <w:rPr>
          <w:rFonts w:ascii="宋体" w:eastAsia="宋体" w:hAnsi="宋体" w:cs="宋体"/>
          <w:b/>
          <w:bCs/>
          <w:color w:val="333333"/>
          <w:kern w:val="0"/>
          <w:sz w:val="24"/>
          <w:szCs w:val="24"/>
        </w:rPr>
        <w:t>必须用黑色字迹的钢笔或签字笔在答题卡指定位置上填写本人姓名和准考证号，用2B铅笔在指定位置上填涂准考证号、科目代码和在答题卡指定位置上作答</w:t>
      </w:r>
      <w:r w:rsidRPr="001F1807">
        <w:rPr>
          <w:rFonts w:ascii="宋体" w:eastAsia="宋体" w:hAnsi="宋体" w:cs="宋体"/>
          <w:color w:val="333333"/>
          <w:kern w:val="0"/>
          <w:sz w:val="16"/>
          <w:szCs w:val="16"/>
        </w:rPr>
        <w:t>。作答在试题本上或其他位置的一律无效。</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（二）《综合应用能力》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报考者务必携带的考试文具包括</w:t>
      </w:r>
      <w:r w:rsidRPr="001F1807">
        <w:rPr>
          <w:rFonts w:ascii="宋体" w:eastAsia="宋体" w:hAnsi="宋体" w:cs="宋体"/>
          <w:b/>
          <w:bCs/>
          <w:color w:val="333333"/>
          <w:kern w:val="0"/>
          <w:sz w:val="24"/>
          <w:szCs w:val="24"/>
        </w:rPr>
        <w:t>黑色字迹的钢笔或签字笔、2B铅笔和橡皮。</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报考者</w:t>
      </w:r>
      <w:r w:rsidRPr="001F1807">
        <w:rPr>
          <w:rFonts w:ascii="宋体" w:eastAsia="宋体" w:hAnsi="宋体" w:cs="宋体"/>
          <w:b/>
          <w:bCs/>
          <w:color w:val="333333"/>
          <w:kern w:val="0"/>
          <w:sz w:val="24"/>
          <w:szCs w:val="24"/>
        </w:rPr>
        <w:t>必须用黑色字迹的钢笔或签字笔在答题卡指定位置上填写本人姓名和准考证号，用2B铅笔在指定位置上填涂准考证号和科目代码，用黑色字迹的钢笔或签字笔在答题卡指定位置上作答</w:t>
      </w:r>
      <w:r w:rsidRPr="001F1807">
        <w:rPr>
          <w:rFonts w:ascii="宋体" w:eastAsia="宋体" w:hAnsi="宋体" w:cs="宋体"/>
          <w:color w:val="333333"/>
          <w:kern w:val="0"/>
          <w:sz w:val="16"/>
          <w:szCs w:val="16"/>
        </w:rPr>
        <w:t>，在非指定位置作答或用铅笔作答的一律无效。</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三、考试内容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（一）《基本素质测验》</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第一部分：数理能力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本部分均为单项选择题，每小题给出的4个选项中，只有1个选项最符合题意，不选、多选或错选，该题均不得分。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第一种题型：数字推理。</w:t>
      </w:r>
      <w:r w:rsidRPr="001F1807">
        <w:rPr>
          <w:rFonts w:ascii="宋体" w:eastAsia="宋体" w:hAnsi="宋体" w:cs="宋体"/>
          <w:color w:val="333333"/>
          <w:kern w:val="0"/>
          <w:sz w:val="16"/>
          <w:szCs w:val="16"/>
        </w:rPr>
        <w:t>每道题中提供一组数字，其中缺少一项，根据给出数字的排列规律，找出最符合题意的答案。</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17，19，________，29，31，37</w:t>
      </w:r>
    </w:p>
    <w:p w:rsidR="001F1807" w:rsidRDefault="001F1807" w:rsidP="001F1807">
      <w:pPr>
        <w:widowControl/>
        <w:shd w:val="clear" w:color="auto" w:fill="F7F7F7"/>
        <w:spacing w:after="125"/>
        <w:ind w:left="735"/>
        <w:jc w:val="left"/>
        <w:rPr>
          <w:rFonts w:ascii="宋体" w:eastAsia="宋体" w:hAnsi="宋体" w:cs="宋体" w:hint="eastAsia"/>
          <w:color w:val="333333"/>
          <w:kern w:val="0"/>
          <w:sz w:val="16"/>
          <w:szCs w:val="16"/>
        </w:rPr>
      </w:pPr>
      <w:r w:rsidRPr="001F1807">
        <w:rPr>
          <w:rFonts w:ascii="宋体" w:eastAsia="宋体" w:hAnsi="宋体" w:cs="宋体"/>
          <w:color w:val="333333"/>
          <w:kern w:val="0"/>
          <w:sz w:val="16"/>
          <w:szCs w:val="16"/>
        </w:rPr>
        <w:t>A</w:t>
      </w:r>
      <w:r>
        <w:rPr>
          <w:rFonts w:ascii="宋体" w:eastAsia="宋体" w:hAnsi="宋体" w:cs="宋体" w:hint="eastAsia"/>
          <w:color w:val="333333"/>
          <w:kern w:val="0"/>
          <w:sz w:val="16"/>
          <w:szCs w:val="16"/>
        </w:rPr>
        <w:t>、</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21                                              B、23</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lastRenderedPageBreak/>
        <w:t>C、25                                               D、27</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正确答案应选B。</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第二种题型：数学应用。</w:t>
      </w:r>
      <w:r w:rsidRPr="001F1807">
        <w:rPr>
          <w:rFonts w:ascii="宋体" w:eastAsia="宋体" w:hAnsi="宋体" w:cs="宋体"/>
          <w:color w:val="333333"/>
          <w:kern w:val="0"/>
          <w:sz w:val="16"/>
          <w:szCs w:val="16"/>
        </w:rPr>
        <w:t>每道题中给出表述数量关系的一段文字资料，根据资料提供的信息进行运算，从所给的选项中选出最符合题意的一项。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有一个数列由无穷多个数字组成，它的前几个数字为：1，1/2，1/4，1/8，1/16，如果把它的所有项都相加，结果会________。</w:t>
      </w:r>
    </w:p>
    <w:p w:rsidR="001F1807" w:rsidRDefault="001F1807" w:rsidP="001F1807">
      <w:pPr>
        <w:widowControl/>
        <w:shd w:val="clear" w:color="auto" w:fill="F7F7F7"/>
        <w:spacing w:after="125"/>
        <w:ind w:left="735"/>
        <w:jc w:val="left"/>
        <w:rPr>
          <w:rFonts w:ascii="宋体" w:eastAsia="宋体" w:hAnsi="宋体" w:cs="宋体" w:hint="eastAsia"/>
          <w:color w:val="333333"/>
          <w:kern w:val="0"/>
          <w:sz w:val="16"/>
          <w:szCs w:val="16"/>
        </w:rPr>
      </w:pPr>
      <w:r w:rsidRPr="001F1807">
        <w:rPr>
          <w:rFonts w:ascii="宋体" w:eastAsia="宋体" w:hAnsi="宋体" w:cs="宋体"/>
          <w:color w:val="333333"/>
          <w:kern w:val="0"/>
          <w:sz w:val="16"/>
          <w:szCs w:val="16"/>
        </w:rPr>
        <w:t>A、等于31/16                                        </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B、小于2，或者等于2</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C、大于2                                               D、不能计算</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正确答案应选B。</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第三种题型：资料分析。</w:t>
      </w:r>
      <w:r w:rsidRPr="001F1807">
        <w:rPr>
          <w:rFonts w:ascii="宋体" w:eastAsia="宋体" w:hAnsi="宋体" w:cs="宋体"/>
          <w:color w:val="333333"/>
          <w:kern w:val="0"/>
          <w:sz w:val="16"/>
          <w:szCs w:val="16"/>
        </w:rPr>
        <w:t>给出一段资料（文字、图表或数据），根据资料提供的信息，通过运算、分析、判断，从所给的选项中选出最符合题意的一项。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根据下面文字资料，回答①～②题：</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截至2000年年中，中国电脑拥有量排世界第8位，美国1.641亿台，居第1位，占世界电脑总拥有量的28.32％，平均每2个美国人有1台电脑；中国电脑拥有量为1590万台，平均每万人有88台电脑；而美国平均每万人拥有近5000台电脑。据调查数据显示，1995年底中美网民绝对数量相差592万人，2000年年中相差1.27亿人。据相关计算，1985年中国的信息化指数为37.88，2000年为145.3，而美国1965年为242.9，1977年为1006.9。</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①美国电脑保有量是中国的约________</w:t>
      </w:r>
      <w:proofErr w:type="gramStart"/>
      <w:r w:rsidRPr="001F1807">
        <w:rPr>
          <w:rFonts w:ascii="宋体" w:eastAsia="宋体" w:hAnsi="宋体" w:cs="宋体"/>
          <w:color w:val="333333"/>
          <w:kern w:val="0"/>
          <w:sz w:val="16"/>
          <w:szCs w:val="16"/>
        </w:rPr>
        <w:t>倍</w:t>
      </w:r>
      <w:proofErr w:type="gramEnd"/>
      <w:r w:rsidRPr="001F1807">
        <w:rPr>
          <w:rFonts w:ascii="宋体" w:eastAsia="宋体" w:hAnsi="宋体" w:cs="宋体"/>
          <w:color w:val="333333"/>
          <w:kern w:val="0"/>
          <w:sz w:val="16"/>
          <w:szCs w:val="16"/>
        </w:rPr>
        <w:t>。</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A、23                                              B、55</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C、9                                              D、10</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②以下说法正确的是________。</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A、中美之间的数字鸿沟正越来越大</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B、中国的信息化程度仅仅处于美国70年代初的水平</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C、中美信息化程度差距在50年左右</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D、以上说法都不正确</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正确答案应分别选D、A。</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lastRenderedPageBreak/>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第二部分：言语理解与表达能力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本部分均为单项选择题，每小题给出的4个选项中，只有1个选项最符合题意，不选、多选或错选，该题均不得分。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第一种题型：选词填空。</w:t>
      </w:r>
      <w:r w:rsidRPr="001F1807">
        <w:rPr>
          <w:rFonts w:ascii="宋体" w:eastAsia="宋体" w:hAnsi="宋体" w:cs="宋体"/>
          <w:color w:val="333333"/>
          <w:kern w:val="0"/>
          <w:sz w:val="16"/>
          <w:szCs w:val="16"/>
        </w:rPr>
        <w:t>根据题意，从所给的选项中选出最恰当的一项填入空格内，从而使句子的意思表达得最准确。</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大多顾客对这种抗衰老生物制剂的________作用表示满意。</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A、奇绝                                              B、奇特</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C、奇怪                                              D、奇巧</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正确答案应选B。</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第二种题型：语句表达。</w:t>
      </w:r>
      <w:r w:rsidRPr="001F1807">
        <w:rPr>
          <w:rFonts w:ascii="宋体" w:eastAsia="宋体" w:hAnsi="宋体" w:cs="宋体"/>
          <w:color w:val="333333"/>
          <w:kern w:val="0"/>
          <w:sz w:val="16"/>
          <w:szCs w:val="16"/>
        </w:rPr>
        <w:t>从词语运用、语法结构等方面对给出的语句进行判断，选出最符合题意的一项。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我们并不认为他的申诉不是不无道理的。我们究竟认为他的建议有没有道理？正确的回答是________。</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A、有道理                                              B、没有道理</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C、既有道理又没有道理                          D、是否有道理并没有多大关系</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正确答案应选A。</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第三种题型：阅读理解。</w:t>
      </w:r>
      <w:r w:rsidRPr="001F1807">
        <w:rPr>
          <w:rFonts w:ascii="宋体" w:eastAsia="宋体" w:hAnsi="宋体" w:cs="宋体"/>
          <w:color w:val="333333"/>
          <w:kern w:val="0"/>
          <w:sz w:val="16"/>
          <w:szCs w:val="16"/>
        </w:rPr>
        <w:t>仔细阅读分析给出的语段或短文材料，从所给的选项中选出最符合题意的一项。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理论是灰色的，而生命之树常青。理论来源于丰富而生动的社会生活，来源于人民群众的伟大实践。所以，新的理论实践者，必须________。</w:t>
      </w:r>
    </w:p>
    <w:p w:rsidR="001F1807" w:rsidRDefault="001F1807" w:rsidP="001F1807">
      <w:pPr>
        <w:widowControl/>
        <w:shd w:val="clear" w:color="auto" w:fill="F7F7F7"/>
        <w:spacing w:after="125"/>
        <w:ind w:left="735"/>
        <w:jc w:val="left"/>
        <w:rPr>
          <w:rFonts w:ascii="宋体" w:eastAsia="宋体" w:hAnsi="宋体" w:cs="宋体" w:hint="eastAsia"/>
          <w:color w:val="333333"/>
          <w:kern w:val="0"/>
          <w:sz w:val="16"/>
          <w:szCs w:val="16"/>
        </w:rPr>
      </w:pPr>
      <w:r w:rsidRPr="001F1807">
        <w:rPr>
          <w:rFonts w:ascii="宋体" w:eastAsia="宋体" w:hAnsi="宋体" w:cs="宋体"/>
          <w:color w:val="333333"/>
          <w:kern w:val="0"/>
          <w:sz w:val="16"/>
          <w:szCs w:val="16"/>
        </w:rPr>
        <w:t xml:space="preserve">A、使生命之树常青                                 </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B、投入生活实践</w:t>
      </w:r>
    </w:p>
    <w:p w:rsidR="001F1807" w:rsidRDefault="001F1807" w:rsidP="001F1807">
      <w:pPr>
        <w:widowControl/>
        <w:shd w:val="clear" w:color="auto" w:fill="F7F7F7"/>
        <w:spacing w:after="125"/>
        <w:ind w:left="735"/>
        <w:jc w:val="left"/>
        <w:rPr>
          <w:rFonts w:ascii="宋体" w:eastAsia="宋体" w:hAnsi="宋体" w:cs="宋体" w:hint="eastAsia"/>
          <w:color w:val="333333"/>
          <w:kern w:val="0"/>
          <w:sz w:val="16"/>
          <w:szCs w:val="16"/>
        </w:rPr>
      </w:pPr>
      <w:r w:rsidRPr="001F1807">
        <w:rPr>
          <w:rFonts w:ascii="宋体" w:eastAsia="宋体" w:hAnsi="宋体" w:cs="宋体"/>
          <w:color w:val="333333"/>
          <w:kern w:val="0"/>
          <w:sz w:val="16"/>
          <w:szCs w:val="16"/>
        </w:rPr>
        <w:t xml:space="preserve">C、改变理论的颜色                                 </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D、铭记自己是人民群众的一份子</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正确答案应选B。</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第三部分：判断推理能力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lastRenderedPageBreak/>
        <w:t>本部分均为单项选择题，每小题给出的4个选项中，只有1个选项最符合题意，不选、多选或错选，该题均不得分。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第一种题型：程序推理。</w:t>
      </w:r>
      <w:r w:rsidRPr="001F1807">
        <w:rPr>
          <w:rFonts w:ascii="宋体" w:eastAsia="宋体" w:hAnsi="宋体" w:cs="宋体"/>
          <w:color w:val="333333"/>
          <w:kern w:val="0"/>
          <w:sz w:val="16"/>
          <w:szCs w:val="16"/>
        </w:rPr>
        <w:t>每道题中给出几个事件，接着给出表示事件的4种假定发生顺序的数字序列，要求选择其中最合乎逻辑的一种排列顺序。</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① 提出假设；② 发现问题；③ 考察验证；④ 制定方案；⑤ 得出结论</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A、①—②—③—④—⑤                          B、①—②—④—③—⑤</w:t>
      </w:r>
    </w:p>
    <w:p w:rsidR="001F1807" w:rsidRPr="001F1807" w:rsidRDefault="001F1807" w:rsidP="001F1807">
      <w:pPr>
        <w:widowControl/>
        <w:shd w:val="clear" w:color="auto" w:fill="F7F7F7"/>
        <w:spacing w:after="125"/>
        <w:ind w:left="73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C、②—①—③—④—⑤                          D、②—①—④—③—⑤</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正确答案应选D。</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第二种题型：图形推理。</w:t>
      </w:r>
      <w:r w:rsidRPr="001F1807">
        <w:rPr>
          <w:rFonts w:ascii="宋体" w:eastAsia="宋体" w:hAnsi="宋体" w:cs="宋体"/>
          <w:color w:val="333333"/>
          <w:kern w:val="0"/>
          <w:sz w:val="16"/>
          <w:szCs w:val="16"/>
        </w:rPr>
        <w:t>仔细观察给出的图形，从所给的选项中选出最符合题意的一项。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下题给出两套图形，</w:t>
      </w:r>
      <w:proofErr w:type="gramStart"/>
      <w:r w:rsidRPr="001F1807">
        <w:rPr>
          <w:rFonts w:ascii="宋体" w:eastAsia="宋体" w:hAnsi="宋体" w:cs="宋体"/>
          <w:color w:val="333333"/>
          <w:kern w:val="0"/>
          <w:sz w:val="16"/>
          <w:szCs w:val="16"/>
        </w:rPr>
        <w:t>左套中</w:t>
      </w:r>
      <w:proofErr w:type="gramEnd"/>
      <w:r w:rsidRPr="001F1807">
        <w:rPr>
          <w:rFonts w:ascii="宋体" w:eastAsia="宋体" w:hAnsi="宋体" w:cs="宋体"/>
          <w:color w:val="333333"/>
          <w:kern w:val="0"/>
          <w:sz w:val="16"/>
          <w:szCs w:val="16"/>
        </w:rPr>
        <w:t>的三个图形在构成或变化上，具有某种特点或遵循某种规则。要求从下面四个选项中，选择一个</w:t>
      </w:r>
      <w:proofErr w:type="gramStart"/>
      <w:r w:rsidRPr="001F1807">
        <w:rPr>
          <w:rFonts w:ascii="宋体" w:eastAsia="宋体" w:hAnsi="宋体" w:cs="宋体"/>
          <w:color w:val="333333"/>
          <w:kern w:val="0"/>
          <w:sz w:val="16"/>
          <w:szCs w:val="16"/>
        </w:rPr>
        <w:t>取代右套中</w:t>
      </w:r>
      <w:proofErr w:type="gramEnd"/>
      <w:r w:rsidRPr="001F1807">
        <w:rPr>
          <w:rFonts w:ascii="宋体" w:eastAsia="宋体" w:hAnsi="宋体" w:cs="宋体"/>
          <w:color w:val="333333"/>
          <w:kern w:val="0"/>
          <w:sz w:val="16"/>
          <w:szCs w:val="16"/>
        </w:rPr>
        <w:t>的“？”，</w:t>
      </w:r>
      <w:proofErr w:type="gramStart"/>
      <w:r w:rsidRPr="001F1807">
        <w:rPr>
          <w:rFonts w:ascii="宋体" w:eastAsia="宋体" w:hAnsi="宋体" w:cs="宋体"/>
          <w:color w:val="333333"/>
          <w:kern w:val="0"/>
          <w:sz w:val="16"/>
          <w:szCs w:val="16"/>
        </w:rPr>
        <w:t>使右套图形</w:t>
      </w:r>
      <w:proofErr w:type="gramEnd"/>
      <w:r w:rsidRPr="001F1807">
        <w:rPr>
          <w:rFonts w:ascii="宋体" w:eastAsia="宋体" w:hAnsi="宋体" w:cs="宋体"/>
          <w:color w:val="333333"/>
          <w:kern w:val="0"/>
          <w:sz w:val="16"/>
          <w:szCs w:val="16"/>
        </w:rPr>
        <w:t>也具有</w:t>
      </w:r>
      <w:proofErr w:type="gramStart"/>
      <w:r w:rsidRPr="001F1807">
        <w:rPr>
          <w:rFonts w:ascii="宋体" w:eastAsia="宋体" w:hAnsi="宋体" w:cs="宋体"/>
          <w:color w:val="333333"/>
          <w:kern w:val="0"/>
          <w:sz w:val="16"/>
          <w:szCs w:val="16"/>
        </w:rPr>
        <w:t>与左套图形</w:t>
      </w:r>
      <w:proofErr w:type="gramEnd"/>
      <w:r w:rsidRPr="001F1807">
        <w:rPr>
          <w:rFonts w:ascii="宋体" w:eastAsia="宋体" w:hAnsi="宋体" w:cs="宋体"/>
          <w:color w:val="333333"/>
          <w:kern w:val="0"/>
          <w:sz w:val="16"/>
          <w:szCs w:val="16"/>
        </w:rPr>
        <w:t>相同或相似的构成特点或变化规则。</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r>
        <w:rPr>
          <w:rFonts w:ascii="宋体" w:eastAsia="宋体" w:hAnsi="宋体" w:cs="宋体"/>
          <w:noProof/>
          <w:color w:val="333333"/>
          <w:kern w:val="0"/>
          <w:sz w:val="16"/>
          <w:szCs w:val="16"/>
        </w:rPr>
        <w:drawing>
          <wp:inline distT="0" distB="0" distL="0" distR="0">
            <wp:extent cx="3933825" cy="1390650"/>
            <wp:effectExtent l="19050" t="0" r="9525" b="0"/>
            <wp:docPr id="5" name="图片 4" descr="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bmp"/>
                    <pic:cNvPicPr/>
                  </pic:nvPicPr>
                  <pic:blipFill>
                    <a:blip r:embed="rId4"/>
                    <a:stretch>
                      <a:fillRect/>
                    </a:stretch>
                  </pic:blipFill>
                  <pic:spPr>
                    <a:xfrm>
                      <a:off x="0" y="0"/>
                      <a:ext cx="3933825" cy="1390650"/>
                    </a:xfrm>
                    <a:prstGeom prst="rect">
                      <a:avLst/>
                    </a:prstGeom>
                  </pic:spPr>
                </pic:pic>
              </a:graphicData>
            </a:graphic>
          </wp:inline>
        </w:drawing>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正确答案应选C。</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第三种题型：分析推理。</w:t>
      </w:r>
      <w:r w:rsidRPr="001F1807">
        <w:rPr>
          <w:rFonts w:ascii="宋体" w:eastAsia="宋体" w:hAnsi="宋体" w:cs="宋体"/>
          <w:color w:val="333333"/>
          <w:kern w:val="0"/>
          <w:sz w:val="16"/>
          <w:szCs w:val="16"/>
        </w:rPr>
        <w:t>每道题中给出一段陈述，这段陈述被假设是正确的、不容置疑的，根据这段陈述，从所给的选项中选出最符合题意的一项。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例题：</w:t>
      </w:r>
      <w:r w:rsidRPr="001F1807">
        <w:rPr>
          <w:rFonts w:ascii="宋体" w:eastAsia="宋体" w:hAnsi="宋体" w:cs="宋体"/>
          <w:color w:val="333333"/>
          <w:kern w:val="0"/>
          <w:sz w:val="16"/>
          <w:szCs w:val="16"/>
        </w:rPr>
        <w:t>公安，顾名思义，是公共安全之意。于是，公安人员的职责是维护社会的公共安全。要维护社会的公共安全，公安人员要勇于同违法犯罪行为作斗争，要惩恶扬善，而最重要的是加强预防工作。</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公安人员的下列________项活动最能体现以上这段话的意图。</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A、及时对违法人员绳之以法</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B、通过各种途径加强对公共安全宣传，使人们树立公共安全意识</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C、对违法人员进行教育改造</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D、制定更完备的法律，规范人们的行为</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解答：</w:t>
      </w:r>
      <w:r w:rsidRPr="001F1807">
        <w:rPr>
          <w:rFonts w:ascii="宋体" w:eastAsia="宋体" w:hAnsi="宋体" w:cs="宋体"/>
          <w:color w:val="333333"/>
          <w:kern w:val="0"/>
          <w:sz w:val="16"/>
          <w:szCs w:val="16"/>
        </w:rPr>
        <w:t>正确答案应选B。</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第四部分：常识应用能力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lastRenderedPageBreak/>
        <w:t>本部</w:t>
      </w:r>
      <w:proofErr w:type="gramStart"/>
      <w:r w:rsidRPr="001F1807">
        <w:rPr>
          <w:rFonts w:ascii="宋体" w:eastAsia="宋体" w:hAnsi="宋体" w:cs="宋体"/>
          <w:color w:val="333333"/>
          <w:kern w:val="0"/>
          <w:sz w:val="16"/>
          <w:szCs w:val="16"/>
        </w:rPr>
        <w:t>分考试</w:t>
      </w:r>
      <w:proofErr w:type="gramEnd"/>
      <w:r w:rsidRPr="001F1807">
        <w:rPr>
          <w:rFonts w:ascii="宋体" w:eastAsia="宋体" w:hAnsi="宋体" w:cs="宋体"/>
          <w:color w:val="333333"/>
          <w:kern w:val="0"/>
          <w:sz w:val="16"/>
          <w:szCs w:val="16"/>
        </w:rPr>
        <w:t>题型包括单项选择题和多项选择题。主要考查报考者的知识面及必须具备的基本常识，考查内容包括时事政治、法律概论、公共行政和行政实务等。</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时事政治：</w:t>
      </w:r>
      <w:r w:rsidRPr="001F1807">
        <w:rPr>
          <w:rFonts w:ascii="宋体" w:eastAsia="宋体" w:hAnsi="宋体" w:cs="宋体"/>
          <w:color w:val="333333"/>
          <w:kern w:val="0"/>
          <w:sz w:val="16"/>
          <w:szCs w:val="16"/>
        </w:rPr>
        <w:t>马克思主义哲学、邓小平理论、科学发展观与构建社会主义和谐社会、社会主义市场经济体系、十八大报告的基本内容、十八大以来党的方针政策、十八届三中全会精神、上海基本市情。近一年来的重大时事、重大会议、政治事件的主要内容等。</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法律概论：</w:t>
      </w:r>
      <w:r w:rsidRPr="001F1807">
        <w:rPr>
          <w:rFonts w:ascii="宋体" w:eastAsia="宋体" w:hAnsi="宋体" w:cs="宋体"/>
          <w:color w:val="333333"/>
          <w:kern w:val="0"/>
          <w:sz w:val="16"/>
          <w:szCs w:val="16"/>
        </w:rPr>
        <w:t>法律一般原理、宪法、行政法、民法、经济法和诉讼法的基本内容。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公共行政：</w:t>
      </w:r>
      <w:r w:rsidRPr="001F1807">
        <w:rPr>
          <w:rFonts w:ascii="宋体" w:eastAsia="宋体" w:hAnsi="宋体" w:cs="宋体"/>
          <w:color w:val="333333"/>
          <w:kern w:val="0"/>
          <w:sz w:val="16"/>
          <w:szCs w:val="16"/>
        </w:rPr>
        <w:t>公共行政概述、公共政策、行政伦理、行政监督、行政方法和行政效能的基础内容。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行政实务：</w:t>
      </w:r>
      <w:r w:rsidRPr="001F1807">
        <w:rPr>
          <w:rFonts w:ascii="宋体" w:eastAsia="宋体" w:hAnsi="宋体" w:cs="宋体"/>
          <w:color w:val="333333"/>
          <w:kern w:val="0"/>
          <w:sz w:val="16"/>
          <w:szCs w:val="16"/>
        </w:rPr>
        <w:t>行政调研和信息工作、行政公文的基础知识、行政公文的处理和行政礼仪的主要内容。</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（二）《综合应用能力》</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案例分析题</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提供较为典型的案例材料，要求分析案例中所给出的事实，回答案例思考所提出的问题，内容包括时事政治、法律基础、公共行政等。</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文书写作题</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根据给定材料按常用公文格式的要求拟写公文，或对题目给出公文进行改错，使之符合常用公文格式。</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 </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b/>
          <w:bCs/>
          <w:color w:val="333333"/>
          <w:kern w:val="0"/>
          <w:sz w:val="24"/>
          <w:szCs w:val="24"/>
        </w:rPr>
        <w:t>材料作文题</w:t>
      </w:r>
    </w:p>
    <w:p w:rsidR="001F1807" w:rsidRPr="001F1807" w:rsidRDefault="001F1807" w:rsidP="001F1807">
      <w:pPr>
        <w:widowControl/>
        <w:shd w:val="clear" w:color="auto" w:fill="F7F7F7"/>
        <w:spacing w:after="125"/>
        <w:jc w:val="left"/>
        <w:rPr>
          <w:rFonts w:ascii="宋体" w:eastAsia="宋体" w:hAnsi="宋体" w:cs="宋体"/>
          <w:color w:val="333333"/>
          <w:kern w:val="0"/>
          <w:sz w:val="16"/>
          <w:szCs w:val="16"/>
        </w:rPr>
      </w:pPr>
      <w:r w:rsidRPr="001F1807">
        <w:rPr>
          <w:rFonts w:ascii="宋体" w:eastAsia="宋体" w:hAnsi="宋体" w:cs="宋体"/>
          <w:color w:val="333333"/>
          <w:kern w:val="0"/>
          <w:sz w:val="16"/>
          <w:szCs w:val="16"/>
        </w:rPr>
        <w:t>根据给出的材料和答题要求，写一篇文章。要求报考者充分利用给定的材料，切中主要问题，全面阐明、论证自己的见解，对材料中涉及的问题提出切实可行的对策方案。作文的答题要求联系实际、观点鲜明、措施合理、条理清楚、语言简练流畅。</w:t>
      </w:r>
    </w:p>
    <w:p w:rsidR="001F1807" w:rsidRPr="001F1807" w:rsidRDefault="001F1807"/>
    <w:sectPr w:rsidR="001F1807" w:rsidRPr="001F1807" w:rsidSect="009B72B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F1807"/>
    <w:rsid w:val="001F1807"/>
    <w:rsid w:val="009B72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72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1807"/>
    <w:rPr>
      <w:strike w:val="0"/>
      <w:dstrike w:val="0"/>
      <w:color w:val="428BCA"/>
      <w:u w:val="none"/>
      <w:effect w:val="none"/>
      <w:shd w:val="clear" w:color="auto" w:fill="auto"/>
    </w:rPr>
  </w:style>
  <w:style w:type="character" w:styleId="a4">
    <w:name w:val="Strong"/>
    <w:basedOn w:val="a0"/>
    <w:uiPriority w:val="22"/>
    <w:qFormat/>
    <w:rsid w:val="001F1807"/>
    <w:rPr>
      <w:b/>
      <w:bCs/>
    </w:rPr>
  </w:style>
  <w:style w:type="paragraph" w:styleId="a5">
    <w:name w:val="Normal (Web)"/>
    <w:basedOn w:val="a"/>
    <w:uiPriority w:val="99"/>
    <w:semiHidden/>
    <w:unhideWhenUsed/>
    <w:rsid w:val="001F1807"/>
    <w:pPr>
      <w:widowControl/>
      <w:spacing w:after="125"/>
      <w:jc w:val="left"/>
    </w:pPr>
    <w:rPr>
      <w:rFonts w:ascii="宋体" w:eastAsia="宋体" w:hAnsi="宋体" w:cs="宋体"/>
      <w:kern w:val="0"/>
      <w:sz w:val="24"/>
      <w:szCs w:val="24"/>
    </w:rPr>
  </w:style>
  <w:style w:type="character" w:customStyle="1" w:styleId="z-label2">
    <w:name w:val="z-label2"/>
    <w:basedOn w:val="a0"/>
    <w:rsid w:val="001F1807"/>
    <w:rPr>
      <w:rFonts w:ascii="Arial" w:hAnsi="Arial" w:cs="Arial" w:hint="default"/>
      <w:b w:val="0"/>
      <w:bCs w:val="0"/>
      <w:sz w:val="16"/>
      <w:szCs w:val="16"/>
    </w:rPr>
  </w:style>
  <w:style w:type="character" w:customStyle="1" w:styleId="z-label3">
    <w:name w:val="z-label3"/>
    <w:basedOn w:val="a0"/>
    <w:rsid w:val="001F1807"/>
    <w:rPr>
      <w:rFonts w:ascii="Arial" w:hAnsi="Arial" w:cs="Arial" w:hint="default"/>
      <w:b w:val="0"/>
      <w:bCs w:val="0"/>
      <w:sz w:val="16"/>
      <w:szCs w:val="16"/>
    </w:rPr>
  </w:style>
  <w:style w:type="character" w:customStyle="1" w:styleId="z-label4">
    <w:name w:val="z-label4"/>
    <w:basedOn w:val="a0"/>
    <w:rsid w:val="001F1807"/>
    <w:rPr>
      <w:rFonts w:ascii="Arial" w:hAnsi="Arial" w:cs="Arial" w:hint="default"/>
      <w:b w:val="0"/>
      <w:bCs w:val="0"/>
      <w:sz w:val="16"/>
      <w:szCs w:val="16"/>
    </w:rPr>
  </w:style>
  <w:style w:type="character" w:customStyle="1" w:styleId="label1">
    <w:name w:val="label1"/>
    <w:basedOn w:val="a0"/>
    <w:rsid w:val="001F1807"/>
    <w:rPr>
      <w:b/>
      <w:bCs/>
      <w:vanish w:val="0"/>
      <w:webHidden w:val="0"/>
      <w:color w:val="FFFFFF"/>
      <w:sz w:val="18"/>
      <w:szCs w:val="18"/>
      <w:vertAlign w:val="baseline"/>
      <w:specVanish w:val="0"/>
    </w:rPr>
  </w:style>
  <w:style w:type="character" w:customStyle="1" w:styleId="z-label5">
    <w:name w:val="z-label5"/>
    <w:basedOn w:val="a0"/>
    <w:rsid w:val="001F1807"/>
    <w:rPr>
      <w:rFonts w:ascii="Arial" w:hAnsi="Arial" w:cs="Arial" w:hint="default"/>
      <w:b w:val="0"/>
      <w:bCs w:val="0"/>
      <w:sz w:val="16"/>
      <w:szCs w:val="16"/>
    </w:rPr>
  </w:style>
  <w:style w:type="character" w:customStyle="1" w:styleId="label2">
    <w:name w:val="label2"/>
    <w:basedOn w:val="a0"/>
    <w:rsid w:val="001F1807"/>
    <w:rPr>
      <w:b/>
      <w:bCs/>
      <w:vanish w:val="0"/>
      <w:webHidden w:val="0"/>
      <w:color w:val="FFFFFF"/>
      <w:sz w:val="18"/>
      <w:szCs w:val="18"/>
      <w:vertAlign w:val="baseline"/>
      <w:specVanish w:val="0"/>
    </w:rPr>
  </w:style>
  <w:style w:type="character" w:customStyle="1" w:styleId="z-label6">
    <w:name w:val="z-label6"/>
    <w:basedOn w:val="a0"/>
    <w:rsid w:val="001F1807"/>
    <w:rPr>
      <w:rFonts w:ascii="Arial" w:hAnsi="Arial" w:cs="Arial" w:hint="default"/>
      <w:b w:val="0"/>
      <w:bCs w:val="0"/>
      <w:sz w:val="16"/>
      <w:szCs w:val="16"/>
    </w:rPr>
  </w:style>
  <w:style w:type="character" w:customStyle="1" w:styleId="label3">
    <w:name w:val="label3"/>
    <w:basedOn w:val="a0"/>
    <w:rsid w:val="001F1807"/>
    <w:rPr>
      <w:b/>
      <w:bCs/>
      <w:vanish w:val="0"/>
      <w:webHidden w:val="0"/>
      <w:color w:val="FFFFFF"/>
      <w:sz w:val="18"/>
      <w:szCs w:val="18"/>
      <w:vertAlign w:val="baseline"/>
      <w:specVanish w:val="0"/>
    </w:rPr>
  </w:style>
  <w:style w:type="character" w:customStyle="1" w:styleId="z-label7">
    <w:name w:val="z-label7"/>
    <w:basedOn w:val="a0"/>
    <w:rsid w:val="001F1807"/>
    <w:rPr>
      <w:rFonts w:ascii="Arial" w:hAnsi="Arial" w:cs="Arial" w:hint="default"/>
      <w:b w:val="0"/>
      <w:bCs w:val="0"/>
      <w:sz w:val="16"/>
      <w:szCs w:val="16"/>
    </w:rPr>
  </w:style>
  <w:style w:type="character" w:customStyle="1" w:styleId="label4">
    <w:name w:val="label4"/>
    <w:basedOn w:val="a0"/>
    <w:rsid w:val="001F1807"/>
    <w:rPr>
      <w:b/>
      <w:bCs/>
      <w:vanish w:val="0"/>
      <w:webHidden w:val="0"/>
      <w:color w:val="FFFFFF"/>
      <w:sz w:val="18"/>
      <w:szCs w:val="18"/>
      <w:vertAlign w:val="baseline"/>
      <w:specVanish w:val="0"/>
    </w:rPr>
  </w:style>
  <w:style w:type="character" w:customStyle="1" w:styleId="z-label8">
    <w:name w:val="z-label8"/>
    <w:basedOn w:val="a0"/>
    <w:rsid w:val="001F1807"/>
    <w:rPr>
      <w:rFonts w:ascii="Arial" w:hAnsi="Arial" w:cs="Arial" w:hint="default"/>
      <w:b w:val="0"/>
      <w:bCs w:val="0"/>
      <w:sz w:val="16"/>
      <w:szCs w:val="16"/>
    </w:rPr>
  </w:style>
  <w:style w:type="character" w:customStyle="1" w:styleId="z-label10">
    <w:name w:val="z-label10"/>
    <w:basedOn w:val="a0"/>
    <w:rsid w:val="001F1807"/>
    <w:rPr>
      <w:rFonts w:ascii="Arial" w:hAnsi="Arial" w:cs="Arial" w:hint="default"/>
      <w:b w:val="0"/>
      <w:bCs w:val="0"/>
      <w:sz w:val="16"/>
      <w:szCs w:val="16"/>
    </w:rPr>
  </w:style>
  <w:style w:type="character" w:customStyle="1" w:styleId="z-label11">
    <w:name w:val="z-label11"/>
    <w:basedOn w:val="a0"/>
    <w:rsid w:val="001F1807"/>
    <w:rPr>
      <w:rFonts w:ascii="Arial" w:hAnsi="Arial" w:cs="Arial" w:hint="default"/>
      <w:b w:val="0"/>
      <w:bCs w:val="0"/>
      <w:sz w:val="16"/>
      <w:szCs w:val="16"/>
    </w:rPr>
  </w:style>
  <w:style w:type="character" w:customStyle="1" w:styleId="z-label12">
    <w:name w:val="z-label12"/>
    <w:basedOn w:val="a0"/>
    <w:rsid w:val="001F1807"/>
    <w:rPr>
      <w:rFonts w:ascii="Arial" w:hAnsi="Arial" w:cs="Arial" w:hint="default"/>
      <w:b w:val="0"/>
      <w:bCs w:val="0"/>
      <w:sz w:val="16"/>
      <w:szCs w:val="16"/>
    </w:rPr>
  </w:style>
  <w:style w:type="character" w:customStyle="1" w:styleId="z-label13">
    <w:name w:val="z-label13"/>
    <w:basedOn w:val="a0"/>
    <w:rsid w:val="001F1807"/>
    <w:rPr>
      <w:rFonts w:ascii="Arial" w:hAnsi="Arial" w:cs="Arial" w:hint="default"/>
      <w:b w:val="0"/>
      <w:bCs w:val="0"/>
      <w:sz w:val="16"/>
      <w:szCs w:val="16"/>
    </w:rPr>
  </w:style>
  <w:style w:type="character" w:customStyle="1" w:styleId="z-label14">
    <w:name w:val="z-label14"/>
    <w:basedOn w:val="a0"/>
    <w:rsid w:val="001F1807"/>
    <w:rPr>
      <w:rFonts w:ascii="Arial" w:hAnsi="Arial" w:cs="Arial" w:hint="default"/>
      <w:b w:val="0"/>
      <w:bCs w:val="0"/>
      <w:sz w:val="16"/>
      <w:szCs w:val="16"/>
    </w:rPr>
  </w:style>
  <w:style w:type="character" w:customStyle="1" w:styleId="z-label15">
    <w:name w:val="z-label15"/>
    <w:basedOn w:val="a0"/>
    <w:rsid w:val="001F1807"/>
    <w:rPr>
      <w:rFonts w:ascii="Arial" w:hAnsi="Arial" w:cs="Arial" w:hint="default"/>
      <w:b w:val="0"/>
      <w:bCs w:val="0"/>
      <w:sz w:val="16"/>
      <w:szCs w:val="16"/>
    </w:rPr>
  </w:style>
  <w:style w:type="paragraph" w:styleId="a6">
    <w:name w:val="Balloon Text"/>
    <w:basedOn w:val="a"/>
    <w:link w:val="Char"/>
    <w:uiPriority w:val="99"/>
    <w:semiHidden/>
    <w:unhideWhenUsed/>
    <w:rsid w:val="001F1807"/>
    <w:rPr>
      <w:sz w:val="18"/>
      <w:szCs w:val="18"/>
    </w:rPr>
  </w:style>
  <w:style w:type="character" w:customStyle="1" w:styleId="Char">
    <w:name w:val="批注框文本 Char"/>
    <w:basedOn w:val="a0"/>
    <w:link w:val="a6"/>
    <w:uiPriority w:val="99"/>
    <w:semiHidden/>
    <w:rsid w:val="001F1807"/>
    <w:rPr>
      <w:sz w:val="18"/>
      <w:szCs w:val="18"/>
    </w:rPr>
  </w:style>
</w:styles>
</file>

<file path=word/webSettings.xml><?xml version="1.0" encoding="utf-8"?>
<w:webSettings xmlns:r="http://schemas.openxmlformats.org/officeDocument/2006/relationships" xmlns:w="http://schemas.openxmlformats.org/wordprocessingml/2006/main">
  <w:divs>
    <w:div w:id="1108742612">
      <w:bodyDiv w:val="1"/>
      <w:marLeft w:val="0"/>
      <w:marRight w:val="0"/>
      <w:marTop w:val="0"/>
      <w:marBottom w:val="0"/>
      <w:divBdr>
        <w:top w:val="none" w:sz="0" w:space="0" w:color="auto"/>
        <w:left w:val="none" w:sz="0" w:space="0" w:color="auto"/>
        <w:bottom w:val="none" w:sz="0" w:space="0" w:color="auto"/>
        <w:right w:val="none" w:sz="0" w:space="0" w:color="auto"/>
      </w:divBdr>
      <w:divsChild>
        <w:div w:id="269633555">
          <w:marLeft w:val="0"/>
          <w:marRight w:val="0"/>
          <w:marTop w:val="0"/>
          <w:marBottom w:val="0"/>
          <w:divBdr>
            <w:top w:val="none" w:sz="0" w:space="0" w:color="auto"/>
            <w:left w:val="none" w:sz="0" w:space="0" w:color="auto"/>
            <w:bottom w:val="none" w:sz="0" w:space="0" w:color="auto"/>
            <w:right w:val="none" w:sz="0" w:space="0" w:color="auto"/>
          </w:divBdr>
          <w:divsChild>
            <w:div w:id="971250220">
              <w:marLeft w:val="0"/>
              <w:marRight w:val="0"/>
              <w:marTop w:val="0"/>
              <w:marBottom w:val="0"/>
              <w:divBdr>
                <w:top w:val="none" w:sz="0" w:space="0" w:color="auto"/>
                <w:left w:val="none" w:sz="0" w:space="0" w:color="auto"/>
                <w:bottom w:val="none" w:sz="0" w:space="0" w:color="auto"/>
                <w:right w:val="none" w:sz="0" w:space="0" w:color="auto"/>
              </w:divBdr>
              <w:divsChild>
                <w:div w:id="1003627707">
                  <w:marLeft w:val="0"/>
                  <w:marRight w:val="0"/>
                  <w:marTop w:val="0"/>
                  <w:marBottom w:val="0"/>
                  <w:divBdr>
                    <w:top w:val="none" w:sz="0" w:space="0" w:color="auto"/>
                    <w:left w:val="none" w:sz="0" w:space="0" w:color="auto"/>
                    <w:bottom w:val="none" w:sz="0" w:space="0" w:color="auto"/>
                    <w:right w:val="none" w:sz="0" w:space="0" w:color="auto"/>
                  </w:divBdr>
                  <w:divsChild>
                    <w:div w:id="366638783">
                      <w:marLeft w:val="0"/>
                      <w:marRight w:val="0"/>
                      <w:marTop w:val="0"/>
                      <w:marBottom w:val="0"/>
                      <w:divBdr>
                        <w:top w:val="none" w:sz="0" w:space="0" w:color="auto"/>
                        <w:left w:val="none" w:sz="0" w:space="0" w:color="auto"/>
                        <w:bottom w:val="none" w:sz="0" w:space="0" w:color="auto"/>
                        <w:right w:val="none" w:sz="0" w:space="0" w:color="auto"/>
                      </w:divBdr>
                      <w:divsChild>
                        <w:div w:id="444733706">
                          <w:marLeft w:val="0"/>
                          <w:marRight w:val="0"/>
                          <w:marTop w:val="0"/>
                          <w:marBottom w:val="0"/>
                          <w:divBdr>
                            <w:top w:val="none" w:sz="0" w:space="0" w:color="auto"/>
                            <w:left w:val="none" w:sz="0" w:space="0" w:color="auto"/>
                            <w:bottom w:val="none" w:sz="0" w:space="0" w:color="auto"/>
                            <w:right w:val="none" w:sz="0" w:space="0" w:color="auto"/>
                          </w:divBdr>
                          <w:divsChild>
                            <w:div w:id="1892225546">
                              <w:marLeft w:val="0"/>
                              <w:marRight w:val="0"/>
                              <w:marTop w:val="0"/>
                              <w:marBottom w:val="0"/>
                              <w:divBdr>
                                <w:top w:val="none" w:sz="0" w:space="0" w:color="auto"/>
                                <w:left w:val="none" w:sz="0" w:space="0" w:color="auto"/>
                                <w:bottom w:val="none" w:sz="0" w:space="0" w:color="auto"/>
                                <w:right w:val="none" w:sz="0" w:space="0" w:color="auto"/>
                              </w:divBdr>
                              <w:divsChild>
                                <w:div w:id="95904851">
                                  <w:marLeft w:val="0"/>
                                  <w:marRight w:val="0"/>
                                  <w:marTop w:val="0"/>
                                  <w:marBottom w:val="0"/>
                                  <w:divBdr>
                                    <w:top w:val="none" w:sz="0" w:space="0" w:color="auto"/>
                                    <w:left w:val="none" w:sz="0" w:space="0" w:color="auto"/>
                                    <w:bottom w:val="none" w:sz="0" w:space="0" w:color="auto"/>
                                    <w:right w:val="none" w:sz="0" w:space="0" w:color="auto"/>
                                  </w:divBdr>
                                  <w:divsChild>
                                    <w:div w:id="2102142777">
                                      <w:marLeft w:val="0"/>
                                      <w:marRight w:val="0"/>
                                      <w:marTop w:val="0"/>
                                      <w:marBottom w:val="0"/>
                                      <w:divBdr>
                                        <w:top w:val="none" w:sz="0" w:space="0" w:color="auto"/>
                                        <w:left w:val="none" w:sz="0" w:space="0" w:color="auto"/>
                                        <w:bottom w:val="none" w:sz="0" w:space="0" w:color="auto"/>
                                        <w:right w:val="none" w:sz="0" w:space="0" w:color="auto"/>
                                      </w:divBdr>
                                    </w:div>
                                    <w:div w:id="1448427472">
                                      <w:marLeft w:val="0"/>
                                      <w:marRight w:val="0"/>
                                      <w:marTop w:val="0"/>
                                      <w:marBottom w:val="0"/>
                                      <w:divBdr>
                                        <w:top w:val="none" w:sz="0" w:space="0" w:color="auto"/>
                                        <w:left w:val="none" w:sz="0" w:space="0" w:color="auto"/>
                                        <w:bottom w:val="none" w:sz="0" w:space="0" w:color="auto"/>
                                        <w:right w:val="none" w:sz="0" w:space="0" w:color="auto"/>
                                      </w:divBdr>
                                    </w:div>
                                    <w:div w:id="52648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088399">
                  <w:marLeft w:val="0"/>
                  <w:marRight w:val="0"/>
                  <w:marTop w:val="0"/>
                  <w:marBottom w:val="0"/>
                  <w:divBdr>
                    <w:top w:val="none" w:sz="0" w:space="0" w:color="auto"/>
                    <w:left w:val="none" w:sz="0" w:space="0" w:color="auto"/>
                    <w:bottom w:val="none" w:sz="0" w:space="0" w:color="auto"/>
                    <w:right w:val="none" w:sz="0" w:space="0" w:color="auto"/>
                  </w:divBdr>
                  <w:divsChild>
                    <w:div w:id="728262665">
                      <w:marLeft w:val="0"/>
                      <w:marRight w:val="0"/>
                      <w:marTop w:val="0"/>
                      <w:marBottom w:val="0"/>
                      <w:divBdr>
                        <w:top w:val="none" w:sz="0" w:space="0" w:color="auto"/>
                        <w:left w:val="none" w:sz="0" w:space="0" w:color="auto"/>
                        <w:bottom w:val="none" w:sz="0" w:space="0" w:color="auto"/>
                        <w:right w:val="none" w:sz="0" w:space="0" w:color="auto"/>
                      </w:divBdr>
                    </w:div>
                  </w:divsChild>
                </w:div>
                <w:div w:id="1339383063">
                  <w:marLeft w:val="0"/>
                  <w:marRight w:val="0"/>
                  <w:marTop w:val="0"/>
                  <w:marBottom w:val="0"/>
                  <w:divBdr>
                    <w:top w:val="none" w:sz="0" w:space="0" w:color="auto"/>
                    <w:left w:val="none" w:sz="0" w:space="0" w:color="auto"/>
                    <w:bottom w:val="none" w:sz="0" w:space="0" w:color="auto"/>
                    <w:right w:val="none" w:sz="0" w:space="0" w:color="auto"/>
                  </w:divBdr>
                  <w:divsChild>
                    <w:div w:id="651063616">
                      <w:marLeft w:val="0"/>
                      <w:marRight w:val="0"/>
                      <w:marTop w:val="0"/>
                      <w:marBottom w:val="0"/>
                      <w:divBdr>
                        <w:top w:val="none" w:sz="0" w:space="0" w:color="auto"/>
                        <w:left w:val="none" w:sz="0" w:space="0" w:color="auto"/>
                        <w:bottom w:val="none" w:sz="0" w:space="0" w:color="auto"/>
                        <w:right w:val="none" w:sz="0" w:space="0" w:color="auto"/>
                      </w:divBdr>
                      <w:divsChild>
                        <w:div w:id="1928540097">
                          <w:marLeft w:val="0"/>
                          <w:marRight w:val="0"/>
                          <w:marTop w:val="0"/>
                          <w:marBottom w:val="0"/>
                          <w:divBdr>
                            <w:top w:val="none" w:sz="0" w:space="0" w:color="auto"/>
                            <w:left w:val="none" w:sz="0" w:space="0" w:color="auto"/>
                            <w:bottom w:val="none" w:sz="0" w:space="0" w:color="auto"/>
                            <w:right w:val="none" w:sz="0" w:space="0" w:color="auto"/>
                          </w:divBdr>
                          <w:divsChild>
                            <w:div w:id="508302074">
                              <w:marLeft w:val="0"/>
                              <w:marRight w:val="0"/>
                              <w:marTop w:val="0"/>
                              <w:marBottom w:val="0"/>
                              <w:divBdr>
                                <w:top w:val="none" w:sz="0" w:space="0" w:color="auto"/>
                                <w:left w:val="none" w:sz="0" w:space="0" w:color="auto"/>
                                <w:bottom w:val="none" w:sz="0" w:space="0" w:color="auto"/>
                                <w:right w:val="none" w:sz="0" w:space="0" w:color="auto"/>
                              </w:divBdr>
                              <w:divsChild>
                                <w:div w:id="1441147010">
                                  <w:marLeft w:val="0"/>
                                  <w:marRight w:val="0"/>
                                  <w:marTop w:val="0"/>
                                  <w:marBottom w:val="0"/>
                                  <w:divBdr>
                                    <w:top w:val="none" w:sz="0" w:space="0" w:color="auto"/>
                                    <w:left w:val="none" w:sz="0" w:space="0" w:color="auto"/>
                                    <w:bottom w:val="none" w:sz="0" w:space="0" w:color="auto"/>
                                    <w:right w:val="none" w:sz="0" w:space="0" w:color="auto"/>
                                  </w:divBdr>
                                  <w:divsChild>
                                    <w:div w:id="1055933667">
                                      <w:marLeft w:val="0"/>
                                      <w:marRight w:val="0"/>
                                      <w:marTop w:val="0"/>
                                      <w:marBottom w:val="0"/>
                                      <w:divBdr>
                                        <w:top w:val="none" w:sz="0" w:space="0" w:color="auto"/>
                                        <w:left w:val="none" w:sz="0" w:space="0" w:color="auto"/>
                                        <w:bottom w:val="none" w:sz="0" w:space="0" w:color="auto"/>
                                        <w:right w:val="none" w:sz="0" w:space="0" w:color="auto"/>
                                      </w:divBdr>
                                      <w:divsChild>
                                        <w:div w:id="1494645440">
                                          <w:marLeft w:val="0"/>
                                          <w:marRight w:val="0"/>
                                          <w:marTop w:val="0"/>
                                          <w:marBottom w:val="0"/>
                                          <w:divBdr>
                                            <w:top w:val="none" w:sz="0" w:space="0" w:color="auto"/>
                                            <w:left w:val="none" w:sz="0" w:space="0" w:color="auto"/>
                                            <w:bottom w:val="none" w:sz="0" w:space="0" w:color="auto"/>
                                            <w:right w:val="none" w:sz="0" w:space="0" w:color="auto"/>
                                          </w:divBdr>
                                          <w:divsChild>
                                            <w:div w:id="2069765883">
                                              <w:marLeft w:val="0"/>
                                              <w:marRight w:val="0"/>
                                              <w:marTop w:val="0"/>
                                              <w:marBottom w:val="0"/>
                                              <w:divBdr>
                                                <w:top w:val="none" w:sz="0" w:space="0" w:color="auto"/>
                                                <w:left w:val="none" w:sz="0" w:space="0" w:color="auto"/>
                                                <w:bottom w:val="none" w:sz="0" w:space="0" w:color="auto"/>
                                                <w:right w:val="none" w:sz="0" w:space="0" w:color="auto"/>
                                              </w:divBdr>
                                              <w:divsChild>
                                                <w:div w:id="1433042245">
                                                  <w:marLeft w:val="0"/>
                                                  <w:marRight w:val="0"/>
                                                  <w:marTop w:val="0"/>
                                                  <w:marBottom w:val="0"/>
                                                  <w:divBdr>
                                                    <w:top w:val="none" w:sz="0" w:space="0" w:color="auto"/>
                                                    <w:left w:val="none" w:sz="0" w:space="0" w:color="auto"/>
                                                    <w:bottom w:val="none" w:sz="0" w:space="0" w:color="auto"/>
                                                    <w:right w:val="none" w:sz="0" w:space="0" w:color="auto"/>
                                                  </w:divBdr>
                                                  <w:divsChild>
                                                    <w:div w:id="145293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37897">
                                              <w:marLeft w:val="0"/>
                                              <w:marRight w:val="0"/>
                                              <w:marTop w:val="0"/>
                                              <w:marBottom w:val="0"/>
                                              <w:divBdr>
                                                <w:top w:val="none" w:sz="0" w:space="0" w:color="auto"/>
                                                <w:left w:val="none" w:sz="0" w:space="0" w:color="auto"/>
                                                <w:bottom w:val="none" w:sz="0" w:space="0" w:color="auto"/>
                                                <w:right w:val="none" w:sz="0" w:space="0" w:color="auto"/>
                                              </w:divBdr>
                                              <w:divsChild>
                                                <w:div w:id="1594974140">
                                                  <w:marLeft w:val="0"/>
                                                  <w:marRight w:val="0"/>
                                                  <w:marTop w:val="0"/>
                                                  <w:marBottom w:val="0"/>
                                                  <w:divBdr>
                                                    <w:top w:val="none" w:sz="0" w:space="0" w:color="auto"/>
                                                    <w:left w:val="none" w:sz="0" w:space="0" w:color="auto"/>
                                                    <w:bottom w:val="none" w:sz="0" w:space="0" w:color="auto"/>
                                                    <w:right w:val="none" w:sz="0" w:space="0" w:color="auto"/>
                                                  </w:divBdr>
                                                  <w:divsChild>
                                                    <w:div w:id="1231040534">
                                                      <w:marLeft w:val="0"/>
                                                      <w:marRight w:val="0"/>
                                                      <w:marTop w:val="0"/>
                                                      <w:marBottom w:val="0"/>
                                                      <w:divBdr>
                                                        <w:top w:val="none" w:sz="0" w:space="0" w:color="auto"/>
                                                        <w:left w:val="none" w:sz="0" w:space="0" w:color="auto"/>
                                                        <w:bottom w:val="none" w:sz="0" w:space="0" w:color="auto"/>
                                                        <w:right w:val="none" w:sz="0" w:space="0" w:color="auto"/>
                                                      </w:divBdr>
                                                      <w:divsChild>
                                                        <w:div w:id="1956329187">
                                                          <w:marLeft w:val="0"/>
                                                          <w:marRight w:val="0"/>
                                                          <w:marTop w:val="0"/>
                                                          <w:marBottom w:val="0"/>
                                                          <w:divBdr>
                                                            <w:top w:val="none" w:sz="0" w:space="0" w:color="auto"/>
                                                            <w:left w:val="none" w:sz="0" w:space="0" w:color="auto"/>
                                                            <w:bottom w:val="none" w:sz="0" w:space="0" w:color="auto"/>
                                                            <w:right w:val="none" w:sz="0" w:space="0" w:color="auto"/>
                                                          </w:divBdr>
                                                          <w:divsChild>
                                                            <w:div w:id="1507283720">
                                                              <w:marLeft w:val="0"/>
                                                              <w:marRight w:val="0"/>
                                                              <w:marTop w:val="0"/>
                                                              <w:marBottom w:val="0"/>
                                                              <w:divBdr>
                                                                <w:top w:val="none" w:sz="0" w:space="0" w:color="auto"/>
                                                                <w:left w:val="none" w:sz="0" w:space="0" w:color="auto"/>
                                                                <w:bottom w:val="none" w:sz="0" w:space="0" w:color="auto"/>
                                                                <w:right w:val="none" w:sz="0" w:space="0" w:color="auto"/>
                                                              </w:divBdr>
                                                              <w:divsChild>
                                                                <w:div w:id="1060133570">
                                                                  <w:marLeft w:val="0"/>
                                                                  <w:marRight w:val="0"/>
                                                                  <w:marTop w:val="0"/>
                                                                  <w:marBottom w:val="0"/>
                                                                  <w:divBdr>
                                                                    <w:top w:val="none" w:sz="0" w:space="0" w:color="auto"/>
                                                                    <w:left w:val="none" w:sz="0" w:space="0" w:color="auto"/>
                                                                    <w:bottom w:val="none" w:sz="0" w:space="0" w:color="auto"/>
                                                                    <w:right w:val="none" w:sz="0" w:space="0" w:color="auto"/>
                                                                  </w:divBdr>
                                                                  <w:divsChild>
                                                                    <w:div w:id="331567501">
                                                                      <w:marLeft w:val="0"/>
                                                                      <w:marRight w:val="0"/>
                                                                      <w:marTop w:val="0"/>
                                                                      <w:marBottom w:val="0"/>
                                                                      <w:divBdr>
                                                                        <w:top w:val="none" w:sz="0" w:space="0" w:color="auto"/>
                                                                        <w:left w:val="none" w:sz="0" w:space="0" w:color="auto"/>
                                                                        <w:bottom w:val="none" w:sz="0" w:space="0" w:color="auto"/>
                                                                        <w:right w:val="none" w:sz="0" w:space="0" w:color="auto"/>
                                                                      </w:divBdr>
                                                                      <w:divsChild>
                                                                        <w:div w:id="952400915">
                                                                          <w:marLeft w:val="0"/>
                                                                          <w:marRight w:val="0"/>
                                                                          <w:marTop w:val="0"/>
                                                                          <w:marBottom w:val="0"/>
                                                                          <w:divBdr>
                                                                            <w:top w:val="none" w:sz="0" w:space="0" w:color="auto"/>
                                                                            <w:left w:val="none" w:sz="0" w:space="0" w:color="auto"/>
                                                                            <w:bottom w:val="none" w:sz="0" w:space="0" w:color="auto"/>
                                                                            <w:right w:val="none" w:sz="0" w:space="0" w:color="auto"/>
                                                                          </w:divBdr>
                                                                          <w:divsChild>
                                                                            <w:div w:id="541484437">
                                                                              <w:marLeft w:val="0"/>
                                                                              <w:marRight w:val="0"/>
                                                                              <w:marTop w:val="0"/>
                                                                              <w:marBottom w:val="0"/>
                                                                              <w:divBdr>
                                                                                <w:top w:val="none" w:sz="0" w:space="0" w:color="auto"/>
                                                                                <w:left w:val="none" w:sz="0" w:space="0" w:color="auto"/>
                                                                                <w:bottom w:val="none" w:sz="0" w:space="0" w:color="auto"/>
                                                                                <w:right w:val="none" w:sz="0" w:space="0" w:color="auto"/>
                                                                              </w:divBdr>
                                                                              <w:divsChild>
                                                                                <w:div w:id="408116576">
                                                                                  <w:marLeft w:val="0"/>
                                                                                  <w:marRight w:val="0"/>
                                                                                  <w:marTop w:val="0"/>
                                                                                  <w:marBottom w:val="0"/>
                                                                                  <w:divBdr>
                                                                                    <w:top w:val="none" w:sz="0" w:space="0" w:color="auto"/>
                                                                                    <w:left w:val="none" w:sz="0" w:space="0" w:color="auto"/>
                                                                                    <w:bottom w:val="none" w:sz="0" w:space="0" w:color="auto"/>
                                                                                    <w:right w:val="none" w:sz="0" w:space="0" w:color="auto"/>
                                                                                  </w:divBdr>
                                                                                </w:div>
                                                                                <w:div w:id="1425609590">
                                                                                  <w:marLeft w:val="0"/>
                                                                                  <w:marRight w:val="0"/>
                                                                                  <w:marTop w:val="0"/>
                                                                                  <w:marBottom w:val="0"/>
                                                                                  <w:divBdr>
                                                                                    <w:top w:val="none" w:sz="0" w:space="0" w:color="auto"/>
                                                                                    <w:left w:val="none" w:sz="0" w:space="0" w:color="auto"/>
                                                                                    <w:bottom w:val="none" w:sz="0" w:space="0" w:color="auto"/>
                                                                                    <w:right w:val="none" w:sz="0" w:space="0" w:color="auto"/>
                                                                                  </w:divBdr>
                                                                                </w:div>
                                                                              </w:divsChild>
                                                                            </w:div>
                                                                            <w:div w:id="571891742">
                                                                              <w:marLeft w:val="0"/>
                                                                              <w:marRight w:val="0"/>
                                                                              <w:marTop w:val="0"/>
                                                                              <w:marBottom w:val="0"/>
                                                                              <w:divBdr>
                                                                                <w:top w:val="none" w:sz="0" w:space="0" w:color="auto"/>
                                                                                <w:left w:val="none" w:sz="0" w:space="0" w:color="auto"/>
                                                                                <w:bottom w:val="none" w:sz="0" w:space="0" w:color="auto"/>
                                                                                <w:right w:val="none" w:sz="0" w:space="0" w:color="auto"/>
                                                                              </w:divBdr>
                                                                            </w:div>
                                                                            <w:div w:id="335498434">
                                                                              <w:marLeft w:val="0"/>
                                                                              <w:marRight w:val="0"/>
                                                                              <w:marTop w:val="0"/>
                                                                              <w:marBottom w:val="0"/>
                                                                              <w:divBdr>
                                                                                <w:top w:val="none" w:sz="0" w:space="0" w:color="auto"/>
                                                                                <w:left w:val="none" w:sz="0" w:space="0" w:color="auto"/>
                                                                                <w:bottom w:val="none" w:sz="0" w:space="0" w:color="auto"/>
                                                                                <w:right w:val="none" w:sz="0" w:space="0" w:color="auto"/>
                                                                              </w:divBdr>
                                                                            </w:div>
                                                                            <w:div w:id="1409304921">
                                                                              <w:marLeft w:val="0"/>
                                                                              <w:marRight w:val="0"/>
                                                                              <w:marTop w:val="0"/>
                                                                              <w:marBottom w:val="0"/>
                                                                              <w:divBdr>
                                                                                <w:top w:val="none" w:sz="0" w:space="0" w:color="auto"/>
                                                                                <w:left w:val="none" w:sz="0" w:space="0" w:color="auto"/>
                                                                                <w:bottom w:val="none" w:sz="0" w:space="0" w:color="auto"/>
                                                                                <w:right w:val="none" w:sz="0" w:space="0" w:color="auto"/>
                                                                              </w:divBdr>
                                                                            </w:div>
                                                                            <w:div w:id="203176406">
                                                                              <w:marLeft w:val="0"/>
                                                                              <w:marRight w:val="0"/>
                                                                              <w:marTop w:val="0"/>
                                                                              <w:marBottom w:val="0"/>
                                                                              <w:divBdr>
                                                                                <w:top w:val="none" w:sz="0" w:space="0" w:color="auto"/>
                                                                                <w:left w:val="none" w:sz="0" w:space="0" w:color="auto"/>
                                                                                <w:bottom w:val="none" w:sz="0" w:space="0" w:color="auto"/>
                                                                                <w:right w:val="none" w:sz="0" w:space="0" w:color="auto"/>
                                                                              </w:divBdr>
                                                                            </w:div>
                                                                            <w:div w:id="1563128804">
                                                                              <w:marLeft w:val="0"/>
                                                                              <w:marRight w:val="0"/>
                                                                              <w:marTop w:val="0"/>
                                                                              <w:marBottom w:val="0"/>
                                                                              <w:divBdr>
                                                                                <w:top w:val="none" w:sz="0" w:space="0" w:color="auto"/>
                                                                                <w:left w:val="none" w:sz="0" w:space="0" w:color="auto"/>
                                                                                <w:bottom w:val="none" w:sz="0" w:space="0" w:color="auto"/>
                                                                                <w:right w:val="none" w:sz="0" w:space="0" w:color="auto"/>
                                                                              </w:divBdr>
                                                                            </w:div>
                                                                            <w:div w:id="590431257">
                                                                              <w:marLeft w:val="0"/>
                                                                              <w:marRight w:val="0"/>
                                                                              <w:marTop w:val="0"/>
                                                                              <w:marBottom w:val="0"/>
                                                                              <w:divBdr>
                                                                                <w:top w:val="none" w:sz="0" w:space="0" w:color="auto"/>
                                                                                <w:left w:val="none" w:sz="0" w:space="0" w:color="auto"/>
                                                                                <w:bottom w:val="none" w:sz="0" w:space="0" w:color="auto"/>
                                                                                <w:right w:val="none" w:sz="0" w:space="0" w:color="auto"/>
                                                                              </w:divBdr>
                                                                            </w:div>
                                                                            <w:div w:id="267393810">
                                                                              <w:marLeft w:val="0"/>
                                                                              <w:marRight w:val="0"/>
                                                                              <w:marTop w:val="0"/>
                                                                              <w:marBottom w:val="0"/>
                                                                              <w:divBdr>
                                                                                <w:top w:val="none" w:sz="0" w:space="0" w:color="auto"/>
                                                                                <w:left w:val="none" w:sz="0" w:space="0" w:color="auto"/>
                                                                                <w:bottom w:val="none" w:sz="0" w:space="0" w:color="auto"/>
                                                                                <w:right w:val="none" w:sz="0" w:space="0" w:color="auto"/>
                                                                              </w:divBdr>
                                                                            </w:div>
                                                                            <w:div w:id="38037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36208265">
                              <w:marLeft w:val="0"/>
                              <w:marRight w:val="0"/>
                              <w:marTop w:val="0"/>
                              <w:marBottom w:val="0"/>
                              <w:divBdr>
                                <w:top w:val="none" w:sz="0" w:space="0" w:color="auto"/>
                                <w:left w:val="none" w:sz="0" w:space="0" w:color="auto"/>
                                <w:bottom w:val="none" w:sz="0" w:space="0" w:color="auto"/>
                                <w:right w:val="none" w:sz="0" w:space="0" w:color="auto"/>
                              </w:divBdr>
                              <w:divsChild>
                                <w:div w:id="1621452737">
                                  <w:marLeft w:val="0"/>
                                  <w:marRight w:val="0"/>
                                  <w:marTop w:val="0"/>
                                  <w:marBottom w:val="0"/>
                                  <w:divBdr>
                                    <w:top w:val="none" w:sz="0" w:space="0" w:color="auto"/>
                                    <w:left w:val="none" w:sz="0" w:space="0" w:color="auto"/>
                                    <w:bottom w:val="none" w:sz="0" w:space="0" w:color="auto"/>
                                    <w:right w:val="none" w:sz="0" w:space="0" w:color="auto"/>
                                  </w:divBdr>
                                  <w:divsChild>
                                    <w:div w:id="471236">
                                      <w:marLeft w:val="0"/>
                                      <w:marRight w:val="0"/>
                                      <w:marTop w:val="0"/>
                                      <w:marBottom w:val="0"/>
                                      <w:divBdr>
                                        <w:top w:val="none" w:sz="0" w:space="0" w:color="auto"/>
                                        <w:left w:val="none" w:sz="0" w:space="0" w:color="auto"/>
                                        <w:bottom w:val="none" w:sz="0" w:space="0" w:color="auto"/>
                                        <w:right w:val="none" w:sz="0" w:space="0" w:color="auto"/>
                                      </w:divBdr>
                                    </w:div>
                                    <w:div w:id="1950241113">
                                      <w:marLeft w:val="0"/>
                                      <w:marRight w:val="0"/>
                                      <w:marTop w:val="0"/>
                                      <w:marBottom w:val="0"/>
                                      <w:divBdr>
                                        <w:top w:val="none" w:sz="0" w:space="0" w:color="auto"/>
                                        <w:left w:val="none" w:sz="0" w:space="0" w:color="auto"/>
                                        <w:bottom w:val="none" w:sz="0" w:space="0" w:color="auto"/>
                                        <w:right w:val="none" w:sz="0" w:space="0" w:color="auto"/>
                                      </w:divBdr>
                                      <w:divsChild>
                                        <w:div w:id="1068650147">
                                          <w:marLeft w:val="0"/>
                                          <w:marRight w:val="0"/>
                                          <w:marTop w:val="0"/>
                                          <w:marBottom w:val="0"/>
                                          <w:divBdr>
                                            <w:top w:val="none" w:sz="0" w:space="0" w:color="auto"/>
                                            <w:left w:val="none" w:sz="0" w:space="0" w:color="auto"/>
                                            <w:bottom w:val="none" w:sz="0" w:space="0" w:color="auto"/>
                                            <w:right w:val="none" w:sz="0" w:space="0" w:color="auto"/>
                                          </w:divBdr>
                                          <w:divsChild>
                                            <w:div w:id="207573802">
                                              <w:marLeft w:val="0"/>
                                              <w:marRight w:val="0"/>
                                              <w:marTop w:val="0"/>
                                              <w:marBottom w:val="0"/>
                                              <w:divBdr>
                                                <w:top w:val="none" w:sz="0" w:space="0" w:color="auto"/>
                                                <w:left w:val="none" w:sz="0" w:space="0" w:color="auto"/>
                                                <w:bottom w:val="none" w:sz="0" w:space="0" w:color="auto"/>
                                                <w:right w:val="none" w:sz="0" w:space="0" w:color="auto"/>
                                              </w:divBdr>
                                              <w:divsChild>
                                                <w:div w:id="1808469076">
                                                  <w:marLeft w:val="0"/>
                                                  <w:marRight w:val="0"/>
                                                  <w:marTop w:val="0"/>
                                                  <w:marBottom w:val="0"/>
                                                  <w:divBdr>
                                                    <w:top w:val="none" w:sz="0" w:space="0" w:color="auto"/>
                                                    <w:left w:val="none" w:sz="0" w:space="0" w:color="auto"/>
                                                    <w:bottom w:val="none" w:sz="0" w:space="0" w:color="auto"/>
                                                    <w:right w:val="none" w:sz="0" w:space="0" w:color="auto"/>
                                                  </w:divBdr>
                                                  <w:divsChild>
                                                    <w:div w:id="192403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495162">
                                              <w:marLeft w:val="0"/>
                                              <w:marRight w:val="0"/>
                                              <w:marTop w:val="0"/>
                                              <w:marBottom w:val="0"/>
                                              <w:divBdr>
                                                <w:top w:val="none" w:sz="0" w:space="0" w:color="auto"/>
                                                <w:left w:val="none" w:sz="0" w:space="0" w:color="auto"/>
                                                <w:bottom w:val="none" w:sz="0" w:space="0" w:color="auto"/>
                                                <w:right w:val="none" w:sz="0" w:space="0" w:color="auto"/>
                                              </w:divBdr>
                                              <w:divsChild>
                                                <w:div w:id="653609443">
                                                  <w:marLeft w:val="0"/>
                                                  <w:marRight w:val="0"/>
                                                  <w:marTop w:val="0"/>
                                                  <w:marBottom w:val="0"/>
                                                  <w:divBdr>
                                                    <w:top w:val="none" w:sz="0" w:space="0" w:color="auto"/>
                                                    <w:left w:val="none" w:sz="0" w:space="0" w:color="auto"/>
                                                    <w:bottom w:val="none" w:sz="0" w:space="0" w:color="auto"/>
                                                    <w:right w:val="none" w:sz="0" w:space="0" w:color="auto"/>
                                                  </w:divBdr>
                                                  <w:divsChild>
                                                    <w:div w:id="88309396">
                                                      <w:marLeft w:val="0"/>
                                                      <w:marRight w:val="0"/>
                                                      <w:marTop w:val="0"/>
                                                      <w:marBottom w:val="0"/>
                                                      <w:divBdr>
                                                        <w:top w:val="none" w:sz="0" w:space="0" w:color="auto"/>
                                                        <w:left w:val="none" w:sz="0" w:space="0" w:color="auto"/>
                                                        <w:bottom w:val="none" w:sz="0" w:space="0" w:color="auto"/>
                                                        <w:right w:val="none" w:sz="0" w:space="0" w:color="auto"/>
                                                      </w:divBdr>
                                                      <w:divsChild>
                                                        <w:div w:id="653723011">
                                                          <w:marLeft w:val="0"/>
                                                          <w:marRight w:val="0"/>
                                                          <w:marTop w:val="0"/>
                                                          <w:marBottom w:val="0"/>
                                                          <w:divBdr>
                                                            <w:top w:val="none" w:sz="0" w:space="0" w:color="auto"/>
                                                            <w:left w:val="none" w:sz="0" w:space="0" w:color="auto"/>
                                                            <w:bottom w:val="none" w:sz="0" w:space="0" w:color="auto"/>
                                                            <w:right w:val="none" w:sz="0" w:space="0" w:color="auto"/>
                                                          </w:divBdr>
                                                          <w:divsChild>
                                                            <w:div w:id="223177110">
                                                              <w:marLeft w:val="0"/>
                                                              <w:marRight w:val="0"/>
                                                              <w:marTop w:val="0"/>
                                                              <w:marBottom w:val="0"/>
                                                              <w:divBdr>
                                                                <w:top w:val="none" w:sz="0" w:space="0" w:color="auto"/>
                                                                <w:left w:val="none" w:sz="0" w:space="0" w:color="auto"/>
                                                                <w:bottom w:val="none" w:sz="0" w:space="0" w:color="auto"/>
                                                                <w:right w:val="none" w:sz="0" w:space="0" w:color="auto"/>
                                                              </w:divBdr>
                                                              <w:divsChild>
                                                                <w:div w:id="123934452">
                                                                  <w:marLeft w:val="0"/>
                                                                  <w:marRight w:val="0"/>
                                                                  <w:marTop w:val="0"/>
                                                                  <w:marBottom w:val="0"/>
                                                                  <w:divBdr>
                                                                    <w:top w:val="none" w:sz="0" w:space="0" w:color="auto"/>
                                                                    <w:left w:val="none" w:sz="0" w:space="0" w:color="auto"/>
                                                                    <w:bottom w:val="none" w:sz="0" w:space="0" w:color="auto"/>
                                                                    <w:right w:val="none" w:sz="0" w:space="0" w:color="auto"/>
                                                                  </w:divBdr>
                                                                </w:div>
                                                              </w:divsChild>
                                                            </w:div>
                                                            <w:div w:id="262105142">
                                                              <w:marLeft w:val="0"/>
                                                              <w:marRight w:val="0"/>
                                                              <w:marTop w:val="0"/>
                                                              <w:marBottom w:val="0"/>
                                                              <w:divBdr>
                                                                <w:top w:val="none" w:sz="0" w:space="0" w:color="auto"/>
                                                                <w:left w:val="none" w:sz="0" w:space="0" w:color="auto"/>
                                                                <w:bottom w:val="none" w:sz="0" w:space="0" w:color="auto"/>
                                                                <w:right w:val="none" w:sz="0" w:space="0" w:color="auto"/>
                                                              </w:divBdr>
                                                              <w:divsChild>
                                                                <w:div w:id="1385372387">
                                                                  <w:marLeft w:val="0"/>
                                                                  <w:marRight w:val="0"/>
                                                                  <w:marTop w:val="0"/>
                                                                  <w:marBottom w:val="0"/>
                                                                  <w:divBdr>
                                                                    <w:top w:val="none" w:sz="0" w:space="0" w:color="auto"/>
                                                                    <w:left w:val="none" w:sz="0" w:space="0" w:color="auto"/>
                                                                    <w:bottom w:val="none" w:sz="0" w:space="0" w:color="auto"/>
                                                                    <w:right w:val="none" w:sz="0" w:space="0" w:color="auto"/>
                                                                  </w:divBdr>
                                                                </w:div>
                                                              </w:divsChild>
                                                            </w:div>
                                                            <w:div w:id="1199930262">
                                                              <w:marLeft w:val="0"/>
                                                              <w:marRight w:val="0"/>
                                                              <w:marTop w:val="0"/>
                                                              <w:marBottom w:val="0"/>
                                                              <w:divBdr>
                                                                <w:top w:val="none" w:sz="0" w:space="0" w:color="auto"/>
                                                                <w:left w:val="none" w:sz="0" w:space="0" w:color="auto"/>
                                                                <w:bottom w:val="none" w:sz="0" w:space="0" w:color="auto"/>
                                                                <w:right w:val="none" w:sz="0" w:space="0" w:color="auto"/>
                                                              </w:divBdr>
                                                              <w:divsChild>
                                                                <w:div w:id="2014648547">
                                                                  <w:marLeft w:val="0"/>
                                                                  <w:marRight w:val="0"/>
                                                                  <w:marTop w:val="0"/>
                                                                  <w:marBottom w:val="0"/>
                                                                  <w:divBdr>
                                                                    <w:top w:val="none" w:sz="0" w:space="0" w:color="auto"/>
                                                                    <w:left w:val="none" w:sz="0" w:space="0" w:color="auto"/>
                                                                    <w:bottom w:val="none" w:sz="0" w:space="0" w:color="auto"/>
                                                                    <w:right w:val="none" w:sz="0" w:space="0" w:color="auto"/>
                                                                  </w:divBdr>
                                                                </w:div>
                                                              </w:divsChild>
                                                            </w:div>
                                                            <w:div w:id="1023818905">
                                                              <w:marLeft w:val="0"/>
                                                              <w:marRight w:val="0"/>
                                                              <w:marTop w:val="0"/>
                                                              <w:marBottom w:val="0"/>
                                                              <w:divBdr>
                                                                <w:top w:val="none" w:sz="0" w:space="0" w:color="auto"/>
                                                                <w:left w:val="none" w:sz="0" w:space="0" w:color="auto"/>
                                                                <w:bottom w:val="none" w:sz="0" w:space="0" w:color="auto"/>
                                                                <w:right w:val="none" w:sz="0" w:space="0" w:color="auto"/>
                                                              </w:divBdr>
                                                              <w:divsChild>
                                                                <w:div w:id="166423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1907068">
                                              <w:marLeft w:val="0"/>
                                              <w:marRight w:val="0"/>
                                              <w:marTop w:val="0"/>
                                              <w:marBottom w:val="0"/>
                                              <w:divBdr>
                                                <w:top w:val="none" w:sz="0" w:space="0" w:color="auto"/>
                                                <w:left w:val="none" w:sz="0" w:space="0" w:color="auto"/>
                                                <w:bottom w:val="none" w:sz="0" w:space="0" w:color="auto"/>
                                                <w:right w:val="none" w:sz="0" w:space="0" w:color="auto"/>
                                              </w:divBdr>
                                              <w:divsChild>
                                                <w:div w:id="410125573">
                                                  <w:marLeft w:val="0"/>
                                                  <w:marRight w:val="0"/>
                                                  <w:marTop w:val="0"/>
                                                  <w:marBottom w:val="0"/>
                                                  <w:divBdr>
                                                    <w:top w:val="none" w:sz="0" w:space="0" w:color="auto"/>
                                                    <w:left w:val="none" w:sz="0" w:space="0" w:color="auto"/>
                                                    <w:bottom w:val="none" w:sz="0" w:space="0" w:color="auto"/>
                                                    <w:right w:val="none" w:sz="0" w:space="0" w:color="auto"/>
                                                  </w:divBdr>
                                                  <w:divsChild>
                                                    <w:div w:id="108449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125113">
                                              <w:marLeft w:val="0"/>
                                              <w:marRight w:val="0"/>
                                              <w:marTop w:val="0"/>
                                              <w:marBottom w:val="0"/>
                                              <w:divBdr>
                                                <w:top w:val="none" w:sz="0" w:space="0" w:color="auto"/>
                                                <w:left w:val="none" w:sz="0" w:space="0" w:color="auto"/>
                                                <w:bottom w:val="none" w:sz="0" w:space="0" w:color="auto"/>
                                                <w:right w:val="none" w:sz="0" w:space="0" w:color="auto"/>
                                              </w:divBdr>
                                              <w:divsChild>
                                                <w:div w:id="1596745500">
                                                  <w:marLeft w:val="0"/>
                                                  <w:marRight w:val="0"/>
                                                  <w:marTop w:val="0"/>
                                                  <w:marBottom w:val="0"/>
                                                  <w:divBdr>
                                                    <w:top w:val="none" w:sz="0" w:space="0" w:color="auto"/>
                                                    <w:left w:val="none" w:sz="0" w:space="0" w:color="auto"/>
                                                    <w:bottom w:val="none" w:sz="0" w:space="0" w:color="auto"/>
                                                    <w:right w:val="none" w:sz="0" w:space="0" w:color="auto"/>
                                                  </w:divBdr>
                                                  <w:divsChild>
                                                    <w:div w:id="245380566">
                                                      <w:marLeft w:val="0"/>
                                                      <w:marRight w:val="0"/>
                                                      <w:marTop w:val="0"/>
                                                      <w:marBottom w:val="0"/>
                                                      <w:divBdr>
                                                        <w:top w:val="none" w:sz="0" w:space="0" w:color="auto"/>
                                                        <w:left w:val="none" w:sz="0" w:space="0" w:color="auto"/>
                                                        <w:bottom w:val="none" w:sz="0" w:space="0" w:color="auto"/>
                                                        <w:right w:val="none" w:sz="0" w:space="0" w:color="auto"/>
                                                      </w:divBdr>
                                                      <w:divsChild>
                                                        <w:div w:id="361326860">
                                                          <w:marLeft w:val="0"/>
                                                          <w:marRight w:val="0"/>
                                                          <w:marTop w:val="0"/>
                                                          <w:marBottom w:val="0"/>
                                                          <w:divBdr>
                                                            <w:top w:val="none" w:sz="0" w:space="0" w:color="auto"/>
                                                            <w:left w:val="none" w:sz="0" w:space="0" w:color="auto"/>
                                                            <w:bottom w:val="none" w:sz="0" w:space="0" w:color="auto"/>
                                                            <w:right w:val="none" w:sz="0" w:space="0" w:color="auto"/>
                                                          </w:divBdr>
                                                          <w:divsChild>
                                                            <w:div w:id="838077813">
                                                              <w:marLeft w:val="0"/>
                                                              <w:marRight w:val="0"/>
                                                              <w:marTop w:val="0"/>
                                                              <w:marBottom w:val="0"/>
                                                              <w:divBdr>
                                                                <w:top w:val="none" w:sz="0" w:space="0" w:color="auto"/>
                                                                <w:left w:val="none" w:sz="0" w:space="0" w:color="auto"/>
                                                                <w:bottom w:val="none" w:sz="0" w:space="0" w:color="auto"/>
                                                                <w:right w:val="none" w:sz="0" w:space="0" w:color="auto"/>
                                                              </w:divBdr>
                                                              <w:divsChild>
                                                                <w:div w:id="1655446915">
                                                                  <w:marLeft w:val="0"/>
                                                                  <w:marRight w:val="0"/>
                                                                  <w:marTop w:val="0"/>
                                                                  <w:marBottom w:val="0"/>
                                                                  <w:divBdr>
                                                                    <w:top w:val="none" w:sz="0" w:space="0" w:color="auto"/>
                                                                    <w:left w:val="none" w:sz="0" w:space="0" w:color="auto"/>
                                                                    <w:bottom w:val="none" w:sz="0" w:space="0" w:color="auto"/>
                                                                    <w:right w:val="none" w:sz="0" w:space="0" w:color="auto"/>
                                                                  </w:divBdr>
                                                                </w:div>
                                                              </w:divsChild>
                                                            </w:div>
                                                            <w:div w:id="512039695">
                                                              <w:marLeft w:val="0"/>
                                                              <w:marRight w:val="0"/>
                                                              <w:marTop w:val="0"/>
                                                              <w:marBottom w:val="0"/>
                                                              <w:divBdr>
                                                                <w:top w:val="none" w:sz="0" w:space="0" w:color="auto"/>
                                                                <w:left w:val="none" w:sz="0" w:space="0" w:color="auto"/>
                                                                <w:bottom w:val="none" w:sz="0" w:space="0" w:color="auto"/>
                                                                <w:right w:val="none" w:sz="0" w:space="0" w:color="auto"/>
                                                              </w:divBdr>
                                                              <w:divsChild>
                                                                <w:div w:id="159779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318215">
                  <w:marLeft w:val="0"/>
                  <w:marRight w:val="0"/>
                  <w:marTop w:val="0"/>
                  <w:marBottom w:val="0"/>
                  <w:divBdr>
                    <w:top w:val="none" w:sz="0" w:space="0" w:color="auto"/>
                    <w:left w:val="none" w:sz="0" w:space="0" w:color="auto"/>
                    <w:bottom w:val="none" w:sz="0" w:space="0" w:color="auto"/>
                    <w:right w:val="none" w:sz="0" w:space="0" w:color="auto"/>
                  </w:divBdr>
                  <w:divsChild>
                    <w:div w:id="572934393">
                      <w:marLeft w:val="0"/>
                      <w:marRight w:val="0"/>
                      <w:marTop w:val="0"/>
                      <w:marBottom w:val="0"/>
                      <w:divBdr>
                        <w:top w:val="none" w:sz="0" w:space="0" w:color="auto"/>
                        <w:left w:val="none" w:sz="0" w:space="0" w:color="auto"/>
                        <w:bottom w:val="none" w:sz="0" w:space="0" w:color="auto"/>
                        <w:right w:val="none" w:sz="0" w:space="0" w:color="auto"/>
                      </w:divBdr>
                      <w:divsChild>
                        <w:div w:id="1544366774">
                          <w:marLeft w:val="0"/>
                          <w:marRight w:val="0"/>
                          <w:marTop w:val="0"/>
                          <w:marBottom w:val="0"/>
                          <w:divBdr>
                            <w:top w:val="none" w:sz="0" w:space="0" w:color="auto"/>
                            <w:left w:val="none" w:sz="0" w:space="0" w:color="auto"/>
                            <w:bottom w:val="none" w:sz="0" w:space="0" w:color="auto"/>
                            <w:right w:val="none" w:sz="0" w:space="0" w:color="auto"/>
                          </w:divBdr>
                          <w:divsChild>
                            <w:div w:id="1589147882">
                              <w:marLeft w:val="0"/>
                              <w:marRight w:val="0"/>
                              <w:marTop w:val="0"/>
                              <w:marBottom w:val="0"/>
                              <w:divBdr>
                                <w:top w:val="none" w:sz="0" w:space="0" w:color="auto"/>
                                <w:left w:val="none" w:sz="0" w:space="0" w:color="auto"/>
                                <w:bottom w:val="none" w:sz="0" w:space="0" w:color="auto"/>
                                <w:right w:val="none" w:sz="0" w:space="0" w:color="auto"/>
                              </w:divBdr>
                              <w:divsChild>
                                <w:div w:id="1672642085">
                                  <w:marLeft w:val="0"/>
                                  <w:marRight w:val="0"/>
                                  <w:marTop w:val="0"/>
                                  <w:marBottom w:val="0"/>
                                  <w:divBdr>
                                    <w:top w:val="none" w:sz="0" w:space="0" w:color="auto"/>
                                    <w:left w:val="none" w:sz="0" w:space="0" w:color="auto"/>
                                    <w:bottom w:val="none" w:sz="0" w:space="0" w:color="auto"/>
                                    <w:right w:val="none" w:sz="0" w:space="0" w:color="auto"/>
                                  </w:divBdr>
                                </w:div>
                                <w:div w:id="186258327">
                                  <w:marLeft w:val="0"/>
                                  <w:marRight w:val="0"/>
                                  <w:marTop w:val="0"/>
                                  <w:marBottom w:val="0"/>
                                  <w:divBdr>
                                    <w:top w:val="none" w:sz="0" w:space="0" w:color="auto"/>
                                    <w:left w:val="none" w:sz="0" w:space="0" w:color="auto"/>
                                    <w:bottom w:val="none" w:sz="0" w:space="0" w:color="auto"/>
                                    <w:right w:val="none" w:sz="0" w:space="0" w:color="auto"/>
                                  </w:divBdr>
                                </w:div>
                                <w:div w:id="22210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849905">
          <w:marLeft w:val="0"/>
          <w:marRight w:val="0"/>
          <w:marTop w:val="0"/>
          <w:marBottom w:val="0"/>
          <w:divBdr>
            <w:top w:val="none" w:sz="0" w:space="0" w:color="auto"/>
            <w:left w:val="none" w:sz="0" w:space="0" w:color="auto"/>
            <w:bottom w:val="none" w:sz="0" w:space="0" w:color="auto"/>
            <w:right w:val="none" w:sz="0" w:space="0" w:color="auto"/>
          </w:divBdr>
          <w:divsChild>
            <w:div w:id="1978487347">
              <w:marLeft w:val="0"/>
              <w:marRight w:val="0"/>
              <w:marTop w:val="0"/>
              <w:marBottom w:val="0"/>
              <w:divBdr>
                <w:top w:val="none" w:sz="0" w:space="0" w:color="auto"/>
                <w:left w:val="none" w:sz="0" w:space="0" w:color="auto"/>
                <w:bottom w:val="none" w:sz="0" w:space="0" w:color="auto"/>
                <w:right w:val="none" w:sz="0" w:space="0" w:color="auto"/>
              </w:divBdr>
              <w:divsChild>
                <w:div w:id="991059454">
                  <w:marLeft w:val="0"/>
                  <w:marRight w:val="0"/>
                  <w:marTop w:val="0"/>
                  <w:marBottom w:val="0"/>
                  <w:divBdr>
                    <w:top w:val="none" w:sz="0" w:space="0" w:color="auto"/>
                    <w:left w:val="none" w:sz="0" w:space="0" w:color="auto"/>
                    <w:bottom w:val="none" w:sz="0" w:space="0" w:color="auto"/>
                    <w:right w:val="none" w:sz="0" w:space="0" w:color="auto"/>
                  </w:divBdr>
                  <w:divsChild>
                    <w:div w:id="62554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409202">
          <w:marLeft w:val="0"/>
          <w:marRight w:val="0"/>
          <w:marTop w:val="0"/>
          <w:marBottom w:val="0"/>
          <w:divBdr>
            <w:top w:val="none" w:sz="0" w:space="0" w:color="auto"/>
            <w:left w:val="none" w:sz="0" w:space="0" w:color="auto"/>
            <w:bottom w:val="none" w:sz="0" w:space="0" w:color="auto"/>
            <w:right w:val="none" w:sz="0" w:space="0" w:color="auto"/>
          </w:divBdr>
          <w:divsChild>
            <w:div w:id="337855569">
              <w:marLeft w:val="0"/>
              <w:marRight w:val="0"/>
              <w:marTop w:val="0"/>
              <w:marBottom w:val="0"/>
              <w:divBdr>
                <w:top w:val="none" w:sz="0" w:space="0" w:color="auto"/>
                <w:left w:val="none" w:sz="0" w:space="0" w:color="auto"/>
                <w:bottom w:val="none" w:sz="0" w:space="0" w:color="auto"/>
                <w:right w:val="none" w:sz="0" w:space="0" w:color="auto"/>
              </w:divBdr>
            </w:div>
            <w:div w:id="1549951740">
              <w:marLeft w:val="0"/>
              <w:marRight w:val="0"/>
              <w:marTop w:val="0"/>
              <w:marBottom w:val="0"/>
              <w:divBdr>
                <w:top w:val="single" w:sz="2" w:space="0" w:color="CFCFCF"/>
                <w:left w:val="single" w:sz="2" w:space="0" w:color="CFCFCF"/>
                <w:bottom w:val="single" w:sz="2" w:space="0" w:color="CFCFCF"/>
                <w:right w:val="single" w:sz="2" w:space="0" w:color="CFCFCF"/>
              </w:divBdr>
              <w:divsChild>
                <w:div w:id="793131541">
                  <w:marLeft w:val="0"/>
                  <w:marRight w:val="0"/>
                  <w:marTop w:val="0"/>
                  <w:marBottom w:val="0"/>
                  <w:divBdr>
                    <w:top w:val="none" w:sz="0" w:space="0" w:color="auto"/>
                    <w:left w:val="none" w:sz="0" w:space="0" w:color="auto"/>
                    <w:bottom w:val="none" w:sz="0" w:space="0" w:color="auto"/>
                    <w:right w:val="none" w:sz="0" w:space="0" w:color="auto"/>
                  </w:divBdr>
                  <w:divsChild>
                    <w:div w:id="711659802">
                      <w:marLeft w:val="0"/>
                      <w:marRight w:val="0"/>
                      <w:marTop w:val="0"/>
                      <w:marBottom w:val="0"/>
                      <w:divBdr>
                        <w:top w:val="none" w:sz="0" w:space="0" w:color="auto"/>
                        <w:left w:val="none" w:sz="0" w:space="0" w:color="auto"/>
                        <w:bottom w:val="none" w:sz="0" w:space="0" w:color="auto"/>
                        <w:right w:val="none" w:sz="0" w:space="0" w:color="auto"/>
                      </w:divBdr>
                      <w:divsChild>
                        <w:div w:id="1569027722">
                          <w:marLeft w:val="0"/>
                          <w:marRight w:val="0"/>
                          <w:marTop w:val="0"/>
                          <w:marBottom w:val="0"/>
                          <w:divBdr>
                            <w:top w:val="none" w:sz="0" w:space="0" w:color="auto"/>
                            <w:left w:val="none" w:sz="0" w:space="0" w:color="auto"/>
                            <w:bottom w:val="none" w:sz="0" w:space="0" w:color="auto"/>
                            <w:right w:val="none" w:sz="0" w:space="0" w:color="auto"/>
                          </w:divBdr>
                          <w:divsChild>
                            <w:div w:id="2064213667">
                              <w:marLeft w:val="0"/>
                              <w:marRight w:val="0"/>
                              <w:marTop w:val="0"/>
                              <w:marBottom w:val="0"/>
                              <w:divBdr>
                                <w:top w:val="none" w:sz="0" w:space="0" w:color="auto"/>
                                <w:left w:val="none" w:sz="0" w:space="0" w:color="auto"/>
                                <w:bottom w:val="none" w:sz="0" w:space="0" w:color="auto"/>
                                <w:right w:val="none" w:sz="0" w:space="0" w:color="auto"/>
                              </w:divBdr>
                            </w:div>
                            <w:div w:id="64928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842444">
      <w:bodyDiv w:val="1"/>
      <w:marLeft w:val="0"/>
      <w:marRight w:val="0"/>
      <w:marTop w:val="0"/>
      <w:marBottom w:val="0"/>
      <w:divBdr>
        <w:top w:val="none" w:sz="0" w:space="0" w:color="auto"/>
        <w:left w:val="none" w:sz="0" w:space="0" w:color="auto"/>
        <w:bottom w:val="none" w:sz="0" w:space="0" w:color="auto"/>
        <w:right w:val="none" w:sz="0" w:space="0" w:color="auto"/>
      </w:divBdr>
      <w:divsChild>
        <w:div w:id="1530028991">
          <w:marLeft w:val="0"/>
          <w:marRight w:val="0"/>
          <w:marTop w:val="0"/>
          <w:marBottom w:val="0"/>
          <w:divBdr>
            <w:top w:val="none" w:sz="0" w:space="0" w:color="auto"/>
            <w:left w:val="none" w:sz="0" w:space="0" w:color="auto"/>
            <w:bottom w:val="none" w:sz="0" w:space="0" w:color="auto"/>
            <w:right w:val="none" w:sz="0" w:space="0" w:color="auto"/>
          </w:divBdr>
          <w:divsChild>
            <w:div w:id="1714309304">
              <w:marLeft w:val="0"/>
              <w:marRight w:val="0"/>
              <w:marTop w:val="0"/>
              <w:marBottom w:val="0"/>
              <w:divBdr>
                <w:top w:val="single" w:sz="2" w:space="0" w:color="CFCFCF"/>
                <w:left w:val="single" w:sz="2" w:space="0" w:color="CFCFCF"/>
                <w:bottom w:val="single" w:sz="2" w:space="0" w:color="CFCFCF"/>
                <w:right w:val="single" w:sz="2" w:space="0" w:color="CFCFCF"/>
              </w:divBdr>
              <w:divsChild>
                <w:div w:id="1496147761">
                  <w:marLeft w:val="0"/>
                  <w:marRight w:val="0"/>
                  <w:marTop w:val="0"/>
                  <w:marBottom w:val="0"/>
                  <w:divBdr>
                    <w:top w:val="none" w:sz="0" w:space="0" w:color="auto"/>
                    <w:left w:val="none" w:sz="0" w:space="0" w:color="auto"/>
                    <w:bottom w:val="none" w:sz="0" w:space="0" w:color="auto"/>
                    <w:right w:val="none" w:sz="0" w:space="0" w:color="auto"/>
                  </w:divBdr>
                  <w:divsChild>
                    <w:div w:id="184680860">
                      <w:marLeft w:val="0"/>
                      <w:marRight w:val="0"/>
                      <w:marTop w:val="0"/>
                      <w:marBottom w:val="0"/>
                      <w:divBdr>
                        <w:top w:val="none" w:sz="0" w:space="0" w:color="auto"/>
                        <w:left w:val="none" w:sz="0" w:space="0" w:color="auto"/>
                        <w:bottom w:val="none" w:sz="0" w:space="0" w:color="auto"/>
                        <w:right w:val="none" w:sz="0" w:space="0" w:color="auto"/>
                      </w:divBdr>
                      <w:divsChild>
                        <w:div w:id="879123453">
                          <w:marLeft w:val="0"/>
                          <w:marRight w:val="0"/>
                          <w:marTop w:val="0"/>
                          <w:marBottom w:val="0"/>
                          <w:divBdr>
                            <w:top w:val="none" w:sz="0" w:space="0" w:color="auto"/>
                            <w:left w:val="none" w:sz="0" w:space="0" w:color="auto"/>
                            <w:bottom w:val="none" w:sz="0" w:space="0" w:color="auto"/>
                            <w:right w:val="none" w:sz="0" w:space="0" w:color="auto"/>
                          </w:divBdr>
                          <w:divsChild>
                            <w:div w:id="24375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554</Words>
  <Characters>3162</Characters>
  <Application>Microsoft Office Word</Application>
  <DocSecurity>0</DocSecurity>
  <Lines>26</Lines>
  <Paragraphs>7</Paragraphs>
  <ScaleCrop>false</ScaleCrop>
  <Company>Lenovo</Company>
  <LinksUpToDate>false</LinksUpToDate>
  <CharactersWithSpaces>3709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wangfan01</dc:creator>
  <cp:lastModifiedBy>wangfan01</cp:lastModifiedBy>
  <cp:revision>1</cp:revision>
  <dcterms:created xsi:type="dcterms:W3CDTF">2014-09-15T05:56:00Z</dcterms:created>
  <dcterms:modified xsi:type="dcterms:W3CDTF">2014-09-15T06:02:00Z</dcterms:modified>
</cp:coreProperties>
</file>