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4C23" w:rsidRPr="001D6F4F" w:rsidRDefault="001D6F4F" w:rsidP="001D6F4F">
      <w:pPr>
        <w:jc w:val="center"/>
        <w:rPr>
          <w:rFonts w:hint="eastAsia"/>
          <w:color w:val="000000"/>
          <w:sz w:val="28"/>
          <w:szCs w:val="28"/>
        </w:rPr>
      </w:pPr>
      <w:bookmarkStart w:id="0" w:name="_GoBack"/>
      <w:r w:rsidRPr="001D6F4F">
        <w:rPr>
          <w:color w:val="000000"/>
          <w:sz w:val="28"/>
          <w:szCs w:val="28"/>
        </w:rPr>
        <w:t>河源市人民医院公开招聘工作人员在同职位考生中拟递补人员名单</w:t>
      </w:r>
      <w:bookmarkEnd w:id="0"/>
    </w:p>
    <w:p w:rsidR="001D6F4F" w:rsidRDefault="001D6F4F">
      <w:r>
        <w:rPr>
          <w:noProof/>
        </w:rPr>
        <w:drawing>
          <wp:inline distT="0" distB="0" distL="0" distR="0">
            <wp:extent cx="5274310" cy="2611239"/>
            <wp:effectExtent l="0" t="0" r="2540" b="0"/>
            <wp:docPr id="1" name="图片 1" descr="http://www.heyuan.gov.cn/UploadFile/20140826051057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heyuan.gov.cn/UploadFile/2014082605105776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112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D6F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6F4F"/>
    <w:rsid w:val="00040EE4"/>
    <w:rsid w:val="00097B96"/>
    <w:rsid w:val="001D6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D6F4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D6F4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D6F4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D6F4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28</Characters>
  <Application>Microsoft Office Word</Application>
  <DocSecurity>0</DocSecurity>
  <Lines>1</Lines>
  <Paragraphs>1</Paragraphs>
  <ScaleCrop>false</ScaleCrop>
  <Company>微软中国</Company>
  <LinksUpToDate>false</LinksUpToDate>
  <CharactersWithSpaces>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2014-08-27T08:51:00Z</dcterms:created>
  <dcterms:modified xsi:type="dcterms:W3CDTF">2014-08-27T08:51:00Z</dcterms:modified>
</cp:coreProperties>
</file>