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FEA" w:rsidRPr="00CA56D0" w:rsidRDefault="00925FEA" w:rsidP="00925FEA">
      <w:pPr>
        <w:widowControl/>
        <w:spacing w:after="240"/>
        <w:jc w:val="center"/>
        <w:rPr>
          <w:rFonts w:ascii="微软雅黑" w:eastAsia="微软雅黑" w:hAnsi="微软雅黑" w:cs="宋体"/>
          <w:kern w:val="0"/>
          <w:szCs w:val="21"/>
        </w:rPr>
      </w:pPr>
      <w:r w:rsidRPr="002625DD">
        <w:rPr>
          <w:rFonts w:ascii="微软雅黑" w:eastAsia="微软雅黑" w:hAnsi="微软雅黑" w:cs="宋体" w:hint="eastAsia"/>
          <w:b/>
          <w:kern w:val="0"/>
          <w:szCs w:val="21"/>
        </w:rPr>
        <w:t>2014年临床执业医师实践技能考试真题免费下载</w:t>
      </w:r>
      <w:r w:rsidR="00C85BE9">
        <w:rPr>
          <w:rFonts w:ascii="微软雅黑" w:eastAsia="微软雅黑" w:hAnsi="微软雅黑" w:cs="宋体" w:hint="eastAsia"/>
          <w:b/>
          <w:kern w:val="0"/>
          <w:szCs w:val="21"/>
        </w:rPr>
        <w:t>完全版</w:t>
      </w:r>
      <w:r w:rsidRPr="002625DD">
        <w:rPr>
          <w:rFonts w:ascii="微软雅黑" w:eastAsia="微软雅黑" w:hAnsi="微软雅黑" w:cs="宋体" w:hint="eastAsia"/>
          <w:b/>
          <w:kern w:val="0"/>
          <w:szCs w:val="21"/>
        </w:rPr>
        <w:t>（截止至7月</w:t>
      </w:r>
      <w:r w:rsidR="00C85BE9">
        <w:rPr>
          <w:rFonts w:ascii="微软雅黑" w:eastAsia="微软雅黑" w:hAnsi="微软雅黑" w:cs="宋体" w:hint="eastAsia"/>
          <w:b/>
          <w:kern w:val="0"/>
          <w:szCs w:val="21"/>
        </w:rPr>
        <w:t>3</w:t>
      </w:r>
      <w:r w:rsidRPr="002625DD">
        <w:rPr>
          <w:rFonts w:ascii="微软雅黑" w:eastAsia="微软雅黑" w:hAnsi="微软雅黑" w:cs="宋体" w:hint="eastAsia"/>
          <w:b/>
          <w:kern w:val="0"/>
          <w:szCs w:val="21"/>
        </w:rPr>
        <w:t>日）</w:t>
      </w:r>
      <w:r>
        <w:rPr>
          <w:rFonts w:ascii="微软雅黑" w:eastAsia="微软雅黑" w:hAnsi="微软雅黑" w:cs="宋体" w:hint="eastAsia"/>
          <w:kern w:val="0"/>
          <w:szCs w:val="21"/>
        </w:rPr>
        <w:br/>
        <w:t>（新东方在线医学教育论坛实时更新中）</w:t>
      </w: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【1题】 陕西安康 第一站：病史采集：糖尿病酮症酸中毒。病例分析：前列腺增生。第二站：乳房出诊，扁桃体检查、移动性浊音、腹腔穿刺。第三站：湿罗音，期前收缩、肠梗阻、大叶性肺炎、右室肥厚。</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【1题】 病史采集：男，XX岁，剪短咳嗽、喘息三年，加重伴发热10天，病例分析：应该是肝癌和乙肝，因为AFP：398，HBsAg+，病例：肝癌。第二站：测身高，甲状腺触诊（前后只选一样），肝脏触诊（单手和双手），胃癌手术病人消毒铺巾会阴部用何消毒液消毒？穿好手术衣后如何铺单？问题：甲亢脉压如何？第三站：室上速，湿罗音，肺癌，食管癌，脑出血，房颤。舒张期隆隆样杂音，2：肺泡呼吸音，3：肺癌，4：右尺骨骨折，5：CT脑梗塞，6：正常心电图，7：室上性心动过速，8：选由病人做主，手术由病人知情下统一才做，还有一个不记得。</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【2题】 第一站：病史采集：大概是男性30来岁，腹部隐痛5年，突发上腹痛2小时。病例分析：女性，22岁，被人发现意识丧失3小时。大概是发现的时候卧室封闭，用炭火炉，然后心率118，心电图示窦性心动过速～。第二站：体格检查：测体重，甲状腺检查（视诊及报告结果，触诊前、后选一），肝脏触诊（单，双手都要）～基本操作：肥皂水刷手洗手法（包括泡手）～第三站：一个心音（个人觉得是奔马律）一个呼吸音（我不能确定是支气管还是支气管肺泡音）一个胸片（右下肺肋膈角消失）两个心电图（一个正常，另</w:t>
      </w:r>
      <w:r w:rsidRPr="00925FEA">
        <w:rPr>
          <w:rFonts w:ascii="微软雅黑" w:eastAsia="微软雅黑" w:hAnsi="微软雅黑" w:cs="宋体" w:hint="eastAsia"/>
          <w:kern w:val="0"/>
          <w:szCs w:val="21"/>
        </w:rPr>
        <w:lastRenderedPageBreak/>
        <w:t>一个感觉是房颤，或者室上速）一个头部CT（分辨硬膜外还是硬膜下出血，是呈梭形的）一个钡餐医德医风很简单，就是问患者打了医生应该怎样，我选的维权～大概就是这样，因为有些我自己不敢确定，所以只能模糊点描述，攒人品啦，希望能给抽到2号的童鞋们帮助，大家一起加油吧～祝我们都好运～</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【3题】 第一站：男性，54岁。反复咳嗽、咳痰10年，气短2年，在伴发热6天。</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【3题】 广东韶关 第一站：1、病史采集，发热、咽痛伴咳嗽X天。2、病例分析：高热，腹泻、体重下降4个月，呼吸困难2天。第二站：1、体格检查：测身高，腋窝淋巴结检查，肝脏触诊。2、伤口切开与缝合。</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题】第一站：男，咳嗽、咯血，猩红热。第二站：手术皮肤消毒，气管检查，肺部听诊，脾脏触诊，腹部手术碘酊及酒精消毒及铺巾。第三站：A卷，房颤，正常心电图，正常胸片，阵发室上速，脑梗。B卷，心律不齐，双相干啰音，室上速，硬膜外，医德医风选最后一个，测脉搏应是护士职责，在场医生应该及时纠正做法，气胸。</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【5题】第一站：男，25岁，发现四肢紫癜4天；佝偻性骨病，缺铁性贫血。第二站：肺炎，正常心电图，胃癌等。第三站：腹部视诊，肝脏触诊，脊柱触诊。阑尾手术的消毒、铺巾。</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【6题】第一站：病例分析：男性，56岁，发热伴咳嗽2周。患者两周前劳累后出现发热、咳嗽，最高体温37.6℃，干咳为主，咳少量白黏痰。伴乏力、咳血、呼吸困难，无盗汗。门诊血常规示Hb 126g/L，WBC 7.5x 109/L，分类正常，胸部X片其内可见透亮。口服“头孢呋辛”治疗一周，效果欠佳。食欲差，体重下降，既往2型糖尿病病史，口服降糖药，无遗传病史。查体：皮肤出现血点、皮疹，淋巴未触及肿大，巩膜无黄染。</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题】第一站：病史采集：女，35岁，皮下出血点，瘀斑胸骨后压痛10天。病例分析：乏力，皮肤黄染2月。皮肤出血瘀斑，胸骨压痛10天。病例分析：甲型病毒性肝炎。病例分析：28岁男性，纳差、恶心、恶油腻食物，体重下降6kg一个月，查体：全身皮肤及巩膜黄染，肝区有叩痛。ALT340、AFP96、乙肝表面抗原（+），诊断：病毒性肝炎（乙型）。第二站：体格检查：语音震颤，肝脏单手触诊，脊柱检查。基本操作穿脱手术衣戴手套。问题：1、什么是肠鸣音亢进及其意义；2、60岁患者乙肝20年，有腹水，有水肿，问现在触到患者的肝脏是怎样的？操作：穿手术衣及戴无菌手套；问题：1、接台手术时是否重新洗手；2、手术过程中发现袖口破损，你该如何做？</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【8题】 第一站：病史采集：男，25岁，发热，咳嗽、咳痰4天。</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【9题】广西桂林 第一站：病史采集：25岁，女，阵发性头晕伴耳鸣5年，恶心，呕吐3天。病例分析：麻疹。第二站：听诊胸膜摩擦音，单手肝脏触诊，脊柱检查。技能操作：前臂肿物切除加缝合。</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【10题】 第一站：病史采集：男性，36岁。反复发作上腹痛2年，再发伴呕吐3天急诊就诊。病理分析：男性，10个月。发热三天，皮疹一天。4天前考试出现发热，提问波动在38-39.5，今晨可见皮疹，不伴痒感。病后患儿无抽搐、无腹泻。</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【11题】 第一站：病史采集 发热咳嗽、咳痰1周，胸痛1天。病例分析 外痔 肛裂。第二站：胸部视诊 移动性浊音检查 脊柱检查。面罩吸氧。提问：好像是 慢性呼衰吸氧注意啥还有一个是年轻男子 咳嗽 高热 右肺啰音（具体忘了） 肺部听诊有啥变化</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题】第一站：病史采集（46题）：男，咳嗽，咯血一周，心急、双下肢水肿，病分：肝癌。病例分析（40题）：男，搬运工，突发右腰腹部疼痛。B超示：右肾盂分离，且内有强回声光团，后伴声影，尿常规WBC10-15个我诊断为右肾盂挫裂伤，右肾结石。</w:t>
      </w:r>
      <w:r w:rsidRPr="00925FEA">
        <w:rPr>
          <w:rFonts w:ascii="微软雅黑" w:eastAsia="微软雅黑" w:hAnsi="微软雅黑" w:cs="宋体" w:hint="eastAsia"/>
          <w:kern w:val="0"/>
          <w:szCs w:val="21"/>
        </w:rPr>
        <w:lastRenderedPageBreak/>
        <w:t>第二站：胸膜摩擦音，移动性浊音，记住的检查，插胃管。鼻塞法吸氧，语音共振检查。第三站：窦性心律不齐，支气管肺泡呼吸音，肺炎，升结肠癌，记不起心电图。</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【13题】山西太原 第一站：病史采集：18岁，男，喘息3年，伴发热二天，既往有鼻炎史。病例分析：5岁男性乏力、腹胀，2年，伴发热2天。pE，移浊（+）腹紧，压痛反跳痛，HBsAg+，APT18秒，颈部蜘蛛痣。诊断肝硬化伴腹水，2诊自发性腹膜炎。题目B影像学：硬膜下血肿，胸腔积液，升结肠癌。</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【13题】河南洛阳 第一站：病史采集：男，18岁，间断性喘息6年，加重伴发热2天。病例分析：乙肝，肝硬化。题目C，河南洛阳，第一站。病史采集：主诉，男性，18岁，反复气喘3月余，加重伴发热3天。病例分析：主诉，男性，42岁，乏力，腹胀3月余，加重伴发热1天。症状及体征：肝病史，发热38℃，脾大，腹水，蜘蛛痣，腹部压痛，反跳痛，移动性浊音阳性，血红蛋白、白细胞、肾功能均正常；肝功能异常（转氨酶、胆红素偏高），AFP18，无腹部影响检查。题目D：病采：男，35岁，发现昏迷，鼻有大蒜味。病例分析：1.结核性心包炎；2.肺结核。第二站：语音震颤，移动性浊音，记住检查，鼻导管吸氧。第三站：心扉听诊，窦性心律不齐，支气管肺泡呼吸音。心电图：阵发性室上性心动过速，左室肥厚。影像学：硬膜下血肿，胸腔积液，升结肠癌。</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【14题】第一站：题目A，潮州，执业医师考区 试题14，第一站是病史采集，女，45岁，阵发性心悸1年，双下肢水肿1周。病例分析，男，35岁，乏力，恶心呕吐2周，血hbeag阳性。60号病例分析，男34岁，恶心，呕吐，非喷射性，小便茶色，大便正常，肝区扣击痛阳性，移动性浊音阴性。肝功能都高，AFP98.第二站：考胸膜摩擦音和移动性浊音，记住检查，插胃管。问题：心脏听诊除了心率心律，还应听什么？28号胃肠减压术，问题：昏迷病人怎么插？是不是负压越大越好？第三站胃癌，脑出血，窦性心律不齐，左室肥大，湿罗音，另一个不会。医德患者家属要求用医保多开药。题目B，山西临汾考区，14题组。一站，病史采集女45岁，阵发性心悸1年，双下肢水肿1周。病例分析，男，35岁，乏力，恶心呕吐2周，血hbeag阳性。基本操作，插胃管胃肠减压。体格检查，记住检查，腹部移动性浊音，胸膜摩擦音。第三站：房颤，胸腔积液，脑梗，食管静脉曲张。</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【15题】 第一站：病史采集：女，31岁，发热，间歇性腹痛，腹泻2天，急诊来诊。病例分析：个人认为是左上肺炎，心包积液，右心衰。</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【16题】安徽滁州 第一站：病史采集：上腹胀几天，剧烈呕吐几天/小时。病例分析：女性，23岁，怕热，多汗，心悸4个月，母亲有甲亢，心率110次，无眼突。眼裂增宽。甲状腺2度弥漫重大，未扪及包块，质软，可闻血管杂音。t3，4增高，具体是出了数值忘记了 甲亢/graves 病</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【17题】 第一站：病例分析是慢性乙型肝炎，采集是：咳嗽，喘息，伴发热。第二站：体格检查和操作是脑膜刺激征，胸壁视诊，导尿术，第三站：多媒体有个窦速，房早，其他记不清了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【17题】海南海口 第一站：病史采集 咳嗽伴喘息 2年，发热一天就诊。病例分析：乙肝自发性腹膜炎，脾功能亢进。第二站：操作：男性导尿 体格检查：胸壁视诊，肝脏单手触诊，脑膜刺激征。</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【18题】第一站：病史采集 阵发性头痛10年，加重几天。病例分析是佝偻病。第二站：操作是伤口缝合，体格检查是肝脏单双触诊法，体重测量，腋窝淋巴结触诊。第三站：心脏听诊</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【19题】 第一站：病史采集：男性，39岁，楼上**后，右侧胸痛伴呼吸困难1小时急诊入院。病例分析：女性，22岁。下腹痛伴阴道分泌物增多2天，加重伴发热半天。患者2天前考试出现下腹痛，阴道分泌物增多，分泌物呈脓性……</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【20题】四川 第一站：第一站：病史采集：右下腹痛伴呕吐。病例分析：缺铁性贫血，辨认胸骨角，心浊音界叩诊。</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【21题】云南 第一站：病史采集：男，6岁，发热几天，咳嗽几天 —— 发热的问诊。病例分析：48岁女性，发现颈部淋巴肿大无压痛。 霍奇金淋巴瘤。第二站：身高的测量 ，腋窝淋巴结的检查，脾脏触诊。第三站：心脏（房颤） 肺部湿罗音 右肱骨骨折；肺部CT 心电图一个是完全性右束支传导阻滞，一个是室性心动过速， 肠梗阻。</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【21题】湖南 第一站：病史采集：7岁，发热几天，咳嗽几天。病例分析：56岁，颈淋巴肿大伴发热，颈及腹股沟淋巴触及，r-s细胞：诊断淋巴瘤（我未分型及分期）。第二站：体查：体重、腋窝淋巴、脾触。操作：胸前换药。第三站：机考：房颤、湿罗音、束支阻滞、室速、肺炎、股骨骨折、防护进监护室。</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【22题】 第一站：病史采集：70岁女性车祸后，失忆3小时。病例分析：急性乳腺炎。第二站：体格检查：称体重、腋窝淋巴结检查、脾脏触诊。实践操作：左侧大腿外伤换药。考官提问：1.潮式呼吸见于什么情况2.气性坏疽换药时注意什么？肥胖病人切口换药时流液见于什么情况？第三站：心脏听诊——早搏、心电图——右束支传导阻滞，CT——肺癌（中央型/周围型）X片——股骨骨折，肺脏听诊——双相干啰音，腹部平片，医德医风——搭车药。只记得这些了，第三站总共8道题，答案是自己选的，不知道对不对！</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【23题】 第一站：病史采集：59岁女性，咳嗽，咳痰并痰中带血3年，咯血2天。病例分析：35岁女性，排便时及排便后肛门疼痛，持续时间长……有肿物脱出，粪便偶有鲜血……大便干结 .诊断：肛裂。第二站：体格检查：气管检查，肺部听诊，肝脏触诊。操作：拆线。第三站：上机：早搏、室早、完全房室传导阻滞、尺桡骨双骨折、CT（肺癌？）肺部听诊（胸膜摩擦音/支气管肺泡呼吸音？）医德医风视网膜</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【24题】 浙江嘉兴 第一站：病史采集：男，68岁。气短1周门诊就诊。10年前曾患“急性前壁心肌梗死”。病例分析：女，32岁。尿频、尿急1周，发热伴腰痛2天。提问39.4度，既往3年反复发作，每年2～3次。尿常规，红细胞3～5个，白细胞40～50个。</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【25题】第一站：病史采集：男性，65.间断大便带血半年。</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【26题】 四川自贡 第一站：病史采集：老年女性，双下肢水肿1月；病例分析：有机磷中毒； 第二站：查体：语音震颤、肝脏单手触诊、脑膜刺激征，问题：左锁骨上淋巴结肿大意义；cullun征（急性胰腺炎那个腹纹，我当时忘了）； 操作：颈椎骨折病人的搬运（一定要专人负责头颈部，我又忘了），问题就是关于脊柱骨折搬运的；第三站：舒张期隆隆样杂音，干鸣音，CT：中央型肺癌，X片：消化道穿孔，肱骨骨折，心电图：室性早搏，心肌梗塞，医德医风送分题。</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【27题】 湖南 第一站：病史采集，发热，咳嗽咳痰N天，伴左侧胸痛。病例分析：肛裂。第二站：面罩吸氧，移动性浊音，胸廓的视诊，脊柱的检查。第三站：窦缓，后面记不住了。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【28题】 第一站：病史，男，上腹痛伴呕吐三天，病例分析应该是itp.第二站：胸廓扩张度，肝单手触诊，脑膜刺激征，操作是心肺复苏。</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【29题】 第一站：病史采集：女，31岁，发热，腹痛，腹泻。病例分析：COPD，2型胡帅，呼吸性岁中毒伴代碱</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30题】第一站：题目A，男，65岁，间断咳嗽，咳痰2天。门诊就诊，病例分析（20题），是急性胰腺炎。题目B，病史采集，紫癜，病例分析，十二指肠溃疡，幽门梗阻。题目A：第二站：胸壁视诊，腹部紧张度，腹痛，反跳痛，简易呼吸器使用，气胸能否用呼吸器。题目B：第二站：体格检查（39号），胸壁视诊。</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【31题】第一站：病史采集：心悸双下肢水肿；病例分析：盆腔脓肿。第二站：体格检查：压痛反跳痛，胸廓视诊，脑膜刺激征。基本操作：股动脉穿刺。</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【32题】 第一站：病史采集：咳嗽咳痰，左侧胸痛。病例分析：腹股沟直疝伴嵌顿。体检操作：脑膜刺激征，语音震颤，腹壁紧张度，压痛反跳痛，问：静脉采出鲜红色血说明了什么？该怎么做？股静脉采血为何斜行进针？</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【33题】 第一站：瘀点-瘀斑伴胸骨压痛。第二站：体格检查：语音共振，腹部肌紧张，压痛反跳痛，脑膜刺激征。操作：吸痰。第三站：肠梗阻，右腓骨骨折，房颤，肺炎，心尖收缩期杂音。正常ECG.</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【34题】 第一站：题目A，病史采集：14女，关节痛伴随面颊红斑。病例分析：间断性剑突下疼痛2年，呕吐3天，十二指肠溃疡班油门梗阻。第二站：腹壁紧张，压痛，反跳痛，脑膜刺激征，30外科基本操作三腔两囊管。第三站：医德医风选d，右尺骨骨折，正常心电图，肠梗阻，双相干罗音，大叶性肺炎，收缩期吹风样杂音。</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【35题】 第一站：体格检查，肝脏触诊，语音共振，脊柱损伤搬运，脑膜刺激征。</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【36题】 第一站：21题：1、男，26岁，四肢皮肤紫癜5天门诊入院。2、男，76岁，进行性排尿困难5年，不能排尿4小时。……查体膀胱区隆起，扣浊音……B超膀胱极</w:t>
      </w:r>
      <w:r w:rsidRPr="00925FEA">
        <w:rPr>
          <w:rFonts w:ascii="微软雅黑" w:eastAsia="微软雅黑" w:hAnsi="微软雅黑" w:cs="宋体" w:hint="eastAsia"/>
          <w:kern w:val="0"/>
          <w:szCs w:val="21"/>
        </w:rPr>
        <w:lastRenderedPageBreak/>
        <w:t>度充盈，1000ml尿量…见1.5cm强光团伴声影…。第二站：1、 皮肤单纯间断缝合5针，单手打结。问题：切开是为什么要用手固定皮肤两侧。参考答案——保持切口皮肤绷紧，保持刀刃与切口垂直，避免斜行切口反挑式切开用于什么。参考答案——脓肿、胆管、肠道切开，延长切口。2、 胸廓扩张度。单手触肝脏。脊柱检查。问题：胸骨左缘第二肋间问及连续机器样杂音见于什么。参考答案——动脉导管未闭。支气管哮喘发作是有什么体征。参考答案——双肺满布哮鸣音，呼吸音减弱。第三站：1、女，60岁，胸闷胸痛5年，心尖听诊。（图片见老年女性下垂乳房）。参考答案——收缩区吹风样杂音。2、下面听诊区听到什么因。图片在胸骨、左右锁骨区域框线。参考答案——支气管呼吸音。3、66岁，手外伤。参考答案——右桡骨骨折。4、男，突发腹痛5h.参考答案——输尿管结石。5、咳嗽、咳痰参考答案——大叶性肺炎。6、老年女性，胸闷、心悸。参考答案——房颤。7、年轻女性，胸闷1天。参考答案——正常心电图。8、视频：肺癌沟通后支气管镜检查参考答案——医生道歉</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【37题】 四川成都 第一站：病史采集：发热，咳嗽，胸痛，胸闷。病例分析：肛周脓肿。第二站：体格检查：心脏视诊，肝脏触诊，脊柱检查。操作：清创不缝合。</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【38题】 第一站：病史采集：男生头痛、呕吐、意识不清。病例分析：女，反复左上腹疼痛4个月，自己服药效果不好，疼痛没有规律，体重下降，剑突下压痛，肿块，触痛，隐血阳性，大概是这样。第二站：基本操作：前臂骨折，止血带止血，夹板固定，体格检查：</w:t>
      </w:r>
      <w:r w:rsidRPr="00925FEA">
        <w:rPr>
          <w:rFonts w:ascii="微软雅黑" w:eastAsia="微软雅黑" w:hAnsi="微软雅黑" w:cs="宋体" w:hint="eastAsia"/>
          <w:kern w:val="0"/>
          <w:szCs w:val="21"/>
        </w:rPr>
        <w:lastRenderedPageBreak/>
        <w:t>胸壁视诊，腹部紧张，压痛，反跳痛，脊柱检查。第三站：收缩期吹风样杂音，湿罗音，桡骨骨折，肺结核，右肾结石，窦性心动过缓，房颤。医德医风：医生不对。</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【39题】 第一站：病史采集：女性，25岁，颜面及双下肢水肿5天，肉眼血尿2天门诊就诊。病例分析：男性，74岁。反复胸痛4天，加重5小时。患者4天前步行时出现胸前区疼痛，为胸骨后闷痛。无放射，持续十分钟，休息后可自行缓解。5小时前因因情绪激动再发胸痛，程度较前更加剧烈，无出汗、恶心、呕吐，无心机、头晕，急诊入院。</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【39题】 河北石家庄 第一站：病史采集：女，35岁，上腹痛3年，恶心，呕吐4天（有十二指球部溃疡病史）。病例分析：甲亢。第二站：体格检查：肺部的听诊，肋脊角叩诊，肛门指诊，问题：潮式呼吸见于什么情况？基本操作：电除颤，问题：电除颤的同步和非同步各用于什么情况？第三站：2个心电图（1个室上速，1个大致正常）正常胸片，乙状结肠癌，硬膜下血肿。</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【39题】 四川成都 第一站：病史采集：颜面、双下肢水肿4天，肉眼血尿2天 病例分析：急性心梗。第二站：体格：胸廓视诊。腹壁紧张度、压痛、反跳痛。脊柱的活动度。操作：患者外伤致前臂肿胀、疼痛，活动性出血。你作为急救医师，用三角巾包扎处理患者。第三站：1、收缩期吹风样杂音2、双肺干罗音3、周围性肺癌4、脚后踝骨折5、肠梗阻6、窦缓7、房颤8、这题要做不对你都不好意思见人（3、4、5顺序可能记混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【40题】 第一站：病史采集：女，48岁，间断中上腹部疼痛，4月呕吐1词入院PE，腹部剑突下似有肿块。触诊诊断，胃癌？消化道出血？贫血？肠梗阻？</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【41题】 第一站：病史采集：男性，45岁。发热、咳嗽、胸痛两周。胸闷两天门诊就诊。病例分析：男性，65.间断大便带血半年。</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【42题】广西 第一站：病史采集。第一站：病史采集：进行性水肿3个月，尿量减少1周。病例分析：主诉：发热3天，皮疹1天，病史大概内容：3天前发热，体温波动在38-39之间，发热持续不退，1天前出现皮疹，口腔部可见溃疡，手足口部可见红色皮疹及小疱疹，精神欠佳，大小便正常，心肺腹部听无异常。白细胞5.2，淋巴细胞32，诊断手足口病、口腔溃疡。第二站：体格检查：胸膜摩察音检查（口述检查结果） 腹部紧张度 压痛 反跳痛，脊柱检查（口述检查结果） 基本操作50岁女性，能下床活动，能生活自理， 术口无红肿热痛，无感染指证，需要考生做阑尾炎拆线。第三站：心尖部听诊，肺炎治疗后症状消失，听诊前胸部，桡骨骨折，窦性心动过缓，急性胰腺炎，房性期前收缩，视屏题内容是一个患者气就诊，医生诊断是肺炎，建议行胸片检查，家属说都明确诊断了不必要做任何检查，作为医生你是怎么处理；答案是，解释病情及检查必要性。</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【43题】 第一站：病例分析：十二指肠溃疡，幽门梗阻。第二站：题目A：体格检查：胸廓扩张度，腹壁紧张度，腹部压痛，反跳痛，脊柱检查。操作：单侧鼻管吸氧。题目B：胸膜摩擦音，脑膜刺激征，大叶性肺炎听诊，三腔两囊管。第三站：心律不齐，支气管肺泡呼吸音，胰腺炎，肱骨骨折。</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【44题】 第一站：病史采集。试题编号：44，简要病史：男性，45岁。发热、咳嗽、胸痛2周，胸闷2天门诊就诊。病例分析：试题编号：25，病历摘要：男性，65岁。间断大便带血半年，伴肛门追涨感及里急后重，体重减轻，无遗传病家族史。</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【45题】 第一站：病史采集，男，咳嗽1州，发热两天。分析：慢阻肺，肺心病，呼吸衰竭。第二站。甲状腺触诊，肺听诊，换药。第三站：记不清了，加油大家</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【46题】 第一站：腹痛呕吐 有机磷中毒。第二站：是移动性浊音 穿脱隔离衣 胸部视诊。第三站：脾破裂 肺炎</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【46题】 四川成都 第一站：病史采集：试题号9 中年男性 间断上腹痛2月。呕血2日。病例分析：试题号63 有机磷农药中毒 1型呼酸。第二站：体格检查 试题号不记得 胸壁视诊 移动浊音阳性叩诊 心脏听诊 脑膜刺激症 提问：近期乳头凹陷见于什么疾病？技</w:t>
      </w:r>
      <w:r w:rsidRPr="00925FEA">
        <w:rPr>
          <w:rFonts w:ascii="微软雅黑" w:eastAsia="微软雅黑" w:hAnsi="微软雅黑" w:cs="宋体" w:hint="eastAsia"/>
          <w:kern w:val="0"/>
          <w:szCs w:val="21"/>
        </w:rPr>
        <w:lastRenderedPageBreak/>
        <w:t>能操作 试题号50 穿脱隔离衣 提问：隔离衣的清洁区？第三站：人机对话 湿罗音和干啰音 心律不齐 肺炎（错的）左股骨骨折（错）脾破裂 窦性心动过速 室性过速 给病人看好病，少花钱</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【47题】 广西 第一站：病史采集。第一站：病史采集：腹痛，呕吐。病例分析：脑出血。第二站：体格检查：胸部的视诊，腹部移动性浊音，脑膜刺激征。操作：颈部损伤脊柱搬运。</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【47题】 广东深圳 第一站：1.病史搜集（47题组，41题）：主诉：阵发性腹痛伴呕吐6小时。2.病例分析（47题组，57题）：突发意识障、左侧肢体活动受限X小时。我诊断脑出血和高血压病。血压200/105mmHg，脑CT提示高密度影（有个CT图片的），血常规结果正常；颈强直及脑膜刺激征阴性，有个左侧肌力1级和2级的，其他记不起了。第二站：1.体格检查：1）。胸廓视诊 2）。移动性浊音 3）。脑膜刺激征。2.基本操作：一颈椎损伤的搬运。第三站：1.23岁，受凉后感心悸X天。听心音 答案记不起。2.64岁，胸部不适10天。肺部听诊音。答案记不起来了。3.CT片，提示肝脏低密度影，A肝囊肿B肝血管C肝破裂D肝癌。4.X光：老太太摔了一跤，骨盆的X光片，提示左股骨骨折。5.应该是正常心电图。6.房颤心电图。7.忘记了。8.老人家有支气管哮喘，家人无法让他戒烟，然后去求助看病的医生。医生给他讲……答案是：医生有义务协助病人戒烟什么的。这题是最简单的了。第三站题目顺序是 不准的哦。</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【48题】 第一站：简要病史：男性，39岁。楼上**后，右侧胸痛伴呼吸困难一小时急诊入院。病例分析：试题编号：48，病历摘要：女性，22岁。下腹痛伴阴道分泌物增多2天，加重伴发热半天。</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【49题】 第一站：病史采集：腹部持续疼痛，受托右下腹就诊，高血压病史，脑部CT未见明显症状，右侧痛觉障碍，右侧肢体活动障碍加重，上肢肌力0. 第二站：题目A：胸部视诊，腹部移动浊音，手部消毒，肥皂水洗手。题目B：腰穿，语音共振，腹部移动浊音，脑膜刺激征。第三站：医德医风：护士采血医生让其多采集2毫升。股骨颈骨折。</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【50题】 安徽滁州 第一站：病例采集：发热，咳嗽咳痰2天，伴胸痛1天。病例分析：主诉——男性，X岁，左上腹部疼痛，伴发热1天……现病史——大量饮酒后出现左上腹部疼痛，呈持续性钝痛，伴呕吐一次，为胃内容物，无放射痛等体征。体检——T：38.5 左上腹部按压疼痛，余无明显阳性体征。 辅检——血淀粉酶516U/L，余未见明显异常……第二站：体格检查——胸膜摩擦感，移动性浊音，脑膜刺激征。操作——腹腔穿刺放液术。第三站：记不清了。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【51题】 第一站：病史采集：男性，58岁，间断性上腹痛3年，黑便1天。病例分析：系统红斑性狼疮，狼疮性肾炎。第二站：体格检查：胸廓扩张度检查，腹部移动性浊音检查，脑膜刺激征检查。技能操作：胸穿。第三站：心肺听诊：期前收缩，湿罗音。胸片；</w:t>
      </w:r>
      <w:r w:rsidRPr="00925FEA">
        <w:rPr>
          <w:rFonts w:ascii="微软雅黑" w:eastAsia="微软雅黑" w:hAnsi="微软雅黑" w:cs="宋体" w:hint="eastAsia"/>
          <w:kern w:val="0"/>
          <w:szCs w:val="21"/>
        </w:rPr>
        <w:lastRenderedPageBreak/>
        <w:t>提供的选项有：主动脉心，二尖瓣心，胸水，普大心。这个不确定。CT：题干：患者恶心呕吐3天，CT片肝脏有个明显的低密度影。增强造影肝脏低密度去周围有白色高密度区，胰腺周围也有点高密度区。提供的选项：肝癌，肝血管瘤，胰腺炎，肝囊肿。答案是肝血管瘤。X线片：右胫骨骨折。心电图：房颤，三度房室传导阻滞。医德医风：ICU临终病人想要给亲人交待后事，医生该怎么办？选项：录音交给家属；阻止家属进去，让家属传隔离衣进入，另一个忘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【52题】 贵州 第一站：病史采集 男 34岁 便血。病历分析 男 6 岁 1.急性扁桃体炎并扁桃体肿大 ？2.猩红热 ？第二站：体查：甲状腺触诊，肝脏触诊，体重测量，基本技能：腹部手术区消毒及铺巾。</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【53题】 第一站：病史采集：试题编号：17，男，25岁，慢性咳嗽/咳痰2月 伴发热一天 门诊就诊。15年前曾患肺炎。病例分析：试题编号：40.女，48岁，间断中上腹部疼痛4月呕吐1次入院PE： 腹部剑突下似有肿块，触疼 诊断 胃癌 消化道出血 贫血 肠梗阻</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【54题】 贵州黔东南州 第一站：病史采集：水肿、心悸多少？病例分析：1、十二指肠溃疡并穿孔 第二站：体格检查，乳房触诊，膀胱触诊；第三站：3个心电图，记不清了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【55题】 第一站：病史采集：老年男性，全身进行性水肿一月。病例分析：支气管扩张，双肺肺炎。第二站：对光反射，心脏触诊，腹部触诊：腹壁紧张度，压痛、反跳痛；右上臂皮脂腺囊肿术后第二天换药。第三站：听诊第一个错了（有可能是湿罗音），房颤，正常心电图，阵发性室上性心动过速，左股骨骨折，正常腹部平片，CT：周围型肺癌；</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【56题】 第一站：病史采集：皮肤巩膜黄染、伴大便颜色陶土样改变。第二站：体格检查：心脏瓣膜听诊、小腿及膝关节的检查。操作：球场比赛小腿骨折第三站：多媒体：室速、阵发性室上性心动过过速、湿罗音</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【56题】 广东肇庆 第一站：1、病史采集：女性，38岁。反复发作上腹痛4年，加重伴呕吐3天辨认就诊。2、病历摘要：男性，65岁。头晕、头痛6年，气短3年，加重1周。患者6年前工作劳累时间断出现头晕养育，曾测血压最高值为160/90MMHG，不规律服降压药治疗。3年前上3层楼时开始出现气短，休息后可缓解。1周来上1层楼即出现气短、乏力，且伴双下肢水肿，无发热、咳嗽、咳痰，无心悸、胸痛，无腹胀、腹痛。起病以来睡眠和食欲欠佳，大便正常，尿量减少。无糖尿病和慢性肝病病史。吸烟30年，10支/日，不饮酒。家族史无特殊。查体：T36.5C，P106次/分R20次/分BP160/80MMHG.自动体位，慢性病容，口唇无发绀。颈静脉明显充盈。双肺底可闻入少许湿性啰音。心尖部搏动位于第6肋间左锁骨中线外侧1.5CM处，心率106次/分，律齐，心尖部可闻及3/6级收缩期吹风样杂音。腹平软，肝肋下4CM，轻触痛，肝颈静脉反流征阳性，脾肋下未触及，移动性浊音阴性。双下肢轻度凹陷性水肿。无异常血管征。胸部X线片：心影增大。</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【57题】 第一站：病史采集：女56岁，咳嗽，咳痰，痰中带血5年。病例分析：女腹痛伴随阴道脓肿，宫颈痛，脓性分泌物，双侧附件增厚，压痛明显。第二站：甲状腺检查，肝脏触诊，穿脱手术衣。</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【58题】 河北 第一站：病史采集：女性，45岁，右上腹绞痛3小时急诊就诊，既往有“胆石病”，病史3年……病例分析：试题3.病例摘要：男性，54岁，反复咳嗽，咳痰十年，气短2年，在发伴发热6天。</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【59题】 第一站：病史采集：老年男性阵发性头痛伴呕吐n年，头痛加重n周。病理分析艾滋。脾脏出诊，器官检查，肺部听诊。脓肿切开术后三天换药。第二站：肺部听诊，脾脏触诊。操作：左前臂术后消毒。</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【60题】 第一站：病历摘要：男性，35岁，面部红斑伴间断发热5个月。患者5个月前暴晒后出现红色皮疹，后有间断发热，提问最高38.5度。轻咳，无痰、无咽痛。无遗传病家族史。实验室检查：血常规：Hb 110g/l WBC 4.5*109/l N 0.68 L 0.23 PH 105*109/l.尿常规：蛋白（++），镜检（-），尿蛋白定量0.95g/d.抗核抗体1：640（正常值小于1：40），类风湿因子40IU /ml（正常值0-30IU/ml）</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【60题】 安徽六安 第一站：病史采集：女，58岁，胸痛伴活动后气促一个月。病例分析：女，8岁，发热三天，全身皮疹。急性病容，体温38.6 精神可，躯干大量皮疹，耳后，枕后淋巴结肿大，有压疼，皮疹间皮肤完好。第二站：体格检查：1、腋窝淋巴结触诊 2、胸膜摩擦感 3、脾脏触诊基本操作男 36岁 腰部有一3*2cm脓包作为医生你怎么处理。第三站：1、心尖部听诊（房早）2、胸部听诊（肺泡呼吸音）3、胸片（心包积液）4、CT（大叶性肺炎）5、心电图（室上速）6、心电图（房早）7、心电图（正常）8、职业素质。 【65题】 河南郑州 第一站：病史采集：尿量减少水肿三月。病例分析：麻疹。第二站：胸膜摩察感 腹部紧张度 压痛 反跳痛脊柱检查操作阑尾炎拆线。</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【61题】第一站：病史采集：女孩，6岁，发热5天，咳嗽3天，门诊就诊。病例分析：系统性红斑狼疮。</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【62题】第一站：病史采集：80岁，男，咳嗽1月余，间断咳血半月（肺癌）。病例分析：男，被家人在果园中发现，神志不清，呕吐，胃中容物含有果渣。有机磷中毒。体检操作：甲状腺触诊，肝触诊。</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【63题】第一站：病史采集：9岁小孩，发热2天，出诊3天。病例分析：38岁，女，腹胀；乏力，小瘦入院。食欲减退，贫血貌，近期体重减轻5KG，腹部右下有包快，大便</w:t>
      </w:r>
      <w:r w:rsidRPr="00925FEA">
        <w:rPr>
          <w:rFonts w:ascii="微软雅黑" w:eastAsia="微软雅黑" w:hAnsi="微软雅黑" w:cs="宋体" w:hint="eastAsia"/>
          <w:kern w:val="0"/>
          <w:szCs w:val="21"/>
        </w:rPr>
        <w:lastRenderedPageBreak/>
        <w:t>隐血阳性。HB90.第二站：体格检查：甲状腺检查；胸廓视诊；肝脏触诊；穿脱手术衣、戴无菌手套，如需另一套手术该怎么办？问题：白血病的女孩，胸部检查需要检查什么？皮肤单纯性间断缝合5针，单手打结。问：切开是为什么药用受固定皮肤两侧。参考答案：保持切口皮肤绷紧，保持到人与切口垂直，避免斜行切口。问反挑式切开用于什么？参考答案：脓肿、胆管、肠道切开、延长切口。第三站：1、老年男性，胸痛多年，端坐呼吸。参考答案：舒张去奔马律。2、低热、咳嗽、胸痛。参考答案：胸膜摩擦音。3、胸痛1天。参考答案：气胸。4、老男人，腹痛1天。参考答案：乙状结肠癌。5、脑外伤。参考答案：硬膜外血肿。6、中年男性，胸闷1天。参考答案：房颤。7、年轻女性，入职体检。参考答案：正常心电图。8、视频：输血后不良反应。参考答案：输血应先告知病人并发症、签同意书。</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【64题】 题目A：第一站：腹痛，呕血，有机磷农药中毒、呼衰一型（酸碱失衡没搞懂）。第二站：胸部视诊、移动性浊音叩诊、脑膜刺激征rcd_report_dzx.题目B：第一站：病史采集：腰痛五天，左腿放射性疼，病理分析是室上速。第二站：体格摩检查是胸膜摩擦音，肝脏触诊脊柱检查。操作是穿脱手术衣，戴手套。</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【65题】河南郑州 第一站：病史采集：尿量减少水肿三月。病例分析：麻疹。第二站：胸膜摩察感 腹部紧张度 压痛 反跳痛脊柱检查操作阑尾炎拆线。</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【66题】 第一站：病例分析：是结核性腹膜炎。病史采集：男，18岁，肉眼血尿7天，少尿2天入院，病例分析：煤气中毒。第二站：导管吸氧，脊椎检查，语音共震颤，腹部移浊。操作是右上臂纤维瘤切开，缝合术，体格检查是心前区视诊，肝脏单，双触诊。上臂肿物的手术切开及打结，肝脏触诊，心脏视诊，脊柱检查，手术过程中刀片断裂怎么处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67题】第一站：病史采集：女，57岁，双下肢水肿6月门诊入院。病例分析：男，47岁，腹痛6月，发热、皮肤黄染1周。……查体肝大、脾大……生化胆红素、肝酶、AFP升高……B超肝脏占位…。第二站：体检操作：腹壁紧张度、压痛、反跳痛；胸壁视诊；脊柱检查。问题：肝炎病史多年，出现少尿，视诊腹部有什么体征。参考答案——腹式呼吸减弱、腹彭隆、腹壁静脉曲张。皮肤单纯间断缝合5针，单手打结。问题：切开是为什么要用手固定皮肤两侧。参考答案——保持切口皮肤绷紧，保持刀刃与切口垂直，避免斜行切口。反挑式切开用于什么。参考答案——脓肿、胆管、肠道切开，延长切口。第三站：1、老年男性，胸痛多年，端坐呼吸。参考答案——舒张去奔马律。2、低热、咳嗽、胸痛 参考答案——胸膜摩擦音。3、胸痛1天 参考答案——气胸。4、老年男，腹痛1年 参考答案——乙状结肠癌。5、脑外伤 参考答案——硬膜外血肿。6、中年男性，胸闷1天 参考答案——房颤。7、年轻女性，入职体检 参考答案——正常心电图。8、视频：输血后不良反应。参考答案——输血应该先告知病人并发症、签同意 .</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【68题】 云南 第一站：病史采集：尿频尿急尿痛一周，病例分析：右乳头脱屑，结痂半年。自用皮肤湿疹药物无明显效果，查体右乳头可见糜烂性创面，有渗血余无特殊。求答案。第二站：胸扩的视诊，腹部肌紧张，压痛反跳痛，脊柱的检查。左小腿清创缝合</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【69题】 第一站：病史采集：女，40岁，间断腹泻，伴左下腹痛3年，加重1月来诊。病例分析：可能是慢性肾盂肾炎急性发作，2型糖尿病。第二站：体格检查：语音震颤，腹部紧张度，压痛反跳痛检查，脊柱检查（口述）。基本操作：男，59岁，车祸致右上臂受伤，右上臂缩短。请用橡皮管及夹板做现场处理。第三站：奔马律，湿罗音，肺癌，横结肠癌，颅骨骨折，心电图答错了，医德医风选：选第一个，大概是医生应该耐心听完患者叙述后再做诊断。</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【70题】 第一站：男24岁，有下腹持续疼痛5天，病例分析：男75岁，咳嗽咳痰10余年，活动后气短3年，呼吸困难1天，慢性阻塞性肺疾病。第二站：语音共振，腹肌紧张牙痛反跳痛，脊柱检查，操作：开放性伤口有活动性出血用填塞法止血并用三角巾固定。第三站：1、奔马律2、干啰音、湿罗音3、房颤4、颅骨骨折5、窦缓6、右升结肠癌7、人文关怀</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【71题】第一站：病史采集：腹痛伴呕吐，右下腹疼痛。病例分析：支气管肺炎。第二站：腋窝检查，肝脏出诊，心脏视诊，洗手操作。第三站：窦性心律补齐，湿罗音，窦速，心肌梗死，尺骨骨折。</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【72题】 第一站：病史采集：男性左上腹疼痛。病例分析：反复心悸5年，心率176/分，有心电图，考虑诊断心动过速。第二站：检查：1、胸廓扩张度2、腹部压痛反跳痛3、脊柱检查。操作：阑尾炎术后感染切口换药。第三站：听诊，心电图，一个是心动过缓，另一个记不清了，食管胃造影，应该是胃溃疡或者为胃癌，X线考虑肺炎，头颅CT考虑是脑出血。</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【73题】 第一站：病史采集：男性25对腹部持续疼痛5小时，手托右下腹急诊就诊。病例分析：61岁，右下肺炎患者抗生素治疗后右下肺可闻及什么听诊音。第二站：操作。</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【74题】 第一站：病史采集：男，五十多岁，持续性上腹痛伴腹胀5小时急诊就诊。第二站：基本操作：鼻管吸氧。体格检查：胸壁检查，腹部移动性浊音检查，脊柱检查。第三站：A版本：哪怕出血，胸前积液。B版本：心包摩擦音，湿罗音，食管胃底静脉曲张，脑梗死，窦性心动过速，室性心动过速。</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【75题】 安徽合肥 第一站：病史采集：心悸气短加重一天。病例分析：上腹部隐痛一周，黑便两天。第二站：体格检查：胸廓视诊，腹部移动性浊音，脊柱检查，操作：股动脉穿刺。</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【76题】 贵州黔南州 第一站：病史采集是意识障碍伴呕吐1天，呕吐物有大蒜味。病例分析是急性肾小球肾炎。第二站：体格检查是鼻导管吸氧，胸闷摩擦音，腹部移动浊音，脊柱检查。</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【76题】 广西 第一站：病史采集：女27岁，意识障碍伴呕吐3小时，呼吸有大蒜味，病例分析：女17岁，小肿血尿1周，第二站：体格检查：胸部语音振颤，腹部移动性浊音、脊柱的检查，基本操作：双侧鼻导管吸氧</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【76题】 重庆涪陵 A版本：第一站：病史采集：有机磷农药中毒。病例分析：急性肾小球肾炎。第二站：语音震颤，移动性浊音，脊柱检查。第三站：室颤，房颤，胃癌，正常胸片脑出血，听诊不确定。B版本：第一站：病史采集：男性，53岁上腹痛、黑便。病理分析：男性，35岁，2年高血压病史，体健时血压是170/110，体格检查是160/100，其母亲有高血压病史。第二站：胸廓视诊、腹部的压痛反跳痛、腹壁紧张度，脊椎的视诊，脊柱的叩击痛，吸痰术。第三站：窦缓，房颤，脑梗塞，房性早搏。</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【77题】 四川成都 第一站：病史采集，高楼**右侧胸痛伴呼吸困难。病例分析老火女性晨僵，从30分钟到60分数，掌指关节变形，右侧滑车有淋巴结肿大。FR+，太多记不全，我诊断为类风湿关节炎。可是病案中描述，骨关节炎象，风湿关节炎象。大家要留意plt，FR是什么？第二站： 检体脊柱检查，移动浊音，语颤。操作，面罩吸氧。第三站：有一个胃食管片，食管形态正常，胃上部有一个大实变体。我选的胃癌有说同样片子的他看答案是错的。</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【77题】安徽 第一站：病史采集 题号：19 ：楼上坠下，右胸痛呼吸困难1小时，病例分析 题号：44，关节肿痛。第二站：操作面罩吸氧，体检语音共振，腹部移动性浊音，脊柱检查。第三站：心电图三度房室传导阻滞跟逗速，ct脑出血</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【78题】第一站：病史采集：上腹痛2年+全腹痛。病例分析：可能是右桡骨折。第二站：体检操作：1.扁桃体分度和检查 2.胃CA术后拆线。3.腹部移动性浊音。第三站：心电图有个是心梗。</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79题】第一站：病史采集；女，50岁，意识不清伴无尿5小时，有糖尿病史5年。病例分析；女，35岁，发热，伴尿急，尿频，腰痛入院，半个月前有妊娠流产史。1年前有尿频、尿急症状发作，用左氧氟沙星好转。第二站：体检操作：眼睑，结膜，巩膜检查，腹肌紧张度，压痛，反跳痛检查，心脏触诊。问题；1，心尖搏动的位置，2，气胸穿刺的2</w:t>
      </w:r>
      <w:r w:rsidRPr="00925FEA">
        <w:rPr>
          <w:rFonts w:ascii="微软雅黑" w:eastAsia="微软雅黑" w:hAnsi="微软雅黑" w:cs="宋体" w:hint="eastAsia"/>
          <w:kern w:val="0"/>
          <w:szCs w:val="21"/>
        </w:rPr>
        <w:lastRenderedPageBreak/>
        <w:t>个部位。第三站：1，窦性心动过速，2，支气管呼吸音+湿罗音，3，急性心肌梗死，4，室性心动过速，5，胸腔积液，6，右侧髂骨骨折，7，脾破裂，8，医生为新入院病人做检查，没有得到病人同意也没有为病人整理衣服和叩诊心界的彩笔水擦掉？</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【79题】 河北廊坊 第一站：病史采集：一岁孩子发热一天半惊厥两次。病例分析：青年男性，腹痛腹泻10天，有不洁饮食史。第二站：语音共振、腹部紧张度、压痛反跳痛检查、脊柱检查，胸部听诊。操作：脓肿切开，为什么要记住放入填塞纱布的块数。</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【80题】 第一站：病史采集：心绞痛。病例分析：手足口病。第二站：腹穿，乳房视诊，小腿检查，浮髌试验。第三站：右阻，脑梗，正常心电图。</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80题】：第一站：病史采集：女，33岁，右下腹疼伴恶心呕吐，既往有妇科良性肿瘤，病例分析：头疼10年，胸闷，伴下肢水肿2个月，既往有高血压。第二站：体表标志：肋脊角、胸骨旁线、肩胛线、后正中线、锁骨上窝，腹肌紧张，腹部压疼反跳疼的操作，肛门指诊检查，放腹水操作。</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【81题】第一站：病例分析：幼儿急疹。第二站：体检操作：心脏触诊、肋脊角叩诊、浮髌试验和骨穿。问题：浮髌试验的意义、骨穿适应症。</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【82题】第一站：病史采集：女性26岁突发头痛，神志不清4小时。病例分析：转移性右下腹痛岖48小时。第二站：体检操作：对光反射； 腹肌紧张、压痛、反餆痛。心脏触诊。提问蛛网下腔出血神经系统查体2.心梗患者，吸氧及面罩使用。提问面罩吸氧的优缺点。</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【82题】 四川攀枝花 第一站：病案分析：自诉： 38岁女性，劳累后腹胀、乏力3月。病史：3月来出现劳累后腹胀、乏力，大便呈稀黄色，腹部饱满，有柔韧感，血沉加快，中量腹腔积液。既往无肝、胃病史。其余检查全正常，包括血、尿、便常规。 难道真是是结核性腹膜炎？ 我完蛋了，我答得肠易激综合征</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【83题】 第一站：病史采集：女孩，11岁。右膝关节痛伴高热3天急诊就诊。病例分析：男性，67岁。反复发作心悸2年，加重1个月。 近一个月心悸频繁发作，高血压病史10余年，吸烟30年。</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【84题】 云南昆明 第一站：第一站，病史采集：女26岁，发热，胸痛3天，X线示“左侧胸腔少量积液。病历分析，患儿6个月，烦躁、出汗、惊醒。应该是低钙血症。第二站，脂肪瘤，考切开，缝合。体格检查：测量身高，甲状腺视触诊，脾脏触诊。第三站：</w:t>
      </w:r>
      <w:r w:rsidRPr="00925FEA">
        <w:rPr>
          <w:rFonts w:ascii="微软雅黑" w:eastAsia="微软雅黑" w:hAnsi="微软雅黑" w:cs="宋体" w:hint="eastAsia"/>
          <w:kern w:val="0"/>
          <w:szCs w:val="21"/>
        </w:rPr>
        <w:lastRenderedPageBreak/>
        <w:t>心包磨擦音，湿罗音，左肱骨骨折，左束支传导阻滞，阵发性室上性心动过速，膀胱结石，周围性肺癌，过度检查。</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【85题】 第一站：病史采集：一人发热，颈部淋巴结腹股沟淋巴结肿大。病例分析：肾小球肾炎。第二站：体格检查：测体重，甲状腺触诊，测体重，脾脏触诊。操作：切合缝合5针，单手打结。</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【86题】 第一站：病史采集 男性，62岁，腰痛半年。病例分析：男，50岁腰痛八年，加重一天就诊。第二站：测量身高，触诊腋窝淋巴结。还有脾。操作：清创。</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【87题】第一站：病例分析：幼儿急疹。第二站：体检操作：心脏触诊、肋脊角叩诊、浮髌试验和骨穿。问题：浮髌试验的意义、骨穿适应症。</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【88题】四川 第一站：病史采集 腰疼伴右下肢疼痛，病例分析，小孩高热抽搐，喷射性呕吐，白细胞高 中毒性细菌痢疾。第二站：肝脏触诊 肺听诊，气管定位，换药。第三站：暂无</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【89题】 第一站：病史采集：男，44岁，心悸3年。病例分析：男，应该是乙型肝炎，肝硬化，腹水。体温38.5，呼吸18，血压100/70mmHg，心率100.不知道能不能诊断休克。第二站：操作：胸包摩擦音检查；移动性浊音；脊柱检查。鼻塞法吸氧。</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【90题】 第一站：第一站：病史采集，男、50多岁、腰痛病史、加重1天。病例分析，女、23岁，甲亢。第二站：1、胸廓扩张度。2、移动性浊音。3、脊柱检查4吸痰。第三站：1、女性结核病史、心脏听诊。2、（30岁）青年男性淋雨后右肺听诊。3、X线胫/腓骨折？4、X线肾/输尿管结石？5、CT有肺结核和周围型肺癌，我选的周围型肺癌。6、室早。7、房颤。8、过度给患者照X线对不？（个人觉得第三站第8题如果当时神经不短路就不会错）</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【91题】第一站：病史采集：58岁，男性，尿色深伴皮肤瘙痒半年入院。病例分析：女性，反复发作性胸骨后疼痛2年，持续3-5分钟，可自行缓解，既往有糖尿病病史。诊断：1.冠心病：心绞痛；2.2型糖尿病。</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【92题】 浙江宁波 第一站：病史采集：女性，38岁，反复发作上腹痛4年，加重伴呕吐3天门诊就诊。曾做上消化道X线钡餐造影检查示“幽门部溃疡”。病例分析：男性65岁，头晕头痛6年，气短3年，加重一周。六年前劳累出现头晕、头痛。3年前出现气</w:t>
      </w:r>
      <w:r w:rsidRPr="00925FEA">
        <w:rPr>
          <w:rFonts w:ascii="微软雅黑" w:eastAsia="微软雅黑" w:hAnsi="微软雅黑" w:cs="宋体" w:hint="eastAsia"/>
          <w:kern w:val="0"/>
          <w:szCs w:val="21"/>
        </w:rPr>
        <w:lastRenderedPageBreak/>
        <w:t>短，休息后可缓解。一周内气短、乏力，伴双下肢水肿，无发热、咳嗽、咳痰……查体：自动体位、慢性病容、口唇无发绀，颈静脉明显充盈。</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【93题】 第一站：病史采集，78岁女性腹泻伴左上腹痛1月。病例分析，SLE 查体：胸壁视诊，肝脏单手触诊，脑膜刺激征。第二站：手术刷手</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【94题】第一站：病史采集，剑突疼痛伴呕血、黑便2天。病例分析，左侧肿块。第二站：体检操作：皮肤切口缝合打结。腋窝淋巴结触诊、语音共振、肝脏触诊。</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【95题】 广东深圳 第一站：病史采集：多食、心悸多年。病例分析：结核性腹膜炎。第二站：体格检查：语音共振，脑膜刺激征，肝脏的处着呢（单手）。提问：女性，搬重物时胸痛，叩诊检查什么？基本操作：腹腔穿刺。提问：腹腔穿刺有哪些部位？第三站：干啰音+湿罗音，收缩期吹风样杂音。</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【96题】第一站：病史采集：发热淋巴结肿大。病例分析：痢疾。第二站：体检操作：腹穿，脑膜刺激征，肝脏出诊，胸膜摩擦音</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【97题】 云南 第一站：病史采集：男，12岁，腰痛伴低热5个月。比给力分析：高血压伴心衰。第二站：胸廓扩张度，肝脏触诊，脑膜刺激征。操作老师没让做。第三站：CT肺结核，X线膀胱结石，心电图窦性心动过缓，房性期前收缩，听诊不确定</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【98题】 湖南长沙 第一站：大叶性肺炎，I型呼衰。第二站：心肺复苏、肝脏触诊、心前区视诊、脑膜刺激征。问题：为什么要胸骨下陷5cm，什么体位呼吸道最通畅，弛张热见于什么病，气胸的视诊表现</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【99题】 第一站：病史采集，发热，胸痛，X线少量胸腔积液！病例分析：20岁，男，腹泻，腹痛，便血，加重伴发热3天！10天谴不洁饮食，既往有慢性腹泻X年，左？右腹压痛，无反跳痛，粪隐血阳性，血沉值，不记得了！我诊断溃疡性结肠炎，多写了结核。第二站：胸壁视诊，腹痛紧张度，压痛反跳痛，脑膜刺激征，心肺复苏！提问：双侧瞳孔散大见于哪些临床病，肺下界移动度是多少？心脏按压为什么不能按压肾？为什么要抬起颈部？第三站：答案A：我考虑的是机器样杂音，湿罗音，窦缓，室速，肠梗阻，盆骨骨折，周围型肺癌。答案B：机械性杂音，湿罗音，窦缓，试产，周围型肺癌，正常腹部片，右股骨骨折，医德的。</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【100题】第一站：病史采集：患者，男性阵发性心悸1月伴加重*日。病例分析：无痛性肉眼血尿**伴头晕**日，诊断为肾小球肾炎？第二站：体检操作：胸廓视振，腹壁紧张</w:t>
      </w:r>
      <w:r w:rsidRPr="00925FEA">
        <w:rPr>
          <w:rFonts w:ascii="微软雅黑" w:eastAsia="微软雅黑" w:hAnsi="微软雅黑" w:cs="宋体" w:hint="eastAsia"/>
          <w:kern w:val="0"/>
          <w:szCs w:val="21"/>
        </w:rPr>
        <w:lastRenderedPageBreak/>
        <w:t>度，压痛，反跳痛，脑膜刺激征；操作：电除颤。第三站：胸膜摩擦音，干罗音及湿罗音；影像学：右股骨骨折，正常腹平片，周围性肺癌；心电图：窦缓，室速。</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【101题】 第一站：青年女性车祸后左胸痛伴憋气半小时急诊入院。中年妇女月经量增多三年，头昏，乏力……第二站：老年男性溺水后送入医院，有心跳。简易呼吸器辅助呼吸。语音震颤。腹壁紧张度，压痛，反跳痛。脑膜刺激征。第三站：心包摩擦音，左侧主支气管酣音，心电图窦性心动过缓，心室颤动。X光急性胰腺炎，右侧胸腔积液，最后一个选A：向科主任报告。</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【102题】 第一站：病史采集，间断咳嗽咳痰，发热。病历分析，急性胃炎。第二站：体检：语音共振，腹部触诊，脑膜刺激征。基本操作，股动脉穿刺。第三站：肺泡呼吸音，室速，窦性心动过缓，尺骨骨折，肺炎，急性胰腺炎。</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【103题】 第一站：病史采集：28岁女性，摔伤后出现胸痛伴呼吸困难8小时；病例分析：女性，5天谴出现尿急尿频，不伴尿痛，发热一天前高热，左肾区扣击痛；1年前服用左氧氟沙星胶囊好转，因意外妊娠做过***产手术，WBC高，RBC高-尿路感染，急性肾盂肾炎主诊断。第二站：腋窝淋巴结，肝脏单双手触诊，胸膜摩擦音；心肺复苏。第三站：试产，大叶性肺炎，转院deng，胃肠穿孔。</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【104题】第一站：病史采集，15岁，发热，咽痛，咳嗽，开始病史采集，案例分析，湿疹性乳腺癌。胸腔穿刺。小腿及膝关节检查。</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【105题】 第一站：病例采集，25岁女性，停经45天，晨起呕吐。病例分析，慢性缺铁性贫血，重度贫血</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【106题】 第一站：题目A：病史采集，水肿伴少尿。病例分析，胃癌、贫血。题目B：54岁，女，全身水肿XX天，伴尿量减少3天。病案分析：中年患者，间断上腹部疼痛，嗳气，呕吐一天，疼痛无规律，病来食欲减退，体重下降6kg，大便颜色深，贫血貌，体查，剑突下可疑包块，轻度压痛，辅查：血红蛋白9，大便潜血一个+.病例：胃癌和贫血！第二站：操作骨髓穿刺，提问骨髓穿刺后是否退片？为什么？体格检查：心脏出诊，膝关节和小腿检查浮髌试验，咽部检查看什么？胸膜摩擦音和心包摩擦音区别？第三站：房颤，3度房室传导阻滞。</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【107题】吉林长春 第一站：病史采集：男 80岁 上腹部胀10天，呕吐4天 .6号 病例分析： 男 57岁 低热咳嗽2周。 现病史：低热 干咳 白色痰 乏力 无盗汗 ，自述口服头孢抗菌药无效，近期食欲减退，体重消瘦2KG.既往有2型糖尿病史。查血糖蛋白量 8.9 .血沉 56. X线显示 右肺下叶有斑片状阴影，中间透亮区，无液气平面。第二站：体格检查 心脏听诊顺序（并指出位置名称），膀胱叩诊。小腿及膝关节检查（做出膝关节浮髌试验）。</w:t>
      </w:r>
      <w:r w:rsidRPr="00925FEA">
        <w:rPr>
          <w:rFonts w:ascii="微软雅黑" w:eastAsia="微软雅黑" w:hAnsi="微软雅黑" w:cs="宋体" w:hint="eastAsia"/>
          <w:kern w:val="0"/>
          <w:szCs w:val="21"/>
        </w:rPr>
        <w:lastRenderedPageBreak/>
        <w:t>技能操作：男 26岁，有脑膜刺激征。要求做脑脊液检查。 做腰椎穿刺。要求 （与患者沟通 知情同意 器械准备，正确体位及正确操作步骤。第三站：心电图3个 室性心动过速 急性心肌梗死 CT 急性胰腺炎 X线 正常胸片 具体忘了 .第三站共 9道题</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【108题】 云南 第一站：病史采集：腹泻伴左腹痛1月就诊。病例分析：男，60岁，头痛10年余，伴咳嗽、气短3月。血压波动于140-160/90-100mmHg，空腹血糖12.1mmol/l，有心脏杂音，双肺湿罗音。具体的内容不记得了，题目大致就是这样的，还未考第二、三站。考了的请补充。</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【109题】 广西桂林 第一站：病史采集：乙肝 腹胀 呕吐。病例分析：小儿 发疹 疹间正常 发热四天 出疹三天 咽1度肿大 水疱 溃烂 躯干有水疱 （我没诊断出来 你们自己赶紧看书区分）。第二站：技能：小脚踢伤 止血夹板包扎（夹板固定的意义（我答禁止二次损伤 能更好的进一步治疗） 在外面有人骨折怎么固定（我答树枝 健肢 ）） .体检检查：肺部听诊 肋脊角叩痛 还有小脚膝关节（浮髌试验）问题：白血病胸部检查查些什么 （我答胸骨后压痛和皮肤出血点）。第三站：下面是我选的答案 你们参考（1心包摩擦音 2.胸膜摩擦音 3.股骨骨折 4.二尖半心脏 5.肝血管瘤 6.右束支阻滞 7.阵发性心动过速 8.选第一个 告知病人 请求同意）</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【109题】 新疆 第一站：第一站：体格检查：1、肺部听诊 2、肋脊角叩诊 3、小腿及膝关节检查。操作：男性右小腿开放性外伤骨折。第二站：病史采集：男性腹胀8年，呕血2小时，既往乙肝病史30年（肝硬化导致的食管胃底静脉大出血）。例分析：幼儿急疹。第三站：记不太准了，有风吹样杂音、干罗音、肝癌之类的。上午第一个考的</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【110题】 第一站：病史采集：男，高处跌落，胸痛伴呼吸困难3消失。病例分析：女，22岁，阴道脓性分泌物伴发热三天，多名***，诊断急性盆腔炎。第二站：乳房出诊，肋脊角叩痛，小腿检查浮髌试验，左侧气胸穿刺。问答：浮髌试验阳性有什么表现，三凹征位置和机理气胸穿刺，膝关节及小腿检查，含浮髌试验。第三站：发热咽痛伴咳嗽3天。艾滋病、卡波西肉瘤。体重、腋窝淋巴结触诊，肝脏触诊、脂肪瘤切开缝合。心包摩擦音，正常支气管呼吸音，左胫骨骨折。</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【111题】 第一站：病史采集：突发上腹痛三天，肝浊音消失。考虑：消化性溃疡穿孔的问诊。病例分析：主诊断肺癌。第二站：检查：浮髌试验，肋脊角叩诊，操作：气胸。</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【112题】第一站：病史采集和病例分析：急性胰腺炎 .水肿。第二站：体检操作：胸扩扩张度，脑膜刺激症；吸痰术。第三站：上机室早，室速。</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【113题】 第一站：病史：男，18岁。多食，消瘦伴心悸3个月门诊就诊。病例：右胫腓骨骨折。第二站：心前区视诊，腹壁紧张度、压痛、反跳痛，脑膜刺激征。操作：三腔二囊管止血。第三站：右胫骨骨折，室早，阵发性室上性心动过速</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【114题】第一站：病史采集 女，45岁，发热，腹痛腹泻1月。</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【115题】内蒙古赤峰市 第一站：病史采集：男婴10月，高烧，腹泻2天。病例分析：大叶肺炎。第二站：操作：～一般检查：语颤。移动性浊音。脊柱检查。第三站：人机对话：人文，尊重患者的选择。X线肺炎的听诊，结石影像，传导阻滞等</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【115题】 第一站：患者男，间断腹痛、腹泻2年，加重伴发热、便血1周。查：腹软，左下腹压痛阳性，发热最高达39摄氏度，体重减轻5KG，辅查：中度贫血，WBC：12X109/L，大便常规：WBC：3-15/HP，红细胞满视野，隐血阳性。</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【116题】浙江衢州 第一站：病史采集：老年男性，胸痛伴心悸4天，加重一小时入院；病例分析，老年男性恶心呕吐，停止排便排气，有腹膜刺激征，血钾3.1 血压140/95 当日尿量350ml 诊断1肠根阻 2腹膜炎 3低血钾 4高血压1级 5少尿。第二站：语音震颤，腹部触诊，脑膜刺激征移动性浊音，体格检查，穿脱隔离衣。体检检查，问题1：男</w:t>
      </w:r>
      <w:r w:rsidRPr="00925FEA">
        <w:rPr>
          <w:rFonts w:ascii="微软雅黑" w:eastAsia="微软雅黑" w:hAnsi="微软雅黑" w:cs="宋体" w:hint="eastAsia"/>
          <w:kern w:val="0"/>
          <w:szCs w:val="21"/>
        </w:rPr>
        <w:lastRenderedPageBreak/>
        <w:t>性。65岁老人，左侧基底区出血，请问神经系统检查能做出什么阳性体征？问题2：气管向健侧移位，提示什么疾病？？操作问题1：隔离衣的那些部位是清洁区？问题2：为什么解衣领的时候，双肘部要外展？？？第三站：靴型心选择主动脉型心，呼吸音不记得了，心电图室早，房颤</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【117题】第一站：病史采集：试题编号26：女孩，1岁3个月。发热三天，惊厥2次急诊入院。病例分析：13题：男性，29岁。咳嗽伴发热3个月，加重伴气短10天。查体：T37.5℃，P 116次/分，R 22次/分 BP96/70mmhg，半卧位，口唇无发绀。胸部X线片：片上肺可见小片状及斑点状阴影，心影明显向两侧扩大。</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【118题】第一站：病史采集13题 女35岁 被发现意识昏迷半小时，口鼻呼出大蒜味。病例分析24题：诊断1心包积液2.肺结核。第二站：体格检查 胸膜摩擦音 脑膜刺激征 腹部移动性浊音。问题：两侧瞳孔不等大常见于什么病？基本操作 骨髓穿刺 问题 骨髓穿刺常用什么部位？第三站：心扉听诊 三岁小孩，易感冒。</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【119题】第一站：病史采集：间断上腹痛2年，突发上腹剧痛并波及全腹3小时。病例分析题号2女性，27岁 反复哮喘，咳嗽 咳痰1年，在发1天。查体：神清，口周无明显发绀，肺部可闻及中等量哮鸣音，无湿罗音。心腹及神经系统查体未见异常。第二站：基础操作：单侧鼻导管吸氧术。体格检查脾脏双手出诊，胸壁湿疹，腋窝淋巴结触诊。</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【120题】第一站：病史采集 女性 ，20岁 心悸 消瘦5个月。病例分析 男性 75岁 渐进性排尿困难5年余，加重不能排尿4小时。题干：查体膀胱隆起，叩诊浊音。肛门指检 前列腺肥大。 B超提示：膀胱内有1.5cm的强回声团，随体位改变而改变。第二站： 83 肝脏，脊柱，腋窝淋巴结，操作刷手</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【121题】 河北 第一站：病史采集：男，18岁，突发头痛，呕吐4小时，神志不清3小时。病历分析：胃溃疡。</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【122题】第一站：病史采集 问诊64题 女 42岁，肉眼血尿伴尿频，尿急，尿痛2天；病例分析7题 右侧张力性气胸 右肺损伤。第二站：测体重，甲状腺触诊，肝下界触诊，骨髓穿刺 问题是甲状腺分度，一度变现：血友病骨髓穿刺要注意什么？另一问记不得了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【123题】 吉林 第一站：病史采集：双下肢水肿半年。 病例分析：一氧化碳中毒。意识不清3小时，房屋密闭，烧煤炭，心率118次/分。第二站：操作：心肺复苏；提问为什么现在按压要3-5cm.体格检查：测体重，脾脏触诊，腋窝淋巴结检查。第三站：1.收缩期吹风样杂音 2.好像是湿罗音 3.肺炎 4.食管癌 5.硬膜外血肿 6.左心室肥大 7.心房颤动 </w:t>
      </w:r>
      <w:r w:rsidRPr="00925FEA">
        <w:rPr>
          <w:rFonts w:ascii="微软雅黑" w:eastAsia="微软雅黑" w:hAnsi="微软雅黑" w:cs="宋体" w:hint="eastAsia"/>
          <w:kern w:val="0"/>
          <w:szCs w:val="21"/>
        </w:rPr>
        <w:lastRenderedPageBreak/>
        <w:t>8.大致患者行大腿骨折钻孔是发现左右弄错，官司，谁错，B是主治医师未能术前核对患者病情，为主治医师责任。</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【124题】第一站：病史采集49号 男性 60岁 神志不清半小时入院，既往有糖尿病史。病例分析26号 老年男性，下腹坠胀1年，搬重物后右下腹痛9小时……夜尿增多……体查：右腹股沟包块4cm 不能还纳。第二站：9号 气管检查 胸部听诊，脾脏触诊 问题 稽留热鉴于什么病。肝脏检查除质地硬，还有什么内容。第三站：听诊不确定 正常心电图，房性期前收缩，正常胸片，食管癌</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【125题】 四川内江 第一站：病例分析：58岁，突发言语不清，右侧肢体无力1天 患者一天前入睡后一直未醒右侧肢体无力，能听懂他人语言，但不能交流，右侧上肢不能平举，端坐费力，向右侧歪倒，CT示。第二站：专科查体：右鼻唇沟变浅，口角左偏，伸舌右偏，右侧上下肢肌力分别是1级和2级，右侧偏深痛觉减退，右巴氏征（+），颈软，脑膜刺激征（-）</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【125题】 河北邯郸 第一站：病例采集 男性 皮肤瘙痒伴尿黄2周。病例分析：脑出血。第二站：穿脱隔离衣、问气管检查、脾脏叩诊、肺部听诊。问：女性，疑似急性白血病，问胸骨什么变化。 答：胸骨后压痛。</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【126题】 第一站：第一站：病史采集：反复上腹痛2年，加重2天。病例分析：房颤，高血压2级很高危。第二站：体格检查：胸部视诊 肝脏触诊 脊柱触诊。问题：触脉搏注意哪3点 右侧大量胸腔积液胸部视诊哪3点表现。操作技能：搬运颈椎受伤的人 .问题：脊柱伤为什么要3人 颈椎伤搬运为什么要向头侧牵拉头部。第三站：多媒体。舒张期隆隆样 支气管呼吸音 气胸 乙状结肠癌 硬膜外血肿 房颤 心</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【127题】第一站：病史采集高血压。第二站：查体是胸廓视诊 脊柱查体单手肝脏触诊操作室骨穿。第三站：50题心电图三度房室传导阻滞，右束支传导阻滞 听诊是胸膜摩擦音，期前收缩，x线气胸，胫骨骨折？ct肝血管瘤？最后一道是应向医院领导请示签字</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【128题】 四川成都 第一站：脊柱检查，语音震颤检查，肝脏触诊，腰椎穿刺。水肿病史采集，COPD，肺气肿病案分析</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【129题】第一站：病史采集上腹痛 由胆道结石3年。病例分析 高血压病 心脏扩大 心功能2级 糖尿病。第二站：语音共振 肝脏触诊 脊柱检查 腹穿 肝脏大小界定 为什么打腹带</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【130题】第一站：病史采集：47号 女20岁 心悸 消瘦5个月门诊就诊。病例分析：24号 男65岁 腹痛，呕吐3天，加重伴发热4小时。停止排便，提问38.5 寒战，wbc21.3 k3.1 胆囊术后5年。第二站：体格检查题号5 身高测量，甲状腺触诊，脾脏触诊。基本操作：脱隔离衣。第三站：肺泡呼吸音增强+湿罗音。2.3肺炎 4 生结肠癌5硬脑膜外出血6窦缓 7.8 患者的病情告知要委婉。</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【131题】 第一站：病史采集：男，50岁，心前区疼痛一年，加重并呼吸困难1日。病例分析：小儿6个月，轮状病毒肠炎，中度脱水。心衰。第二站：体检：腋窝淋巴结触诊，脾脏触诊，四肢及手指视诊。操作：腋窝脂肪瘤切除术及缝合操作。第三站：1、窦性心律不齐，2.湿罗音，3.肺癌，4.胃癌，5.室颤，6.房颤，7.爱护病人，注意些及，杜绝此种事情再次发生。</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【132题】第一站：病史采集问诊，类风湿性关节炎。病例分析，右侧卵巢囊肿蒂扭转。第二站：查体 语音震颤，脑膜性刺激征 腹部肌紧张度 压痛反跳痛。操作 普通导尿</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【133题】第一站：病史采集：女 26岁 发热胸痛5天，胸部X片“右侧少量胸腔积液”。病例分析 男22岁，车祸后左髋关节疼痛，活动障碍1小时，X先 是髋关节后移位。第二站：题目a 腹部穿刺，2语音震颤增强价差，3女25岁消化性溃疡，呕血黑便的腹部</w:t>
      </w:r>
      <w:r w:rsidRPr="00925FEA">
        <w:rPr>
          <w:rFonts w:ascii="微软雅黑" w:eastAsia="微软雅黑" w:hAnsi="微软雅黑" w:cs="宋体" w:hint="eastAsia"/>
          <w:kern w:val="0"/>
          <w:szCs w:val="21"/>
        </w:rPr>
        <w:lastRenderedPageBreak/>
        <w:t>体征是？题目b 语音共振，反跳痛，压痛，腹肌紧张，脑膜刺激征。第三站：湿罗音和舒张期隆隆样杂音。胸腔积液，和食道癌，三度房室传导阻滞 左室肥大</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【134题】 浙江衢州 第一站：（一）病史采集： 女性，43岁，因右下腹痛伴呕吐来院就诊，患者既往有“妇科肿瘤病史”（二）病例分析： 患者男性，54岁，反复咳嗽， 咳痰10余年，近期加重3个月，既往吸烟23年，查体稍可见桶状胸，双肺语颤音稍减弱，右下肺可 听及湿罗音 CT可见肺右下部有致密影 白细胞升高，中性 88 其余检查正常。 诊断：慢性支气管炎急性发作期 阻塞性肺疾病（COPD）伴肺气肿。第二站：体格检查：胸部摩擦音；腹部肌张力，压痛反跳痛；脑膜刺激征； 考官提问1：患者男，4天前淋浴后受凉咳嗽，咳痰两天来就诊，请问其患者的肺部体征，语音震颤有哪些变化？ 提问2：腹部肌张力紧张，压痛，反跳痛的体征及其临床意义是什么？技能操作：腰椎穿刺术 考官提问1：腰椎穿刺术后问什么要将患者去枕平卧位？ 提问2：腰穿术进针的过程中，如病人出先下肢放电样麻木表示什么？第三站：1.右下肺湿罗音 2.心尖区收缩期吹风样杂音 3胸腔积液 4 胃溃疡 5脑出血 6窦性心动过缓 7心肌梗死 8.略。</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【135题】第一站：病史采集 老人60岁 突然神志不清6小时入院，既然有糖尿病史10年 病例分析 患者 女性产后2个月 左乳给婴儿撞上后，出现左乳胀痛，伴发热，T39.0℃，给予热敷不能缓解……第二站：1 胸壁的视诊 移动式浊音，脑膜刺激征。2.清创缝合术 提问 乳头凹陷常见于？第三站：记性心肌梗死 脑出血，胸腔积液，窦速，舒张期吹风样杂音，干啰音。</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【136题】第一站：病史采集：上腹部反复疼痛2年，呕血4天。病例分析-4题 1.右下肺大叶性肺炎 2.I型呼吸衰竭。发热咳嗽黄浓痰3天。查体右下肺叩诊浊音，听诊未见异常。x线右下肺实变影。血常规窝边草3.5 中性 0.85 动血气分析ph7.53.第二站：心肺复苏49题 语音共振，脑膜刺激征的检查 腹部浊音界的叩诊。第三站：2题听诊，2题心电图，2题胸片，1题人文道德，还有一个忘了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【137题】第一站：病史分析 再障，右下肺炎。病史采集：发作性胸痛一年，活动后气促10天。第二站：题目a 测身高，腋窝淋巴结检查，肝脏触诊。简易呼吸器的使用。题目b 12 号体格检查：胸廓视诊 肝触诊 脊柱检查。22号基本操作：胃癌术后切口拆线。第三站：湿罗音，窦不齐 阵发室上速 窦过速 气胸 结肠乙状结肠膜结肠的X片，选择是哪个肠？</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【138题】第一站：病史采集：皮肤巩膜黄染 病例分析 水痘。第二站：甲状腺触诊，肝脏触诊测升高</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【139题】第一站：病史采集：女性 28 岁 发热伴面部红斑10天 门诊就诊。病例分析：盆腔炎；宫颈炎。第二站：体格检查：腋窝游巴结检查，脾脏触诊，胸部视诊；提问：</w:t>
      </w:r>
      <w:r w:rsidRPr="00925FEA">
        <w:rPr>
          <w:rFonts w:ascii="微软雅黑" w:eastAsia="微软雅黑" w:hAnsi="微软雅黑" w:cs="宋体" w:hint="eastAsia"/>
          <w:kern w:val="0"/>
          <w:szCs w:val="21"/>
        </w:rPr>
        <w:lastRenderedPageBreak/>
        <w:t>1.大业兴肺炎叩诊音2 桶状胸特点和叩诊音。技能操作：11岁小孩子的脑膜炎测脑压，腰椎穿刺并测脑压。第三站：肺癌 湿罗音 正常心电图 室性心动过速 罗骨骨折 舒张期隆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【140题】第一站：病史采集 男，21岁，献血后两天。病例分析：右侧张力性气胸，右肺损伤主诉：车祸后胸痛呼吸困难咯血2小时，口唇发甘，气管明显向左测移位，颈、胸可触及广泛握血感右胸阔彭隆，触痛明显五骨擦感，叩诊呈古音，呼吸音消失，胸片是胸部皮下气肿明显，右肺被压缩与肺门。第二站：体格检查：测量身高，甲状腺的触诊和视诊，脾脏触诊平卧位和侧卧位触诊。基本操作：吸痰术。提问：1.慢性肝病患者，腹壁静脉曲张血流方向如何？2.潮式呼吸发病原因和临床意义。3.吸痰患者要更换吸痰管，细谈为什么要更换吸痰管？问题1一年轻人可做 咳痰 已用药 有必要吸痰吗？为什么？第三站：医德医风：老人脑出血送来医院后需要手术患者家属不在打电话也不同怎么办？x片食管癌。</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【141题】第一站：病史采集 男性，30岁，反复脓血便2年，再发5天门诊就诊。病例分析 是女性20岁，一年前感冒后反复咳嗽，多为干咳，夜间会咳醒，有白色泡沫痰，雾霾和“感冒”时会发病，烧秸秆发病，有胸闷憋喘来诊，母亲荨麻疹病史。第二站：体检操作 测身高体重，腋窝淋巴群触诊，脾脏触诊；三腔二囊管</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【142题】 广东汕尾 第一站：病史采集：女，7岁，发热3天，皮疹2天。第二站：胸廓视诊，脊柱检查；移动性浊音叩诊。只知道那么多，大家加油！</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【143题】 第一站：病史采集。试题编号：54，简要病史：男性，50岁。皮肤瘙痒伴尿色深黄2周门诊就诊。病例分析：试题编号：6.病历摘要：男性，56岁。发热伴咳嗽2周乏力，体重下降，既往2型糖尿病病史10年。</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【143题】 浙江宁波 第一站：病史采集：男，50岁，皮肤瘙痒伴尿色深黄色2周门诊就诊。病例分析：男，56岁，发热伴咳嗽2周。体温37.6℃，干咳，白痰，右肺下叶背段斑片状阴影，可见透亮区，未见液平面。后面忘了……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【144题】第一站：病史采集：男 8岁 发热 7天咳嗽5天。病例分析：男7岁 发热 抽搐 伴腹泻2天，化脓性脑膜炎，急性细菌性痢疾，重度脱水。第二站：体格检查：胸部视诊 肝脏触诊 脑膜刺激征。基本操作：腰穿。第三站：影像：膀胱结石 中央型肺癌 股骨头颈骨折。心电图：室早 房颤。医德医风：鉴别诊断</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【145题】第一站：病史采集 女 25岁 颜面及双下肢水肿5天、伴肉眼血尿3天。病例分析，霍奇金淋巴瘤，女性 51 岁 右颈部淋巴结肿大伴发热1周，活检见RS细胞及坏死，T：37'6.淋巴结无痛，局部无黏连，血常规正常，其余无异常。第二站：语音震颤，单手肝触诊，脑膜刺激征检查，左上肢开放性骨折伴少量出血、三角巾固定。提问止血的方法。第三站：记不清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【146题】第一站：病史采集 女 25岁 阵发性头晕耳鸣，呕吐5年，加重3小时。病例分析，肛周脓肿。第二站：语音共振，肝脏触诊单手，脑膜刺激征，操作右小腿外伤包扎固定。第三站：听诊房颤，心电图房颤室早其他记不清了</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【147题】第一站：病史采集：车祸短暂昏迷，失忆3小时，病例分析：女性，47岁，子宫肌瘤 失血性贫血 子宫肌瘤 那个是女，47岁 经量增多经期延长3年 尿频，无尿痛，乏力伴活动后加重1年 初诊腹部正中包块，妇科检查有子宫15*13cm表面凹凸不平……1.子宫肌瘤；2.失血性贫血。第二站：体格检查1胸膜摩擦音，2 肝脏单手初诊，3脑膜刺激征。操作室电除颤。第三站：只记得影像平片 1挠骨骨折 2周围型肺癌，心电图一个正常一个是房颤吧 人文关怀是急诊，病人需要做ct，病人同事都没带钱，一边做一边上报，两呼吸音搞不清……</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【148题】第一站：病史采集：脓血便5天，病例分析是：ITP 病例分析，特异血小板减少性紫癜……第二站：胸穿，胸膜反应的变现，为什么在肋骨上缘穿刺。胸郭扩张度，脑膜刺激征，肝触诊，基本操作：胸骨穿刺。体格。胸阔视诊。肝脏单手触诊。脑膜刺激征，问甲亢触诊，马蹄足的表现，鉴于什么。第三站：第一题房颤 第二题胸膜摩擦音 第三题室性早搏 第4题房颤 第5题 肺癌 第6题 左腓骨骨折 第7题问院长统一</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lastRenderedPageBreak/>
        <w:t xml:space="preserve">　　【149题】福建  第一站：病史采集：男性，45岁。发热，咳嗽，胸痛两周，胸闷两天门诊就诊。病例分析：男性，74岁，右下腹坠胀1念，搬重物后右下腹胀痛9小时。时长发生右下富追涨感，无腹泻，无粘液脓血，到医院检查，未予治疗。</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【150题】 第一站：病史采集 女性，45岁，右上腹绞痛3小时急诊就诊。既往有“胆石病”病史三年；病例分析 男性，54岁。反复咳嗽、咳痰10年，气短2年，在伴发热6天。</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【？？题】第一站：带下病，带下过多，湿热下注型。第二站：1.演示雀啄灸，2.演示中指揉法操作，3.演示手术消毒全过程。第三站：慢性右心衰体征，中风问诊，诊断胃痛。</w:t>
      </w:r>
    </w:p>
    <w:p w:rsidR="00925FEA" w:rsidRPr="00925FEA" w:rsidRDefault="00925FEA" w:rsidP="00925FEA">
      <w:pPr>
        <w:widowControl/>
        <w:spacing w:after="240"/>
        <w:jc w:val="left"/>
        <w:rPr>
          <w:rFonts w:ascii="微软雅黑" w:eastAsia="微软雅黑" w:hAnsi="微软雅黑" w:cs="宋体"/>
          <w:kern w:val="0"/>
          <w:szCs w:val="21"/>
        </w:rPr>
      </w:pPr>
    </w:p>
    <w:p w:rsidR="00925FEA" w:rsidRPr="00925FEA" w:rsidRDefault="00925FEA" w:rsidP="00925FEA">
      <w:pPr>
        <w:widowControl/>
        <w:spacing w:after="240"/>
        <w:jc w:val="left"/>
        <w:rPr>
          <w:rFonts w:ascii="微软雅黑" w:eastAsia="微软雅黑" w:hAnsi="微软雅黑" w:cs="宋体" w:hint="eastAsia"/>
          <w:kern w:val="0"/>
          <w:szCs w:val="21"/>
        </w:rPr>
      </w:pPr>
      <w:r w:rsidRPr="00925FEA">
        <w:rPr>
          <w:rFonts w:ascii="微软雅黑" w:eastAsia="微软雅黑" w:hAnsi="微软雅黑" w:cs="宋体" w:hint="eastAsia"/>
          <w:kern w:val="0"/>
          <w:szCs w:val="21"/>
        </w:rPr>
        <w:t xml:space="preserve">　　【？？题】第一站：病史采集： 女性，22岁，全身水肿，一周门诊入院。病例分析：男性，23岁，发现右胫前肿物一年，肿物增大一个月……查体：T36.2°C、 P70次/分 R18次/分 bp120/70mmhg，神志清晰，表情自然……</w:t>
      </w:r>
    </w:p>
    <w:p w:rsidR="00925FEA" w:rsidRPr="00925FEA" w:rsidRDefault="00925FEA" w:rsidP="00925FEA">
      <w:pPr>
        <w:widowControl/>
        <w:spacing w:after="240"/>
        <w:jc w:val="left"/>
        <w:rPr>
          <w:rFonts w:ascii="微软雅黑" w:eastAsia="微软雅黑" w:hAnsi="微软雅黑" w:cs="宋体"/>
          <w:kern w:val="0"/>
          <w:szCs w:val="21"/>
        </w:rPr>
      </w:pPr>
    </w:p>
    <w:p w:rsidR="000F7ACE" w:rsidRPr="00925FEA" w:rsidRDefault="00925FEA" w:rsidP="00925FEA">
      <w:pPr>
        <w:widowControl/>
        <w:spacing w:after="240"/>
        <w:jc w:val="left"/>
        <w:rPr>
          <w:rFonts w:ascii="微软雅黑" w:eastAsia="微软雅黑" w:hAnsi="微软雅黑" w:cs="宋体"/>
          <w:kern w:val="0"/>
          <w:szCs w:val="21"/>
        </w:rPr>
      </w:pPr>
      <w:r w:rsidRPr="00925FEA">
        <w:rPr>
          <w:rFonts w:ascii="微软雅黑" w:eastAsia="微软雅黑" w:hAnsi="微软雅黑" w:cs="宋体" w:hint="eastAsia"/>
          <w:kern w:val="0"/>
          <w:szCs w:val="21"/>
        </w:rPr>
        <w:t xml:space="preserve">　　【？？题】 第一站：病史采集：男，6岁，发热几天，咳嗽几天 —— 发热的问诊。病例分析：48岁女性，发现颈部淋巴肿大无压痛。发热入院查体37.5 插她颈部及 腹股沟淋巴结可触及无压痛，其余浅表淋巴结未触及，血常规 尿常规 无明显异常 .取活检课件rs</w:t>
      </w:r>
      <w:r w:rsidRPr="00925FEA">
        <w:rPr>
          <w:rFonts w:ascii="微软雅黑" w:eastAsia="微软雅黑" w:hAnsi="微软雅黑" w:cs="宋体" w:hint="eastAsia"/>
          <w:kern w:val="0"/>
          <w:szCs w:val="21"/>
        </w:rPr>
        <w:lastRenderedPageBreak/>
        <w:t>细胞，CD40+ CD30+（具体题干记不清楚了） —— 霍奇金淋巴瘤（我答得淋巴癌 不知道给分不）。第二站：身高的测量 ，腋窝淋巴结的检查，脾脏触诊 问题：腋窝淋巴结的解剖部位5个，脾脏肿大分度，浮髌试验阳性体征相关问题。胸前壁脂肪瘤切除术后返院换药，怎么处理。 问题：发现肉芽组织怎么办？肉芽组织的形态。第三站：心脏听诊（期前收缩错误，不知是不是房颤） 肺部听诊——老年患者咳嗽咳痰几十年，伴喘息双下肺可闻及？（我选的干啰音错误不知是不是胸膜摩擦音）右肱骨骨折；肺部CT——可见右肺高密度团块影（我选的中央型肺癌又错！答案有1.肺结核2.中央型肺癌3.周围性肺癌4.肺炎）；心电图忘了顺序了： 应该是完全性右束支传导阻滞，急性心肌梗死（对了一个错了一个）；医德医风——ICU患者临终可让家属带防护措施进去。</w:t>
      </w:r>
    </w:p>
    <w:sectPr w:rsidR="000F7ACE" w:rsidRPr="00925FEA" w:rsidSect="00875EDD">
      <w:headerReference w:type="even" r:id="rId6"/>
      <w:headerReference w:type="default" r:id="rId7"/>
      <w:headerReference w:type="firs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1622" w:rsidRDefault="00E71622" w:rsidP="00117599">
      <w:r>
        <w:separator/>
      </w:r>
    </w:p>
  </w:endnote>
  <w:endnote w:type="continuationSeparator" w:id="1">
    <w:p w:rsidR="00E71622" w:rsidRDefault="00E71622" w:rsidP="001175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1622" w:rsidRDefault="00E71622" w:rsidP="00117599">
      <w:r>
        <w:separator/>
      </w:r>
    </w:p>
  </w:footnote>
  <w:footnote w:type="continuationSeparator" w:id="1">
    <w:p w:rsidR="00E71622" w:rsidRDefault="00E71622" w:rsidP="001175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ACA" w:rsidRDefault="0032038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4" o:spid="_x0000_s1029" type="#_x0000_t136" style="position:absolute;left:0;text-align:left;margin-left:0;margin-top:0;width:543.65pt;height:41.8pt;rotation:315;z-index:-251654144;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83B" w:rsidRDefault="00320383" w:rsidP="0024083B">
    <w:pPr>
      <w:pStyle w:val="a3"/>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5" o:spid="_x0000_s1030" type="#_x0000_t136" style="position:absolute;margin-left:0;margin-top:0;width:543.65pt;height:41.8pt;rotation:315;z-index:-251652096;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r w:rsidR="0024083B">
      <w:rPr>
        <w:noProof/>
      </w:rPr>
      <w:drawing>
        <wp:inline distT="0" distB="0" distL="0" distR="0">
          <wp:extent cx="1428750" cy="542925"/>
          <wp:effectExtent l="19050" t="0" r="0" b="0"/>
          <wp:docPr id="1" name="图片 1" descr="C:\Users\jinjunliang\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njunliang\Desktop\logo.png"/>
                  <pic:cNvPicPr>
                    <a:picLocks noChangeAspect="1" noChangeArrowheads="1"/>
                  </pic:cNvPicPr>
                </pic:nvPicPr>
                <pic:blipFill>
                  <a:blip r:embed="rId1"/>
                  <a:srcRect/>
                  <a:stretch>
                    <a:fillRect/>
                  </a:stretch>
                </pic:blipFill>
                <pic:spPr bwMode="auto">
                  <a:xfrm>
                    <a:off x="0" y="0"/>
                    <a:ext cx="1428750" cy="542925"/>
                  </a:xfrm>
                  <a:prstGeom prst="rect">
                    <a:avLst/>
                  </a:prstGeom>
                  <a:noFill/>
                  <a:ln w="9525">
                    <a:noFill/>
                    <a:miter lim="800000"/>
                    <a:headEnd/>
                    <a:tailEnd/>
                  </a:ln>
                </pic:spPr>
              </pic:pic>
            </a:graphicData>
          </a:graphic>
        </wp:inline>
      </w:drawing>
    </w:r>
    <w:r w:rsidR="0024083B">
      <w:rPr>
        <w:rFonts w:hint="eastAsia"/>
      </w:rPr>
      <w:t>新东方在线医学教育论坛网友分享</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ACA" w:rsidRDefault="0032038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3" o:spid="_x0000_s1028" type="#_x0000_t136" style="position:absolute;left:0;text-align:left;margin-left:0;margin-top:0;width:543.65pt;height:41.8pt;rotation:315;z-index:-251656192;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1" w:cryptProviderType="rsaFull" w:cryptAlgorithmClass="hash" w:cryptAlgorithmType="typeAny" w:cryptAlgorithmSid="4" w:cryptSpinCount="50000" w:hash="wLsPmurzdYr32j+7mW3pXayUFBg=" w:salt="v1GBy3sbdAsaYlpn6l2Pmg=="/>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7599"/>
    <w:rsid w:val="0005127E"/>
    <w:rsid w:val="000821EC"/>
    <w:rsid w:val="000D2A6A"/>
    <w:rsid w:val="000F7ACE"/>
    <w:rsid w:val="00117599"/>
    <w:rsid w:val="00130866"/>
    <w:rsid w:val="00166C0B"/>
    <w:rsid w:val="00211ACA"/>
    <w:rsid w:val="0023735E"/>
    <w:rsid w:val="0024083B"/>
    <w:rsid w:val="002625DD"/>
    <w:rsid w:val="00271813"/>
    <w:rsid w:val="002901D1"/>
    <w:rsid w:val="00320383"/>
    <w:rsid w:val="00327AFF"/>
    <w:rsid w:val="00395B3C"/>
    <w:rsid w:val="004113F7"/>
    <w:rsid w:val="004D3781"/>
    <w:rsid w:val="0050442E"/>
    <w:rsid w:val="0052419E"/>
    <w:rsid w:val="00532C53"/>
    <w:rsid w:val="007715E8"/>
    <w:rsid w:val="00875EDD"/>
    <w:rsid w:val="00925FEA"/>
    <w:rsid w:val="00AF704A"/>
    <w:rsid w:val="00B655A5"/>
    <w:rsid w:val="00C341AE"/>
    <w:rsid w:val="00C85BE9"/>
    <w:rsid w:val="00CA56D0"/>
    <w:rsid w:val="00CE70F6"/>
    <w:rsid w:val="00CF6B16"/>
    <w:rsid w:val="00DE2385"/>
    <w:rsid w:val="00DE63A0"/>
    <w:rsid w:val="00E6175A"/>
    <w:rsid w:val="00E71622"/>
    <w:rsid w:val="00EA66B9"/>
    <w:rsid w:val="00F14945"/>
    <w:rsid w:val="00FD2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E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75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7599"/>
    <w:rPr>
      <w:sz w:val="18"/>
      <w:szCs w:val="18"/>
    </w:rPr>
  </w:style>
  <w:style w:type="paragraph" w:styleId="a4">
    <w:name w:val="footer"/>
    <w:basedOn w:val="a"/>
    <w:link w:val="Char0"/>
    <w:uiPriority w:val="99"/>
    <w:semiHidden/>
    <w:unhideWhenUsed/>
    <w:rsid w:val="001175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7599"/>
    <w:rPr>
      <w:sz w:val="18"/>
      <w:szCs w:val="18"/>
    </w:rPr>
  </w:style>
  <w:style w:type="paragraph" w:styleId="a5">
    <w:name w:val="Balloon Text"/>
    <w:basedOn w:val="a"/>
    <w:link w:val="Char1"/>
    <w:uiPriority w:val="99"/>
    <w:semiHidden/>
    <w:unhideWhenUsed/>
    <w:rsid w:val="0024083B"/>
    <w:rPr>
      <w:sz w:val="18"/>
      <w:szCs w:val="18"/>
    </w:rPr>
  </w:style>
  <w:style w:type="character" w:customStyle="1" w:styleId="Char1">
    <w:name w:val="批注框文本 Char"/>
    <w:basedOn w:val="a0"/>
    <w:link w:val="a5"/>
    <w:uiPriority w:val="99"/>
    <w:semiHidden/>
    <w:rsid w:val="0024083B"/>
    <w:rPr>
      <w:sz w:val="18"/>
      <w:szCs w:val="18"/>
    </w:rPr>
  </w:style>
</w:styles>
</file>

<file path=word/webSettings.xml><?xml version="1.0" encoding="utf-8"?>
<w:webSettings xmlns:r="http://schemas.openxmlformats.org/officeDocument/2006/relationships" xmlns:w="http://schemas.openxmlformats.org/wordprocessingml/2006/main">
  <w:divs>
    <w:div w:id="42580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50</Pages>
  <Words>4088</Words>
  <Characters>23303</Characters>
  <Application>Microsoft Office Word</Application>
  <DocSecurity>8</DocSecurity>
  <Lines>194</Lines>
  <Paragraphs>54</Paragraphs>
  <ScaleCrop>false</ScaleCrop>
  <Company>Lenovo</Company>
  <LinksUpToDate>false</LinksUpToDate>
  <CharactersWithSpaces>27337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jinjunliang</dc:creator>
  <cp:keywords/>
  <dc:description/>
  <cp:lastModifiedBy>jinjunliang</cp:lastModifiedBy>
  <cp:revision>62</cp:revision>
  <dcterms:created xsi:type="dcterms:W3CDTF">2014-07-01T07:47:00Z</dcterms:created>
  <dcterms:modified xsi:type="dcterms:W3CDTF">2014-07-03T10:46:00Z</dcterms:modified>
</cp:coreProperties>
</file>