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jc w:val="left"/>
        <w:rPr>
          <w:rFonts w:ascii="仿宋_GB2312" w:eastAsia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附件</w:t>
      </w:r>
      <w:r>
        <w:rPr>
          <w:rFonts w:ascii="仿宋_GB2312" w:eastAsia="仿宋_GB2312"/>
          <w:sz w:val="28"/>
          <w:szCs w:val="28"/>
        </w:rPr>
        <w:t>1</w:t>
      </w:r>
      <w:r>
        <w:rPr>
          <w:rFonts w:hint="eastAsia" w:ascii="仿宋_GB2312" w:eastAsia="仿宋_GB2312"/>
          <w:sz w:val="28"/>
          <w:szCs w:val="28"/>
        </w:rPr>
        <w:t>：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岗位说明书</w:t>
      </w:r>
    </w:p>
    <w:tbl>
      <w:tblPr>
        <w:tblW w:w="9000" w:type="dxa"/>
        <w:tblInd w:w="28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left w:w="108" w:type="dxa"/>
          <w:right w:w="108" w:type="dxa"/>
        </w:tblCellMar>
      </w:tblPr>
      <w:tblGrid>
        <w:gridCol w:w="1336"/>
        <w:gridCol w:w="644"/>
        <w:gridCol w:w="2520"/>
        <w:gridCol w:w="1260"/>
        <w:gridCol w:w="32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5" w:hRule="atLeast"/>
        </w:trPr>
        <w:tc>
          <w:tcPr>
            <w:tcW w:w="1980" w:type="dxa"/>
            <w:gridSpan w:val="2"/>
            <w:tcBorders>
              <w:top w:val="single" w:color="auto" w:sz="12" w:space="0"/>
            </w:tcBorders>
            <w:vAlign w:val="top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岗位名称</w:t>
            </w:r>
          </w:p>
        </w:tc>
        <w:tc>
          <w:tcPr>
            <w:tcW w:w="2520" w:type="dxa"/>
            <w:tcBorders>
              <w:top w:val="single" w:color="auto" w:sz="12" w:space="0"/>
            </w:tcBorders>
            <w:vAlign w:val="top"/>
          </w:tcPr>
          <w:p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城市地质管理</w:t>
            </w:r>
          </w:p>
        </w:tc>
        <w:tc>
          <w:tcPr>
            <w:tcW w:w="1260" w:type="dxa"/>
            <w:tcBorders>
              <w:top w:val="single" w:color="auto" w:sz="12" w:space="0"/>
            </w:tcBorders>
            <w:vAlign w:val="top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所属部门</w:t>
            </w:r>
          </w:p>
        </w:tc>
        <w:tc>
          <w:tcPr>
            <w:tcW w:w="3240" w:type="dxa"/>
            <w:tcBorders>
              <w:top w:val="single" w:color="auto" w:sz="12" w:space="0"/>
            </w:tcBorders>
            <w:vAlign w:val="top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地质环境部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0" w:hRule="atLeast"/>
        </w:trPr>
        <w:tc>
          <w:tcPr>
            <w:tcW w:w="1980" w:type="dxa"/>
            <w:gridSpan w:val="2"/>
            <w:vAlign w:val="top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岗位级别</w:t>
            </w:r>
          </w:p>
        </w:tc>
        <w:tc>
          <w:tcPr>
            <w:tcW w:w="2520" w:type="dxa"/>
            <w:vAlign w:val="top"/>
          </w:tcPr>
          <w:p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助理</w:t>
            </w:r>
            <w:r>
              <w:rPr>
                <w:rFonts w:ascii="宋体" w:hAnsi="宋体"/>
                <w:bCs/>
                <w:sz w:val="24"/>
              </w:rPr>
              <w:t>/</w:t>
            </w:r>
            <w:r>
              <w:rPr>
                <w:rFonts w:hint="eastAsia" w:ascii="宋体" w:hAnsi="宋体"/>
                <w:bCs/>
                <w:sz w:val="24"/>
              </w:rPr>
              <w:t>主办</w:t>
            </w:r>
            <w:r>
              <w:rPr>
                <w:rFonts w:ascii="宋体" w:hAnsi="宋体"/>
                <w:bCs/>
                <w:sz w:val="24"/>
              </w:rPr>
              <w:t>/</w:t>
            </w:r>
            <w:r>
              <w:rPr>
                <w:rFonts w:hint="eastAsia" w:ascii="宋体" w:hAnsi="宋体"/>
                <w:bCs/>
                <w:sz w:val="24"/>
              </w:rPr>
              <w:t>主管</w:t>
            </w:r>
          </w:p>
        </w:tc>
        <w:tc>
          <w:tcPr>
            <w:tcW w:w="1260" w:type="dxa"/>
            <w:vAlign w:val="top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岗位数量</w:t>
            </w:r>
          </w:p>
        </w:tc>
        <w:tc>
          <w:tcPr>
            <w:tcW w:w="3240" w:type="dxa"/>
            <w:vAlign w:val="top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trHeight w:val="4004" w:hRule="atLeast"/>
        </w:trPr>
        <w:tc>
          <w:tcPr>
            <w:tcW w:w="9000" w:type="dxa"/>
            <w:gridSpan w:val="5"/>
            <w:vAlign w:val="top"/>
          </w:tcPr>
          <w:p>
            <w:pPr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岗位职责：</w:t>
            </w:r>
          </w:p>
          <w:p>
            <w:pPr>
              <w:spacing w:line="360" w:lineRule="auto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1.</w:t>
            </w:r>
            <w:r>
              <w:rPr>
                <w:rFonts w:hint="eastAsia" w:ascii="宋体" w:hAnsi="宋体"/>
                <w:color w:val="000000"/>
                <w:sz w:val="24"/>
              </w:rPr>
              <w:t>负责城市地质工作【野外调查、专题研究（基础地质、水文地质、工程地质、环境地质）、数据库及信息系统建设】；</w:t>
            </w:r>
          </w:p>
          <w:p>
            <w:pPr>
              <w:spacing w:line="360" w:lineRule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2.</w:t>
            </w:r>
            <w:r>
              <w:rPr>
                <w:rFonts w:hint="eastAsia"/>
                <w:color w:val="000000"/>
                <w:sz w:val="24"/>
              </w:rPr>
              <w:t>全方位负责项目实施的计划、分工、管理、协调工作；</w:t>
            </w:r>
          </w:p>
          <w:p>
            <w:pPr>
              <w:spacing w:line="360" w:lineRule="auto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3.</w:t>
            </w:r>
            <w:r>
              <w:rPr>
                <w:rFonts w:hint="eastAsia" w:ascii="宋体" w:hAnsi="宋体"/>
                <w:color w:val="000000"/>
                <w:sz w:val="24"/>
              </w:rPr>
              <w:t>对所承担项目中的专题、专项工作的质量与进度负责；</w:t>
            </w:r>
          </w:p>
          <w:p>
            <w:pPr>
              <w:spacing w:line="360" w:lineRule="auto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4.</w:t>
            </w:r>
            <w:r>
              <w:rPr>
                <w:rFonts w:hint="eastAsia" w:ascii="宋体" w:hAnsi="宋体"/>
                <w:color w:val="000000"/>
                <w:sz w:val="24"/>
              </w:rPr>
              <w:t>负责项目的汇报与解释工作；</w:t>
            </w:r>
          </w:p>
          <w:p>
            <w:pPr>
              <w:spacing w:line="360" w:lineRule="auto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5.</w:t>
            </w:r>
            <w:r>
              <w:rPr>
                <w:rFonts w:hint="eastAsia" w:ascii="宋体" w:hAnsi="宋体"/>
                <w:color w:val="000000"/>
                <w:sz w:val="24"/>
              </w:rPr>
              <w:t>负责项目验收工作；</w:t>
            </w:r>
          </w:p>
          <w:p>
            <w:pPr>
              <w:widowControl/>
              <w:spacing w:line="360" w:lineRule="auto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6.</w:t>
            </w:r>
            <w:r>
              <w:rPr>
                <w:rFonts w:hint="eastAsia"/>
                <w:color w:val="000000"/>
                <w:sz w:val="24"/>
              </w:rPr>
              <w:t>需要时，</w:t>
            </w:r>
            <w:r>
              <w:rPr>
                <w:rFonts w:hint="eastAsia" w:ascii="宋体" w:hAnsi="宋体"/>
                <w:color w:val="000000"/>
                <w:sz w:val="24"/>
              </w:rPr>
              <w:t>协助部长与相关业务单位的协调沟通工作；</w:t>
            </w:r>
          </w:p>
          <w:p>
            <w:pPr>
              <w:spacing w:line="360" w:lineRule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7.</w:t>
            </w:r>
            <w:r>
              <w:rPr>
                <w:rFonts w:hint="eastAsia" w:ascii="宋体" w:hAnsi="宋体"/>
                <w:color w:val="000000"/>
                <w:sz w:val="24"/>
              </w:rPr>
              <w:t>完成上级安排的其它工作。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550" w:hRule="atLeast"/>
        </w:trPr>
        <w:tc>
          <w:tcPr>
            <w:tcW w:w="1336" w:type="dxa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任</w:t>
            </w: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职</w:t>
            </w: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资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格</w:t>
            </w:r>
          </w:p>
        </w:tc>
        <w:tc>
          <w:tcPr>
            <w:tcW w:w="7664" w:type="dxa"/>
            <w:gridSpan w:val="4"/>
            <w:vAlign w:val="center"/>
          </w:tcPr>
          <w:p>
            <w:pPr>
              <w:snapToGrid w:val="0"/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基础任职资格：</w:t>
            </w:r>
          </w:p>
          <w:p>
            <w:pPr>
              <w:snapToGrid w:val="0"/>
              <w:spacing w:line="360" w:lineRule="auto"/>
              <w:ind w:firstLine="720" w:firstLineChars="3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硕士或硕士以上学历</w:t>
            </w:r>
          </w:p>
          <w:p>
            <w:pPr>
              <w:snapToGrid w:val="0"/>
              <w:spacing w:line="360" w:lineRule="auto"/>
              <w:ind w:firstLine="720" w:firstLineChars="300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550" w:hRule="atLeast"/>
        </w:trPr>
        <w:tc>
          <w:tcPr>
            <w:tcW w:w="1336" w:type="dxa"/>
            <w:vMerge w:val="continue"/>
            <w:vAlign w:val="center"/>
          </w:tcPr>
          <w:p>
            <w:pPr>
              <w:snapToGrid w:val="0"/>
              <w:spacing w:line="360" w:lineRule="auto"/>
              <w:ind w:firstLine="630" w:firstLineChars="300"/>
              <w:jc w:val="center"/>
            </w:pPr>
          </w:p>
        </w:tc>
        <w:tc>
          <w:tcPr>
            <w:tcW w:w="7664" w:type="dxa"/>
            <w:gridSpan w:val="4"/>
            <w:vAlign w:val="center"/>
          </w:tcPr>
          <w:p>
            <w:pPr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专业任职资格</w:t>
            </w:r>
          </w:p>
          <w:p>
            <w:pPr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岩土工程或地质工程专业</w:t>
            </w:r>
          </w:p>
          <w:p>
            <w:pPr>
              <w:snapToGrid w:val="0"/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550" w:hRule="atLeast"/>
        </w:trPr>
        <w:tc>
          <w:tcPr>
            <w:tcW w:w="1336" w:type="dxa"/>
            <w:vMerge w:val="continue"/>
            <w:vAlign w:val="center"/>
          </w:tcPr>
          <w:p>
            <w:pPr>
              <w:snapToGrid w:val="0"/>
              <w:spacing w:line="360" w:lineRule="auto"/>
              <w:ind w:firstLine="630" w:firstLineChars="300"/>
              <w:jc w:val="center"/>
            </w:pPr>
          </w:p>
        </w:tc>
        <w:tc>
          <w:tcPr>
            <w:tcW w:w="7664" w:type="dxa"/>
            <w:gridSpan w:val="4"/>
            <w:vAlign w:val="center"/>
          </w:tcPr>
          <w:p>
            <w:pPr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其他要求：</w:t>
            </w:r>
          </w:p>
          <w:p>
            <w:pPr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、有相关工作经验；</w:t>
            </w: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、需进行外业现场调查；</w:t>
            </w:r>
            <w:r>
              <w:rPr>
                <w:sz w:val="24"/>
              </w:rPr>
              <w:t>3</w:t>
            </w:r>
            <w:r>
              <w:rPr>
                <w:rFonts w:hint="eastAsia"/>
                <w:sz w:val="24"/>
              </w:rPr>
              <w:t>、参与应急及相关的值班工作。</w:t>
            </w:r>
          </w:p>
          <w:p>
            <w:pPr>
              <w:snapToGrid w:val="0"/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399" w:hRule="atLeast"/>
        </w:trPr>
        <w:tc>
          <w:tcPr>
            <w:tcW w:w="9000" w:type="dxa"/>
            <w:gridSpan w:val="5"/>
            <w:vAlign w:val="top"/>
          </w:tcPr>
          <w:p>
            <w:pPr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工作条件：</w:t>
            </w:r>
          </w:p>
          <w:p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 xml:space="preserve">       </w:t>
            </w:r>
          </w:p>
          <w:p>
            <w:pPr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 xml:space="preserve">           </w:t>
            </w:r>
            <w:r>
              <w:rPr>
                <w:rFonts w:hint="eastAsia" w:ascii="宋体" w:hAnsi="宋体"/>
                <w:b/>
                <w:bCs/>
                <w:sz w:val="24"/>
              </w:rPr>
              <w:t>办公室、野外现场。</w:t>
            </w:r>
          </w:p>
          <w:p>
            <w:pPr>
              <w:spacing w:line="360" w:lineRule="auto"/>
              <w:ind w:firstLine="600" w:firstLineChars="250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925" w:hRule="atLeast"/>
        </w:trPr>
        <w:tc>
          <w:tcPr>
            <w:tcW w:w="9000" w:type="dxa"/>
            <w:gridSpan w:val="5"/>
            <w:tcBorders>
              <w:bottom w:val="single" w:color="auto" w:sz="12" w:space="0"/>
            </w:tcBorders>
            <w:vAlign w:val="top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其它：</w:t>
            </w:r>
          </w:p>
        </w:tc>
      </w:tr>
    </w:tbl>
    <w:p>
      <w:pPr>
        <w:rPr>
          <w:b/>
        </w:rPr>
      </w:pP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岗位说明书</w:t>
      </w:r>
    </w:p>
    <w:tbl>
      <w:tblPr>
        <w:tblW w:w="9000" w:type="dxa"/>
        <w:tblInd w:w="28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left w:w="108" w:type="dxa"/>
          <w:right w:w="108" w:type="dxa"/>
        </w:tblCellMar>
      </w:tblPr>
      <w:tblGrid>
        <w:gridCol w:w="1336"/>
        <w:gridCol w:w="644"/>
        <w:gridCol w:w="2520"/>
        <w:gridCol w:w="1260"/>
        <w:gridCol w:w="32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5" w:hRule="atLeast"/>
        </w:trPr>
        <w:tc>
          <w:tcPr>
            <w:tcW w:w="1980" w:type="dxa"/>
            <w:gridSpan w:val="2"/>
            <w:tcBorders>
              <w:top w:val="single" w:color="auto" w:sz="12" w:space="0"/>
            </w:tcBorders>
            <w:vAlign w:val="top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岗位名称</w:t>
            </w:r>
          </w:p>
        </w:tc>
        <w:tc>
          <w:tcPr>
            <w:tcW w:w="2520" w:type="dxa"/>
            <w:tcBorders>
              <w:top w:val="single" w:color="auto" w:sz="12" w:space="0"/>
            </w:tcBorders>
            <w:vAlign w:val="top"/>
          </w:tcPr>
          <w:p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矿产资源管理</w:t>
            </w:r>
          </w:p>
        </w:tc>
        <w:tc>
          <w:tcPr>
            <w:tcW w:w="1260" w:type="dxa"/>
            <w:tcBorders>
              <w:top w:val="single" w:color="auto" w:sz="12" w:space="0"/>
            </w:tcBorders>
            <w:vAlign w:val="top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所属部门</w:t>
            </w:r>
          </w:p>
        </w:tc>
        <w:tc>
          <w:tcPr>
            <w:tcW w:w="3240" w:type="dxa"/>
            <w:tcBorders>
              <w:top w:val="single" w:color="auto" w:sz="12" w:space="0"/>
            </w:tcBorders>
            <w:vAlign w:val="top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地质环境部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0" w:hRule="atLeast"/>
        </w:trPr>
        <w:tc>
          <w:tcPr>
            <w:tcW w:w="1980" w:type="dxa"/>
            <w:gridSpan w:val="2"/>
            <w:vAlign w:val="top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岗位级别</w:t>
            </w:r>
          </w:p>
        </w:tc>
        <w:tc>
          <w:tcPr>
            <w:tcW w:w="2520" w:type="dxa"/>
            <w:vAlign w:val="top"/>
          </w:tcPr>
          <w:p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助理</w:t>
            </w:r>
            <w:r>
              <w:rPr>
                <w:rFonts w:ascii="宋体" w:hAnsi="宋体"/>
                <w:bCs/>
                <w:sz w:val="24"/>
              </w:rPr>
              <w:t>/</w:t>
            </w:r>
            <w:r>
              <w:rPr>
                <w:rFonts w:hint="eastAsia" w:ascii="宋体" w:hAnsi="宋体"/>
                <w:bCs/>
                <w:sz w:val="24"/>
              </w:rPr>
              <w:t>主办</w:t>
            </w:r>
            <w:r>
              <w:rPr>
                <w:rFonts w:ascii="宋体" w:hAnsi="宋体"/>
                <w:bCs/>
                <w:sz w:val="24"/>
              </w:rPr>
              <w:t>/</w:t>
            </w:r>
            <w:r>
              <w:rPr>
                <w:rFonts w:hint="eastAsia" w:ascii="宋体" w:hAnsi="宋体"/>
                <w:bCs/>
                <w:sz w:val="24"/>
              </w:rPr>
              <w:t>主管</w:t>
            </w:r>
          </w:p>
        </w:tc>
        <w:tc>
          <w:tcPr>
            <w:tcW w:w="1260" w:type="dxa"/>
            <w:vAlign w:val="top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岗位数量</w:t>
            </w:r>
          </w:p>
        </w:tc>
        <w:tc>
          <w:tcPr>
            <w:tcW w:w="3240" w:type="dxa"/>
            <w:vAlign w:val="top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004" w:hRule="atLeast"/>
        </w:trPr>
        <w:tc>
          <w:tcPr>
            <w:tcW w:w="9000" w:type="dxa"/>
            <w:gridSpan w:val="5"/>
            <w:vAlign w:val="top"/>
          </w:tcPr>
          <w:p>
            <w:pPr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岗位职责：</w:t>
            </w:r>
          </w:p>
          <w:p>
            <w:pPr>
              <w:spacing w:line="360" w:lineRule="auto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1.</w:t>
            </w:r>
            <w:r>
              <w:rPr>
                <w:rFonts w:hint="eastAsia" w:ascii="宋体" w:hAnsi="宋体"/>
                <w:color w:val="000000"/>
                <w:sz w:val="24"/>
              </w:rPr>
              <w:t>负责矿产资源管理工作；</w:t>
            </w:r>
          </w:p>
          <w:p>
            <w:pPr>
              <w:spacing w:line="360" w:lineRule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/>
                <w:color w:val="000000"/>
                <w:sz w:val="24"/>
              </w:rPr>
              <w:t>全方位负责项目实施的计划、分工、管理、协调工作；</w:t>
            </w:r>
          </w:p>
          <w:p>
            <w:pPr>
              <w:spacing w:line="360" w:lineRule="auto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3.</w:t>
            </w:r>
            <w:r>
              <w:rPr>
                <w:rFonts w:hint="eastAsia" w:ascii="宋体" w:hAnsi="宋体"/>
                <w:color w:val="000000"/>
                <w:sz w:val="24"/>
              </w:rPr>
              <w:t>对所承担项目中的专题、专项工作的质量与进度负责；</w:t>
            </w:r>
          </w:p>
          <w:p>
            <w:pPr>
              <w:spacing w:line="360" w:lineRule="auto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4.</w:t>
            </w:r>
            <w:r>
              <w:rPr>
                <w:rFonts w:hint="eastAsia" w:ascii="宋体" w:hAnsi="宋体"/>
                <w:color w:val="000000"/>
                <w:sz w:val="24"/>
              </w:rPr>
              <w:t>负责项目的汇报与解释工作；</w:t>
            </w:r>
          </w:p>
          <w:p>
            <w:pPr>
              <w:spacing w:line="360" w:lineRule="auto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5.</w:t>
            </w:r>
            <w:r>
              <w:rPr>
                <w:rFonts w:hint="eastAsia" w:ascii="宋体" w:hAnsi="宋体"/>
                <w:color w:val="000000"/>
                <w:sz w:val="24"/>
              </w:rPr>
              <w:t>负责项目验收工作；</w:t>
            </w:r>
          </w:p>
          <w:p>
            <w:pPr>
              <w:widowControl/>
              <w:spacing w:line="360" w:lineRule="auto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6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/>
                <w:color w:val="000000"/>
                <w:sz w:val="24"/>
              </w:rPr>
              <w:t>需要时，</w:t>
            </w:r>
            <w:r>
              <w:rPr>
                <w:rFonts w:hint="eastAsia" w:ascii="宋体" w:hAnsi="宋体"/>
                <w:color w:val="000000"/>
                <w:sz w:val="24"/>
              </w:rPr>
              <w:t>协助部长与相关业务单位的协调沟通工作；</w:t>
            </w:r>
          </w:p>
          <w:p>
            <w:pPr>
              <w:spacing w:line="360" w:lineRule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7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完成上级安排的其它工作。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550" w:hRule="atLeast"/>
        </w:trPr>
        <w:tc>
          <w:tcPr>
            <w:tcW w:w="1336" w:type="dxa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任</w:t>
            </w: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职</w:t>
            </w: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资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格</w:t>
            </w:r>
          </w:p>
        </w:tc>
        <w:tc>
          <w:tcPr>
            <w:tcW w:w="7664" w:type="dxa"/>
            <w:gridSpan w:val="4"/>
            <w:vAlign w:val="center"/>
          </w:tcPr>
          <w:p>
            <w:pPr>
              <w:snapToGrid w:val="0"/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基础任职资格：</w:t>
            </w:r>
          </w:p>
          <w:p>
            <w:pPr>
              <w:snapToGrid w:val="0"/>
              <w:spacing w:line="360" w:lineRule="auto"/>
              <w:ind w:firstLine="720" w:firstLineChars="3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硕士及以上学历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550" w:hRule="atLeast"/>
        </w:trPr>
        <w:tc>
          <w:tcPr>
            <w:tcW w:w="1336" w:type="dxa"/>
            <w:vMerge w:val="continue"/>
            <w:vAlign w:val="center"/>
          </w:tcPr>
          <w:p>
            <w:pPr>
              <w:snapToGrid w:val="0"/>
              <w:spacing w:line="360" w:lineRule="auto"/>
              <w:ind w:firstLine="630" w:firstLineChars="300"/>
              <w:jc w:val="center"/>
            </w:pPr>
          </w:p>
        </w:tc>
        <w:tc>
          <w:tcPr>
            <w:tcW w:w="7664" w:type="dxa"/>
            <w:gridSpan w:val="4"/>
            <w:vAlign w:val="center"/>
          </w:tcPr>
          <w:p>
            <w:pPr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专业任职资格</w:t>
            </w:r>
          </w:p>
          <w:p>
            <w:pPr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矿产地质或基础地质专业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550" w:hRule="atLeast"/>
        </w:trPr>
        <w:tc>
          <w:tcPr>
            <w:tcW w:w="1336" w:type="dxa"/>
            <w:vMerge w:val="continue"/>
            <w:vAlign w:val="center"/>
          </w:tcPr>
          <w:p>
            <w:pPr>
              <w:snapToGrid w:val="0"/>
              <w:spacing w:line="360" w:lineRule="auto"/>
              <w:ind w:firstLine="630" w:firstLineChars="300"/>
              <w:jc w:val="center"/>
            </w:pPr>
          </w:p>
        </w:tc>
        <w:tc>
          <w:tcPr>
            <w:tcW w:w="7664" w:type="dxa"/>
            <w:gridSpan w:val="4"/>
            <w:vAlign w:val="center"/>
          </w:tcPr>
          <w:p>
            <w:pPr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其他要求：</w:t>
            </w:r>
          </w:p>
          <w:p>
            <w:pPr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、有相关工作经验；</w:t>
            </w: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、需进行外业现场调查；</w:t>
            </w:r>
            <w:r>
              <w:rPr>
                <w:sz w:val="24"/>
              </w:rPr>
              <w:t>3</w:t>
            </w:r>
            <w:r>
              <w:rPr>
                <w:rFonts w:hint="eastAsia"/>
                <w:sz w:val="24"/>
              </w:rPr>
              <w:t>、参与应急及相关的值班工作。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399" w:hRule="atLeast"/>
        </w:trPr>
        <w:tc>
          <w:tcPr>
            <w:tcW w:w="9000" w:type="dxa"/>
            <w:gridSpan w:val="5"/>
            <w:vAlign w:val="top"/>
          </w:tcPr>
          <w:p>
            <w:pPr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工作条件：</w:t>
            </w:r>
          </w:p>
          <w:p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 xml:space="preserve">       </w:t>
            </w:r>
          </w:p>
          <w:p>
            <w:pPr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 xml:space="preserve">           </w:t>
            </w:r>
            <w:r>
              <w:rPr>
                <w:rFonts w:hint="eastAsia" w:ascii="宋体" w:hAnsi="宋体"/>
                <w:b/>
                <w:bCs/>
                <w:sz w:val="24"/>
              </w:rPr>
              <w:t>办公室、野外现场。</w:t>
            </w:r>
          </w:p>
          <w:p>
            <w:pPr>
              <w:spacing w:line="360" w:lineRule="auto"/>
              <w:ind w:firstLine="600" w:firstLineChars="250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925" w:hRule="atLeast"/>
        </w:trPr>
        <w:tc>
          <w:tcPr>
            <w:tcW w:w="9000" w:type="dxa"/>
            <w:gridSpan w:val="5"/>
            <w:tcBorders>
              <w:bottom w:val="single" w:color="auto" w:sz="12" w:space="0"/>
            </w:tcBorders>
            <w:vAlign w:val="top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其它：</w:t>
            </w:r>
          </w:p>
        </w:tc>
      </w:tr>
    </w:tbl>
    <w:p>
      <w:pPr>
        <w:rPr>
          <w:b/>
        </w:rPr>
      </w:pPr>
    </w:p>
    <w:p>
      <w:pPr>
        <w:rPr>
          <w:rFonts w:ascii="仿宋_GB2312" w:eastAsia="仿宋_GB2312"/>
          <w:sz w:val="32"/>
          <w:szCs w:val="32"/>
        </w:rPr>
      </w:pPr>
    </w:p>
    <w:p/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岗位说明书</w:t>
      </w:r>
    </w:p>
    <w:tbl>
      <w:tblPr>
        <w:tblW w:w="9000" w:type="dxa"/>
        <w:tblInd w:w="28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left w:w="108" w:type="dxa"/>
          <w:right w:w="108" w:type="dxa"/>
        </w:tblCellMar>
      </w:tblPr>
      <w:tblGrid>
        <w:gridCol w:w="1336"/>
        <w:gridCol w:w="644"/>
        <w:gridCol w:w="2520"/>
        <w:gridCol w:w="1260"/>
        <w:gridCol w:w="32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5" w:hRule="atLeast"/>
        </w:trPr>
        <w:tc>
          <w:tcPr>
            <w:tcW w:w="1980" w:type="dxa"/>
            <w:gridSpan w:val="2"/>
            <w:tcBorders>
              <w:top w:val="single" w:color="auto" w:sz="12" w:space="0"/>
            </w:tcBorders>
            <w:vAlign w:val="top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岗位名称</w:t>
            </w:r>
          </w:p>
        </w:tc>
        <w:tc>
          <w:tcPr>
            <w:tcW w:w="2520" w:type="dxa"/>
            <w:tcBorders>
              <w:top w:val="single" w:color="auto" w:sz="12" w:space="0"/>
            </w:tcBorders>
            <w:vAlign w:val="top"/>
          </w:tcPr>
          <w:p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地面坍塌研究</w:t>
            </w:r>
          </w:p>
        </w:tc>
        <w:tc>
          <w:tcPr>
            <w:tcW w:w="1260" w:type="dxa"/>
            <w:tcBorders>
              <w:top w:val="single" w:color="auto" w:sz="12" w:space="0"/>
            </w:tcBorders>
            <w:vAlign w:val="top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所属部门</w:t>
            </w:r>
          </w:p>
        </w:tc>
        <w:tc>
          <w:tcPr>
            <w:tcW w:w="3240" w:type="dxa"/>
            <w:tcBorders>
              <w:top w:val="single" w:color="auto" w:sz="12" w:space="0"/>
            </w:tcBorders>
            <w:vAlign w:val="top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地质环境部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0" w:hRule="atLeast"/>
        </w:trPr>
        <w:tc>
          <w:tcPr>
            <w:tcW w:w="1980" w:type="dxa"/>
            <w:gridSpan w:val="2"/>
            <w:vAlign w:val="top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岗位级别</w:t>
            </w:r>
          </w:p>
        </w:tc>
        <w:tc>
          <w:tcPr>
            <w:tcW w:w="2520" w:type="dxa"/>
            <w:vAlign w:val="top"/>
          </w:tcPr>
          <w:p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助理</w:t>
            </w:r>
            <w:r>
              <w:rPr>
                <w:rFonts w:ascii="宋体" w:hAnsi="宋体"/>
                <w:bCs/>
                <w:sz w:val="24"/>
              </w:rPr>
              <w:t>/</w:t>
            </w:r>
            <w:r>
              <w:rPr>
                <w:rFonts w:hint="eastAsia" w:ascii="宋体" w:hAnsi="宋体"/>
                <w:bCs/>
                <w:sz w:val="24"/>
              </w:rPr>
              <w:t>主办</w:t>
            </w:r>
            <w:r>
              <w:rPr>
                <w:rFonts w:ascii="宋体" w:hAnsi="宋体"/>
                <w:bCs/>
                <w:sz w:val="24"/>
              </w:rPr>
              <w:t>/</w:t>
            </w:r>
            <w:r>
              <w:rPr>
                <w:rFonts w:hint="eastAsia" w:ascii="宋体" w:hAnsi="宋体"/>
                <w:bCs/>
                <w:sz w:val="24"/>
              </w:rPr>
              <w:t>主管</w:t>
            </w:r>
          </w:p>
        </w:tc>
        <w:tc>
          <w:tcPr>
            <w:tcW w:w="1260" w:type="dxa"/>
            <w:vAlign w:val="top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岗位数量</w:t>
            </w:r>
          </w:p>
        </w:tc>
        <w:tc>
          <w:tcPr>
            <w:tcW w:w="3240" w:type="dxa"/>
            <w:vAlign w:val="top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004" w:hRule="atLeast"/>
        </w:trPr>
        <w:tc>
          <w:tcPr>
            <w:tcW w:w="9000" w:type="dxa"/>
            <w:gridSpan w:val="5"/>
            <w:vAlign w:val="top"/>
          </w:tcPr>
          <w:p>
            <w:pPr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岗位职责：</w:t>
            </w:r>
          </w:p>
          <w:p>
            <w:pPr>
              <w:spacing w:line="360" w:lineRule="auto"/>
              <w:rPr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1.</w:t>
            </w:r>
            <w:r>
              <w:rPr>
                <w:rFonts w:hint="eastAsia" w:ascii="宋体" w:hAnsi="宋体"/>
                <w:color w:val="000000"/>
                <w:sz w:val="24"/>
              </w:rPr>
              <w:t>负责</w:t>
            </w:r>
            <w:r>
              <w:rPr>
                <w:rFonts w:hint="eastAsia"/>
                <w:color w:val="000000"/>
                <w:sz w:val="24"/>
              </w:rPr>
              <w:t>地面坍塌法规、规划以及防治方案编制与实施</w:t>
            </w:r>
          </w:p>
          <w:p>
            <w:pPr>
              <w:spacing w:line="360" w:lineRule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/>
                <w:color w:val="000000"/>
                <w:sz w:val="24"/>
              </w:rPr>
              <w:t>全方位负责项目实施的计划、分工、管理、协调工作；</w:t>
            </w:r>
          </w:p>
          <w:p>
            <w:pPr>
              <w:spacing w:line="360" w:lineRule="auto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3.</w:t>
            </w:r>
            <w:r>
              <w:rPr>
                <w:rFonts w:hint="eastAsia" w:ascii="宋体" w:hAnsi="宋体"/>
                <w:color w:val="000000"/>
                <w:sz w:val="24"/>
              </w:rPr>
              <w:t>对所承担项目中的专题、专项工作的质量与进度负责；</w:t>
            </w:r>
          </w:p>
          <w:p>
            <w:pPr>
              <w:spacing w:line="360" w:lineRule="auto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4.</w:t>
            </w:r>
            <w:r>
              <w:rPr>
                <w:rFonts w:hint="eastAsia" w:ascii="宋体" w:hAnsi="宋体"/>
                <w:color w:val="000000"/>
                <w:sz w:val="24"/>
              </w:rPr>
              <w:t>负责项目的汇报与解释工作；</w:t>
            </w:r>
          </w:p>
          <w:p>
            <w:pPr>
              <w:spacing w:line="360" w:lineRule="auto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5.</w:t>
            </w:r>
            <w:r>
              <w:rPr>
                <w:rFonts w:hint="eastAsia" w:ascii="宋体" w:hAnsi="宋体"/>
                <w:color w:val="000000"/>
                <w:sz w:val="24"/>
              </w:rPr>
              <w:t>负责项目验收工作；</w:t>
            </w:r>
          </w:p>
          <w:p>
            <w:pPr>
              <w:widowControl/>
              <w:spacing w:line="360" w:lineRule="auto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6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/>
                <w:color w:val="000000"/>
                <w:sz w:val="24"/>
              </w:rPr>
              <w:t>需要时，</w:t>
            </w:r>
            <w:r>
              <w:rPr>
                <w:rFonts w:hint="eastAsia" w:ascii="宋体" w:hAnsi="宋体"/>
                <w:color w:val="000000"/>
                <w:sz w:val="24"/>
              </w:rPr>
              <w:t>协助部长与相关业务单位的协调沟通工作；</w:t>
            </w:r>
          </w:p>
          <w:p>
            <w:pPr>
              <w:spacing w:line="360" w:lineRule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7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完成上级安排的其它工作。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550" w:hRule="atLeast"/>
        </w:trPr>
        <w:tc>
          <w:tcPr>
            <w:tcW w:w="1336" w:type="dxa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任</w:t>
            </w: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职</w:t>
            </w: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资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格</w:t>
            </w:r>
          </w:p>
        </w:tc>
        <w:tc>
          <w:tcPr>
            <w:tcW w:w="7664" w:type="dxa"/>
            <w:gridSpan w:val="4"/>
            <w:vAlign w:val="center"/>
          </w:tcPr>
          <w:p>
            <w:pPr>
              <w:snapToGrid w:val="0"/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基础任职资格：</w:t>
            </w:r>
          </w:p>
          <w:p>
            <w:pPr>
              <w:snapToGrid w:val="0"/>
              <w:spacing w:line="360" w:lineRule="auto"/>
              <w:ind w:firstLine="720" w:firstLineChars="3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硕士及以上学历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550" w:hRule="atLeast"/>
        </w:trPr>
        <w:tc>
          <w:tcPr>
            <w:tcW w:w="1336" w:type="dxa"/>
            <w:vMerge w:val="continue"/>
            <w:vAlign w:val="center"/>
          </w:tcPr>
          <w:p>
            <w:pPr>
              <w:snapToGrid w:val="0"/>
              <w:spacing w:line="360" w:lineRule="auto"/>
              <w:ind w:firstLine="630" w:firstLineChars="300"/>
              <w:jc w:val="center"/>
            </w:pPr>
          </w:p>
        </w:tc>
        <w:tc>
          <w:tcPr>
            <w:tcW w:w="7664" w:type="dxa"/>
            <w:gridSpan w:val="4"/>
            <w:vAlign w:val="center"/>
          </w:tcPr>
          <w:p>
            <w:pPr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专业任职资格</w:t>
            </w:r>
          </w:p>
          <w:p>
            <w:pPr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岩土工程或地质工程专业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550" w:hRule="atLeast"/>
        </w:trPr>
        <w:tc>
          <w:tcPr>
            <w:tcW w:w="1336" w:type="dxa"/>
            <w:vMerge w:val="continue"/>
            <w:vAlign w:val="center"/>
          </w:tcPr>
          <w:p>
            <w:pPr>
              <w:snapToGrid w:val="0"/>
              <w:spacing w:line="360" w:lineRule="auto"/>
              <w:ind w:firstLine="630" w:firstLineChars="300"/>
              <w:jc w:val="center"/>
            </w:pPr>
          </w:p>
        </w:tc>
        <w:tc>
          <w:tcPr>
            <w:tcW w:w="7664" w:type="dxa"/>
            <w:gridSpan w:val="4"/>
            <w:vAlign w:val="center"/>
          </w:tcPr>
          <w:p>
            <w:pPr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其他要求：</w:t>
            </w:r>
          </w:p>
          <w:p>
            <w:pPr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、有相关工作经验；</w:t>
            </w: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、需进行外业现场调查；</w:t>
            </w:r>
            <w:r>
              <w:rPr>
                <w:sz w:val="24"/>
              </w:rPr>
              <w:t>3</w:t>
            </w:r>
            <w:r>
              <w:rPr>
                <w:rFonts w:hint="eastAsia"/>
                <w:sz w:val="24"/>
              </w:rPr>
              <w:t>、参与应急及相关的值班工作。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399" w:hRule="atLeast"/>
        </w:trPr>
        <w:tc>
          <w:tcPr>
            <w:tcW w:w="9000" w:type="dxa"/>
            <w:gridSpan w:val="5"/>
            <w:vAlign w:val="top"/>
          </w:tcPr>
          <w:p>
            <w:pPr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工作条件：</w:t>
            </w:r>
          </w:p>
          <w:p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 xml:space="preserve">       </w:t>
            </w:r>
          </w:p>
          <w:p>
            <w:pPr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 xml:space="preserve">           </w:t>
            </w:r>
            <w:r>
              <w:rPr>
                <w:rFonts w:hint="eastAsia" w:ascii="宋体" w:hAnsi="宋体"/>
                <w:b/>
                <w:bCs/>
                <w:sz w:val="24"/>
              </w:rPr>
              <w:t>办公室、野外现场。</w:t>
            </w:r>
          </w:p>
          <w:p>
            <w:pPr>
              <w:spacing w:line="360" w:lineRule="auto"/>
              <w:ind w:firstLine="600" w:firstLineChars="250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925" w:hRule="atLeast"/>
        </w:trPr>
        <w:tc>
          <w:tcPr>
            <w:tcW w:w="9000" w:type="dxa"/>
            <w:gridSpan w:val="5"/>
            <w:tcBorders>
              <w:bottom w:val="single" w:color="auto" w:sz="12" w:space="0"/>
            </w:tcBorders>
            <w:vAlign w:val="top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其它：</w:t>
            </w:r>
          </w:p>
        </w:tc>
      </w:tr>
    </w:tbl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岗位说明书</w:t>
      </w:r>
    </w:p>
    <w:tbl>
      <w:tblPr>
        <w:tblW w:w="9000" w:type="dxa"/>
        <w:tblInd w:w="28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left w:w="108" w:type="dxa"/>
          <w:right w:w="108" w:type="dxa"/>
        </w:tblCellMar>
      </w:tblPr>
      <w:tblGrid>
        <w:gridCol w:w="1336"/>
        <w:gridCol w:w="644"/>
        <w:gridCol w:w="2520"/>
        <w:gridCol w:w="1260"/>
        <w:gridCol w:w="32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5" w:hRule="atLeast"/>
        </w:trPr>
        <w:tc>
          <w:tcPr>
            <w:tcW w:w="1980" w:type="dxa"/>
            <w:gridSpan w:val="2"/>
            <w:tcBorders>
              <w:top w:val="single" w:color="auto" w:sz="12" w:space="0"/>
            </w:tcBorders>
            <w:vAlign w:val="top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岗位名称</w:t>
            </w:r>
          </w:p>
        </w:tc>
        <w:tc>
          <w:tcPr>
            <w:tcW w:w="2520" w:type="dxa"/>
            <w:tcBorders>
              <w:top w:val="single" w:color="auto" w:sz="12" w:space="0"/>
            </w:tcBorders>
            <w:vAlign w:val="top"/>
          </w:tcPr>
          <w:p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地面坍塌调查</w:t>
            </w:r>
          </w:p>
        </w:tc>
        <w:tc>
          <w:tcPr>
            <w:tcW w:w="1260" w:type="dxa"/>
            <w:tcBorders>
              <w:top w:val="single" w:color="auto" w:sz="12" w:space="0"/>
            </w:tcBorders>
            <w:vAlign w:val="top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所属部门</w:t>
            </w:r>
          </w:p>
        </w:tc>
        <w:tc>
          <w:tcPr>
            <w:tcW w:w="3240" w:type="dxa"/>
            <w:tcBorders>
              <w:top w:val="single" w:color="auto" w:sz="12" w:space="0"/>
            </w:tcBorders>
            <w:vAlign w:val="top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地质环境部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0" w:hRule="atLeast"/>
        </w:trPr>
        <w:tc>
          <w:tcPr>
            <w:tcW w:w="1980" w:type="dxa"/>
            <w:gridSpan w:val="2"/>
            <w:vAlign w:val="top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岗位级别</w:t>
            </w:r>
          </w:p>
        </w:tc>
        <w:tc>
          <w:tcPr>
            <w:tcW w:w="2520" w:type="dxa"/>
            <w:vAlign w:val="top"/>
          </w:tcPr>
          <w:p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助理</w:t>
            </w:r>
            <w:r>
              <w:rPr>
                <w:rFonts w:ascii="宋体" w:hAnsi="宋体"/>
                <w:bCs/>
                <w:sz w:val="24"/>
              </w:rPr>
              <w:t>/</w:t>
            </w:r>
            <w:r>
              <w:rPr>
                <w:rFonts w:hint="eastAsia" w:ascii="宋体" w:hAnsi="宋体"/>
                <w:bCs/>
                <w:sz w:val="24"/>
              </w:rPr>
              <w:t>主办</w:t>
            </w:r>
            <w:r>
              <w:rPr>
                <w:rFonts w:ascii="宋体" w:hAnsi="宋体"/>
                <w:bCs/>
                <w:sz w:val="24"/>
              </w:rPr>
              <w:t>/</w:t>
            </w:r>
            <w:r>
              <w:rPr>
                <w:rFonts w:hint="eastAsia" w:ascii="宋体" w:hAnsi="宋体"/>
                <w:bCs/>
                <w:sz w:val="24"/>
              </w:rPr>
              <w:t>主管</w:t>
            </w:r>
          </w:p>
        </w:tc>
        <w:tc>
          <w:tcPr>
            <w:tcW w:w="1260" w:type="dxa"/>
            <w:vAlign w:val="top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岗位数量</w:t>
            </w:r>
          </w:p>
        </w:tc>
        <w:tc>
          <w:tcPr>
            <w:tcW w:w="3240" w:type="dxa"/>
            <w:vAlign w:val="top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004" w:hRule="atLeast"/>
        </w:trPr>
        <w:tc>
          <w:tcPr>
            <w:tcW w:w="9000" w:type="dxa"/>
            <w:gridSpan w:val="5"/>
            <w:vAlign w:val="top"/>
          </w:tcPr>
          <w:p>
            <w:pPr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岗位职责：</w:t>
            </w:r>
          </w:p>
          <w:p>
            <w:pPr>
              <w:spacing w:line="360" w:lineRule="auto"/>
              <w:rPr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1.</w:t>
            </w:r>
            <w:r>
              <w:rPr>
                <w:rFonts w:hint="eastAsia" w:ascii="宋体" w:hAnsi="宋体"/>
                <w:color w:val="000000"/>
                <w:sz w:val="24"/>
              </w:rPr>
              <w:t>负责</w:t>
            </w:r>
            <w:r>
              <w:rPr>
                <w:rFonts w:hint="eastAsia"/>
                <w:color w:val="000000"/>
                <w:sz w:val="24"/>
              </w:rPr>
              <w:t>地面坍塌野外调查（含物探、钻探检测）</w:t>
            </w:r>
          </w:p>
          <w:p>
            <w:pPr>
              <w:spacing w:line="360" w:lineRule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/>
                <w:color w:val="000000"/>
                <w:sz w:val="24"/>
              </w:rPr>
              <w:t>全方位负责项目实施的计划、分工、管理、协调工作；</w:t>
            </w:r>
          </w:p>
          <w:p>
            <w:pPr>
              <w:spacing w:line="360" w:lineRule="auto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3.</w:t>
            </w:r>
            <w:r>
              <w:rPr>
                <w:rFonts w:hint="eastAsia" w:ascii="宋体" w:hAnsi="宋体"/>
                <w:color w:val="000000"/>
                <w:sz w:val="24"/>
              </w:rPr>
              <w:t>对所承担项目中的专题、专项工作的质量与进度负责；</w:t>
            </w:r>
          </w:p>
          <w:p>
            <w:pPr>
              <w:spacing w:line="360" w:lineRule="auto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4.</w:t>
            </w:r>
            <w:r>
              <w:rPr>
                <w:rFonts w:hint="eastAsia" w:ascii="宋体" w:hAnsi="宋体"/>
                <w:color w:val="000000"/>
                <w:sz w:val="24"/>
              </w:rPr>
              <w:t>负责项目的汇报与解释工作；</w:t>
            </w:r>
          </w:p>
          <w:p>
            <w:pPr>
              <w:spacing w:line="360" w:lineRule="auto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5.</w:t>
            </w:r>
            <w:r>
              <w:rPr>
                <w:rFonts w:hint="eastAsia" w:ascii="宋体" w:hAnsi="宋体"/>
                <w:color w:val="000000"/>
                <w:sz w:val="24"/>
              </w:rPr>
              <w:t>负责项目验收工作；</w:t>
            </w:r>
          </w:p>
          <w:p>
            <w:pPr>
              <w:widowControl/>
              <w:spacing w:line="360" w:lineRule="auto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6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/>
                <w:color w:val="000000"/>
                <w:sz w:val="24"/>
              </w:rPr>
              <w:t>需要时，</w:t>
            </w:r>
            <w:r>
              <w:rPr>
                <w:rFonts w:hint="eastAsia" w:ascii="宋体" w:hAnsi="宋体"/>
                <w:color w:val="000000"/>
                <w:sz w:val="24"/>
              </w:rPr>
              <w:t>协助部长与相关业务单位的协调沟通工作；</w:t>
            </w:r>
          </w:p>
          <w:p>
            <w:pPr>
              <w:spacing w:line="360" w:lineRule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7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hint="eastAsia" w:ascii="宋体" w:hAnsi="宋体"/>
                <w:color w:val="000000"/>
                <w:sz w:val="24"/>
              </w:rPr>
              <w:t>完成上级安排的其它工作。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550" w:hRule="atLeast"/>
        </w:trPr>
        <w:tc>
          <w:tcPr>
            <w:tcW w:w="1336" w:type="dxa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任</w:t>
            </w: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职</w:t>
            </w:r>
          </w:p>
          <w:p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资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格</w:t>
            </w:r>
          </w:p>
        </w:tc>
        <w:tc>
          <w:tcPr>
            <w:tcW w:w="7664" w:type="dxa"/>
            <w:gridSpan w:val="4"/>
            <w:vAlign w:val="center"/>
          </w:tcPr>
          <w:p>
            <w:pPr>
              <w:snapToGrid w:val="0"/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基础任职资格：</w:t>
            </w:r>
          </w:p>
          <w:p>
            <w:pPr>
              <w:snapToGrid w:val="0"/>
              <w:spacing w:line="360" w:lineRule="auto"/>
              <w:ind w:firstLine="720" w:firstLineChars="3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硕士及以上学历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550" w:hRule="atLeast"/>
        </w:trPr>
        <w:tc>
          <w:tcPr>
            <w:tcW w:w="1336" w:type="dxa"/>
            <w:vMerge w:val="continue"/>
            <w:vAlign w:val="center"/>
          </w:tcPr>
          <w:p>
            <w:pPr>
              <w:snapToGrid w:val="0"/>
              <w:spacing w:line="360" w:lineRule="auto"/>
              <w:ind w:firstLine="630" w:firstLineChars="300"/>
              <w:jc w:val="center"/>
            </w:pPr>
          </w:p>
        </w:tc>
        <w:tc>
          <w:tcPr>
            <w:tcW w:w="7664" w:type="dxa"/>
            <w:gridSpan w:val="4"/>
            <w:vAlign w:val="center"/>
          </w:tcPr>
          <w:p>
            <w:pPr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专业任职资格</w:t>
            </w:r>
          </w:p>
          <w:p>
            <w:pPr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岩土工程或地质工程或测绘工程专业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550" w:hRule="atLeast"/>
        </w:trPr>
        <w:tc>
          <w:tcPr>
            <w:tcW w:w="1336" w:type="dxa"/>
            <w:vMerge w:val="continue"/>
            <w:vAlign w:val="center"/>
          </w:tcPr>
          <w:p>
            <w:pPr>
              <w:snapToGrid w:val="0"/>
              <w:spacing w:line="360" w:lineRule="auto"/>
              <w:ind w:firstLine="630" w:firstLineChars="300"/>
              <w:jc w:val="center"/>
            </w:pPr>
          </w:p>
        </w:tc>
        <w:tc>
          <w:tcPr>
            <w:tcW w:w="7664" w:type="dxa"/>
            <w:gridSpan w:val="4"/>
            <w:vAlign w:val="center"/>
          </w:tcPr>
          <w:p>
            <w:pPr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其他要求：</w:t>
            </w:r>
          </w:p>
          <w:p>
            <w:pPr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、有相关工作经验；</w:t>
            </w: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、需进行外业现场调查；</w:t>
            </w:r>
            <w:r>
              <w:rPr>
                <w:sz w:val="24"/>
              </w:rPr>
              <w:t>3</w:t>
            </w:r>
            <w:r>
              <w:rPr>
                <w:rFonts w:hint="eastAsia"/>
                <w:sz w:val="24"/>
              </w:rPr>
              <w:t>、参与应急及相关的值班工作。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399" w:hRule="atLeast"/>
        </w:trPr>
        <w:tc>
          <w:tcPr>
            <w:tcW w:w="9000" w:type="dxa"/>
            <w:gridSpan w:val="5"/>
            <w:vAlign w:val="top"/>
          </w:tcPr>
          <w:p>
            <w:pPr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工作条件：</w:t>
            </w:r>
          </w:p>
          <w:p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 xml:space="preserve">       </w:t>
            </w:r>
          </w:p>
          <w:p>
            <w:pPr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 xml:space="preserve">           </w:t>
            </w:r>
            <w:r>
              <w:rPr>
                <w:rFonts w:hint="eastAsia" w:ascii="宋体" w:hAnsi="宋体"/>
                <w:b/>
                <w:bCs/>
                <w:sz w:val="24"/>
              </w:rPr>
              <w:t>办公室、野外现场。</w:t>
            </w:r>
          </w:p>
          <w:p>
            <w:pPr>
              <w:spacing w:line="360" w:lineRule="auto"/>
              <w:ind w:firstLine="600" w:firstLineChars="250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925" w:hRule="atLeast"/>
        </w:trPr>
        <w:tc>
          <w:tcPr>
            <w:tcW w:w="9000" w:type="dxa"/>
            <w:gridSpan w:val="5"/>
            <w:tcBorders>
              <w:bottom w:val="single" w:color="auto" w:sz="12" w:space="0"/>
            </w:tcBorders>
            <w:vAlign w:val="top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其它：</w:t>
            </w:r>
          </w:p>
        </w:tc>
      </w:tr>
    </w:tbl>
    <w:p/>
    <w:p>
      <w:pPr>
        <w:widowControl/>
        <w:jc w:val="left"/>
        <w:rPr>
          <w:rFonts w:ascii="仿宋_GB2312" w:eastAsia="仿宋_GB2312"/>
          <w:sz w:val="28"/>
          <w:szCs w:val="28"/>
        </w:rPr>
      </w:pPr>
    </w:p>
    <w:p/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altName w:val="微软雅黑"/>
    <w:panose1 w:val="020F0502020204030204"/>
    <w:charset w:val="00"/>
    <w:family w:val="auto"/>
    <w:pitch w:val="default"/>
    <w:sig w:usb0="A00002EF" w:usb1="4000207B" w:usb2="00000000" w:usb3="00000000" w:csb0="0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A00002EF" w:usb1="4000004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jc w:val="center"/>
    </w:pPr>
    <w:r>
      <w:rPr>
        <w:b/>
      </w:rPr>
      <w:fldChar w:fldCharType="begin"/>
    </w:r>
    <w:r>
      <w:rPr>
        <w:b/>
      </w:rPr>
      <w:instrText xml:space="preserve">PAGE  \* Arabic  \* MERGEFORMAT</w:instrText>
    </w:r>
    <w:r>
      <w:rPr>
        <w:b/>
      </w:rPr>
      <w:fldChar w:fldCharType="separate"/>
    </w:r>
    <w:r>
      <w:rPr>
        <w:b/>
        <w:lang w:val="zh-CN"/>
      </w:rPr>
      <w:t>1</w:t>
    </w:r>
    <w:r>
      <w:rPr>
        <w:b/>
      </w:rPr>
      <w:fldChar w:fldCharType="end"/>
    </w:r>
    <w:r>
      <w:rPr>
        <w:lang w:val="zh-CN"/>
      </w:rPr>
      <w:t xml:space="preserve"> / </w:t>
    </w:r>
    <w:r>
      <w:rPr>
        <w:lang w:val="zh-CN"/>
      </w:rPr>
      <w:fldChar w:fldCharType="begin"/>
    </w:r>
    <w:r>
      <w:instrText xml:space="preserve">NUMPAGES  \* Arabic  \* MERGEFORMAT</w:instrText>
    </w:r>
    <w:r>
      <w:fldChar w:fldCharType="separate"/>
    </w:r>
    <w:r>
      <w:rPr>
        <w:b/>
        <w:lang w:val="zh-CN"/>
      </w:rPr>
      <w:t>5</w:t>
    </w:r>
    <w:r>
      <w:rPr>
        <w:b/>
        <w:lang w:val="zh-CN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unhideWhenUsed="0" w:uiPriority="99" w:semiHidden="0" w:name="header"/>
    <w:lsdException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nhideWhenUsed="0" w:uiPriority="99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nhideWhenUsed="0" w:uiPriority="99" w:semiHidden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paragraph" w:styleId="2">
    <w:name w:val="footer"/>
    <w:basedOn w:val="1"/>
    <w:link w:val="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iPriority w:val="99"/>
    <w:rPr>
      <w:rFonts w:cs="Times New Roman"/>
      <w:color w:val="0000FF"/>
      <w:u w:val="single"/>
    </w:rPr>
  </w:style>
  <w:style w:type="character" w:customStyle="1" w:styleId="6">
    <w:name w:val="Footer Char"/>
    <w:basedOn w:val="4"/>
    <w:link w:val="2"/>
    <w:locked/>
    <w:uiPriority w:val="99"/>
    <w:rPr>
      <w:rFonts w:cs="Times New Roman"/>
      <w:sz w:val="18"/>
      <w:szCs w:val="18"/>
    </w:rPr>
  </w:style>
  <w:style w:type="character" w:customStyle="1" w:styleId="7">
    <w:name w:val="Header Char"/>
    <w:basedOn w:val="4"/>
    <w:link w:val="3"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 (Beijing) Limited</Company>
  <Pages>5</Pages>
  <Words>212</Words>
  <Characters>1215</Characters>
  <Lines>0</Lines>
  <Paragraphs>0</Paragraphs>
  <ScaleCrop>false</ScaleCrop>
  <LinksUpToDate>false</LinksUpToDate>
  <CharactersWithSpaces>0</CharactersWithSpaces>
  <Application>WPS Office 个人版_9.1.0.4567_{F1E327BC-269C-435d-A152-05C5408002CA}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2014-04-22T07:40:00Z</dcterms:created>
  <dc:creator>Rick Wang</dc:creator>
  <cp:lastModifiedBy>Administrator</cp:lastModifiedBy>
  <dcterms:modified xsi:type="dcterms:W3CDTF">2014-04-25T08:54:13Z</dcterms:modified>
  <dc:title>附件1：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2052-9.1.0.4567</vt:lpwstr>
  </property>
</Properties>
</file>