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8BF" w:rsidRPr="009F4780" w:rsidRDefault="004878BF" w:rsidP="004878BF">
      <w:pPr>
        <w:jc w:val="center"/>
        <w:rPr>
          <w:rFonts w:ascii="微软雅黑" w:eastAsia="微软雅黑" w:hAnsi="微软雅黑" w:cs="宋体"/>
          <w:b/>
          <w:bCs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b/>
          <w:bCs/>
          <w:kern w:val="0"/>
          <w:sz w:val="18"/>
          <w:szCs w:val="18"/>
        </w:rPr>
        <w:t>201</w:t>
      </w:r>
      <w:r w:rsidR="00CE05F7" w:rsidRPr="009F4780">
        <w:rPr>
          <w:rFonts w:ascii="微软雅黑" w:eastAsia="微软雅黑" w:hAnsi="微软雅黑" w:cs="宋体"/>
          <w:b/>
          <w:bCs/>
          <w:kern w:val="0"/>
          <w:sz w:val="18"/>
          <w:szCs w:val="18"/>
        </w:rPr>
        <w:t>8</w:t>
      </w:r>
      <w:r w:rsidRPr="009F4780">
        <w:rPr>
          <w:rFonts w:ascii="微软雅黑" w:eastAsia="微软雅黑" w:hAnsi="微软雅黑" w:cs="宋体" w:hint="eastAsia"/>
          <w:b/>
          <w:bCs/>
          <w:kern w:val="0"/>
          <w:sz w:val="18"/>
          <w:szCs w:val="18"/>
        </w:rPr>
        <w:t>年</w:t>
      </w:r>
      <w:r w:rsidRPr="009F4780">
        <w:rPr>
          <w:rFonts w:ascii="微软雅黑" w:eastAsia="微软雅黑" w:hAnsi="微软雅黑" w:cs="宋体"/>
          <w:b/>
          <w:bCs/>
          <w:kern w:val="0"/>
          <w:sz w:val="18"/>
          <w:szCs w:val="18"/>
        </w:rPr>
        <w:t>临床医学综合能力（</w:t>
      </w:r>
      <w:r w:rsidRPr="009F4780">
        <w:rPr>
          <w:rFonts w:ascii="微软雅黑" w:eastAsia="微软雅黑" w:hAnsi="微软雅黑" w:cs="宋体" w:hint="eastAsia"/>
          <w:b/>
          <w:bCs/>
          <w:kern w:val="0"/>
          <w:sz w:val="18"/>
          <w:szCs w:val="18"/>
        </w:rPr>
        <w:t>西医</w:t>
      </w:r>
      <w:r w:rsidRPr="009F4780">
        <w:rPr>
          <w:rFonts w:ascii="微软雅黑" w:eastAsia="微软雅黑" w:hAnsi="微软雅黑" w:cs="宋体"/>
          <w:b/>
          <w:bCs/>
          <w:kern w:val="0"/>
          <w:sz w:val="18"/>
          <w:szCs w:val="18"/>
        </w:rPr>
        <w:t>）</w:t>
      </w:r>
      <w:r w:rsidRPr="009F4780">
        <w:rPr>
          <w:rFonts w:ascii="微软雅黑" w:eastAsia="微软雅黑" w:hAnsi="微软雅黑" w:cs="宋体" w:hint="eastAsia"/>
          <w:b/>
          <w:bCs/>
          <w:kern w:val="0"/>
          <w:sz w:val="18"/>
          <w:szCs w:val="18"/>
        </w:rPr>
        <w:t>考试大纲</w:t>
      </w:r>
      <w:r w:rsidR="006F3FD3" w:rsidRPr="009F4780">
        <w:rPr>
          <w:rFonts w:ascii="微软雅黑" w:eastAsia="微软雅黑" w:hAnsi="微软雅黑" w:cs="宋体" w:hint="eastAsia"/>
          <w:b/>
          <w:bCs/>
          <w:kern w:val="0"/>
          <w:sz w:val="18"/>
          <w:szCs w:val="18"/>
        </w:rPr>
        <w:t>原文(完整版)</w:t>
      </w:r>
    </w:p>
    <w:p w:rsidR="006F3FD3" w:rsidRPr="009F4780" w:rsidRDefault="006F3FD3" w:rsidP="004878BF">
      <w:pPr>
        <w:jc w:val="center"/>
        <w:rPr>
          <w:rFonts w:ascii="微软雅黑" w:eastAsia="微软雅黑" w:hAnsi="微软雅黑" w:cs="宋体"/>
          <w:b/>
          <w:bCs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b/>
          <w:bCs/>
          <w:kern w:val="0"/>
          <w:sz w:val="18"/>
          <w:szCs w:val="18"/>
        </w:rPr>
        <w:t>新东方在线</w:t>
      </w:r>
    </w:p>
    <w:p w:rsidR="00BA6638" w:rsidRPr="009F4780" w:rsidRDefault="00E163CE">
      <w:pPr>
        <w:rPr>
          <w:rFonts w:ascii="微软雅黑" w:eastAsia="微软雅黑" w:hAnsi="微软雅黑" w:cs="宋体"/>
          <w:b/>
          <w:bCs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b/>
          <w:bCs/>
          <w:kern w:val="0"/>
          <w:sz w:val="18"/>
          <w:szCs w:val="18"/>
        </w:rPr>
        <w:t>Ⅰ.考试性质</w:t>
      </w:r>
    </w:p>
    <w:p w:rsidR="00E163CE" w:rsidRPr="009F4780" w:rsidRDefault="00E163CE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临床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医学综合能力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（西医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）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是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为医学高等院校招收临床医学类专业学位硕士研究生而设置的，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具有选拔性质的全国统一入学考试科目。目的是科学、公平、有效地测试考生是否具有备继续攻读临床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医学专业学位硕士所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需要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的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医学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基础理论和临床基本技能。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评价的标准是高等医学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院</w:t>
      </w:r>
      <w:bookmarkStart w:id="0" w:name="_GoBack"/>
      <w:bookmarkEnd w:id="0"/>
      <w:r w:rsidRPr="009F4780">
        <w:rPr>
          <w:rFonts w:ascii="微软雅黑" w:eastAsia="微软雅黑" w:hAnsi="微软雅黑" w:cs="宋体"/>
          <w:kern w:val="0"/>
          <w:sz w:val="18"/>
          <w:szCs w:val="18"/>
        </w:rPr>
        <w:t>校临床医学专业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优秀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本科毕业生能达到的及格或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及格以上水平，以利于各高校择优选拔，确保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医学专业硕士研究生的招生质量。</w:t>
      </w:r>
    </w:p>
    <w:p w:rsidR="00E163CE" w:rsidRPr="009F4780" w:rsidRDefault="00E163CE">
      <w:pPr>
        <w:rPr>
          <w:rFonts w:ascii="微软雅黑" w:eastAsia="微软雅黑" w:hAnsi="微软雅黑" w:cs="宋体"/>
          <w:b/>
          <w:bCs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b/>
          <w:bCs/>
          <w:kern w:val="0"/>
          <w:sz w:val="18"/>
          <w:szCs w:val="18"/>
        </w:rPr>
        <w:t>Ⅱ.考查目标</w:t>
      </w:r>
    </w:p>
    <w:p w:rsidR="00E163CE" w:rsidRPr="009F4780" w:rsidRDefault="00E163CE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临床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医学综合能力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（西医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）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考试范围包括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临床医学人文精神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，基础医学中的生理学、生物化学和病理学，以及临床医学中的内科学（包括诊断学）、外科学。临床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医学人文精神重点考查医学职业责任意识、医患沟通能力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、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医学伦理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及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法律法规等基本职业素养；医学基础理论部分重点考查基本医学理论知识，以及运用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医学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概念和原理解决临床实际问题、理论联系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实际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的能力；临床综合能力部分重点考查临床思维、诊断与鉴别诊断、制定和执行诊疗计划、临床操作、急诊处理等临床综合能力。</w:t>
      </w:r>
    </w:p>
    <w:p w:rsidR="00EB3D46" w:rsidRPr="009F4780" w:rsidRDefault="00EB3D46" w:rsidP="00EB3D46">
      <w:pPr>
        <w:widowControl/>
        <w:rPr>
          <w:rFonts w:ascii="微软雅黑" w:eastAsia="微软雅黑" w:hAnsi="微软雅黑" w:cs="宋体"/>
          <w:b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b/>
          <w:kern w:val="0"/>
          <w:sz w:val="18"/>
          <w:szCs w:val="18"/>
        </w:rPr>
        <w:t>Ⅲ.考试形式和试卷结构</w:t>
      </w:r>
    </w:p>
    <w:p w:rsidR="0048678F" w:rsidRPr="009F4780" w:rsidRDefault="0048678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 xml:space="preserve">一、试卷满分及考试时间 </w:t>
      </w:r>
    </w:p>
    <w:p w:rsidR="0048678F" w:rsidRPr="009F4780" w:rsidRDefault="0048678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 xml:space="preserve">本试卷满分为300分，考试时间为180分钟。 </w:t>
      </w:r>
    </w:p>
    <w:p w:rsidR="0048678F" w:rsidRPr="009F4780" w:rsidRDefault="0048678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 xml:space="preserve">二、答题方式 </w:t>
      </w:r>
    </w:p>
    <w:p w:rsidR="00E163CE" w:rsidRPr="009F4780" w:rsidRDefault="0048678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答题方式为闭卷、笔试。</w:t>
      </w:r>
    </w:p>
    <w:p w:rsidR="007330FF" w:rsidRPr="009F4780" w:rsidRDefault="0048678F" w:rsidP="0048678F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三、试卷内容结构</w:t>
      </w:r>
    </w:p>
    <w:p w:rsidR="0048678F" w:rsidRPr="009F4780" w:rsidRDefault="0048678F" w:rsidP="0048678F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生理学约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14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%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,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生物化学约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12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%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,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病理学约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12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%，内科学（含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诊断学）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约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33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%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,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外科学（含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骨科学）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约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23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%，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临床医学人文精神约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6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%</w:t>
      </w:r>
    </w:p>
    <w:p w:rsidR="0048678F" w:rsidRPr="009F4780" w:rsidRDefault="0048678F" w:rsidP="0048678F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四、试卷题型结构</w:t>
      </w:r>
    </w:p>
    <w:p w:rsidR="0048678F" w:rsidRPr="009F4780" w:rsidRDefault="0048678F" w:rsidP="0048678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A型题 第1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-40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小题，每小题1.5分，共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60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分，第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41-115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题，每小题2分，共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150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 xml:space="preserve">分 </w:t>
      </w:r>
    </w:p>
    <w:p w:rsidR="0048678F" w:rsidRPr="009F4780" w:rsidRDefault="0048678F" w:rsidP="0048678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B型题 第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116-135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题，每小题1.5分，共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30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 xml:space="preserve">分 </w:t>
      </w:r>
    </w:p>
    <w:p w:rsidR="0048678F" w:rsidRPr="009F4780" w:rsidRDefault="0048678F" w:rsidP="0048678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X型题 第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136-165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题，每小题2分，共60分</w:t>
      </w:r>
    </w:p>
    <w:p w:rsidR="0048678F" w:rsidRPr="009F4780" w:rsidRDefault="0048678F" w:rsidP="0048678F">
      <w:pPr>
        <w:rPr>
          <w:rFonts w:ascii="微软雅黑" w:eastAsia="微软雅黑" w:hAnsi="微软雅黑" w:cs="宋体"/>
          <w:b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b/>
          <w:kern w:val="0"/>
          <w:sz w:val="18"/>
          <w:szCs w:val="18"/>
        </w:rPr>
        <w:t>Ⅳ考查</w:t>
      </w:r>
      <w:r w:rsidRPr="009F4780">
        <w:rPr>
          <w:rFonts w:ascii="微软雅黑" w:eastAsia="微软雅黑" w:hAnsi="微软雅黑" w:cs="宋体"/>
          <w:b/>
          <w:kern w:val="0"/>
          <w:sz w:val="18"/>
          <w:szCs w:val="18"/>
        </w:rPr>
        <w:t>内容</w:t>
      </w:r>
    </w:p>
    <w:p w:rsidR="0048678F" w:rsidRPr="009F4780" w:rsidRDefault="00961981" w:rsidP="0048678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一、 生理学</w:t>
      </w:r>
    </w:p>
    <w:p w:rsidR="00961981" w:rsidRPr="009F4780" w:rsidRDefault="00961981" w:rsidP="0048678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（一）绪论</w:t>
      </w:r>
    </w:p>
    <w:p w:rsidR="00961981" w:rsidRPr="009F4780" w:rsidRDefault="00961981" w:rsidP="0048678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1.体液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及其组成，体液的分隔和相互沟通；机体的内环境和稳态。</w:t>
      </w:r>
    </w:p>
    <w:p w:rsidR="00961981" w:rsidRPr="009F4780" w:rsidRDefault="00961981" w:rsidP="0048678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2.机体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生理功能的调节：神经调节、体液调节和自身调节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。</w:t>
      </w:r>
    </w:p>
    <w:p w:rsidR="00961981" w:rsidRPr="009F4780" w:rsidRDefault="00961981" w:rsidP="0048678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3.体内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的控制系统：负反馈、正反馈和前馈。</w:t>
      </w:r>
    </w:p>
    <w:p w:rsidR="00961981" w:rsidRPr="009F4780" w:rsidRDefault="00402B81" w:rsidP="0048678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（二）细胞的基本功能</w:t>
      </w:r>
    </w:p>
    <w:p w:rsidR="00402B81" w:rsidRPr="009F4780" w:rsidRDefault="00402B81" w:rsidP="00402B8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1.跨细胞膜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的物质转运：单纯扩散、易化扩散、主动转运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和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膜泡运输。</w:t>
      </w:r>
    </w:p>
    <w:p w:rsidR="00402B81" w:rsidRPr="009F4780" w:rsidRDefault="00402B81" w:rsidP="00402B8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2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.细胞的信号转导：离子通道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型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受体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、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G蛋白耦联受体、酶联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型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受体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和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核受体介导的信号转导。</w:t>
      </w:r>
    </w:p>
    <w:p w:rsidR="00402B81" w:rsidRPr="009F4780" w:rsidRDefault="00402B81" w:rsidP="00402B8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3.细胞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的电活动：静息电位，动作电位，兴奋性及其变化，局部</w:t>
      </w:r>
      <w:r w:rsidR="00BA13B5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电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位。</w:t>
      </w:r>
    </w:p>
    <w:p w:rsidR="00402B81" w:rsidRPr="009F4780" w:rsidRDefault="00402B81" w:rsidP="00402B81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4.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肌细胞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的收缩：骨骼肌神经-肌接头处的兴奋传递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，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横纹肌兴奋-收缩</w:t>
      </w:r>
      <w:r w:rsidR="001A077B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耦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联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及其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收缩机制，影响横纹肌收缩效能的因素。</w:t>
      </w:r>
    </w:p>
    <w:p w:rsidR="00402B81" w:rsidRPr="009F4780" w:rsidRDefault="00843262" w:rsidP="00402B81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（三）血液</w:t>
      </w:r>
    </w:p>
    <w:p w:rsidR="00843262" w:rsidRPr="009F4780" w:rsidRDefault="00843262" w:rsidP="00402B81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1.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血液的组成和理化特性。</w:t>
      </w:r>
    </w:p>
    <w:p w:rsidR="00843262" w:rsidRPr="009F4780" w:rsidRDefault="00843262" w:rsidP="00402B81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2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.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各类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血细胞的数量、生理特性和功能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，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红细胞的生成与破坏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。</w:t>
      </w:r>
    </w:p>
    <w:p w:rsidR="00843262" w:rsidRPr="009F4780" w:rsidRDefault="00843262" w:rsidP="00402B81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3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.生理性止血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：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基本过程，血液凝固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和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抗凝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，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纤维蛋白溶解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。</w:t>
      </w:r>
    </w:p>
    <w:p w:rsidR="00843262" w:rsidRPr="009F4780" w:rsidRDefault="00843262" w:rsidP="00402B81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4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.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红细胞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血型：ABO</w:t>
      </w:r>
      <w:r w:rsidR="00C840BD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血型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和Rh血型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，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血量和输血原则。</w:t>
      </w:r>
    </w:p>
    <w:p w:rsidR="00843262" w:rsidRPr="009F4780" w:rsidRDefault="00843262" w:rsidP="00402B81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（四）血液循环</w:t>
      </w:r>
    </w:p>
    <w:p w:rsidR="00843262" w:rsidRPr="009F4780" w:rsidRDefault="00843262" w:rsidP="00402B81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1.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心脏的泵血功能：心动周期，心脏泵血的过程和机制，心音，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心输出量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和心脏做功，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心泵功能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储备，影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lastRenderedPageBreak/>
        <w:t>响心输出量的因素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，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心功能的评价。</w:t>
      </w:r>
    </w:p>
    <w:p w:rsidR="00843262" w:rsidRPr="009F4780" w:rsidRDefault="00843262" w:rsidP="00843262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2.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各类心肌细胞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的跨膜电位及其形成机制。</w:t>
      </w:r>
    </w:p>
    <w:p w:rsidR="00843262" w:rsidRPr="009F4780" w:rsidRDefault="00843262" w:rsidP="00843262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3.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心肌的生理特性：兴奋性、自律性、传导性和收缩性。</w:t>
      </w:r>
    </w:p>
    <w:p w:rsidR="00843262" w:rsidRPr="009F4780" w:rsidRDefault="00843262" w:rsidP="00843262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4.动脉血压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：形成、测量、正常值和影响因素。</w:t>
      </w:r>
    </w:p>
    <w:p w:rsidR="00843262" w:rsidRPr="009F4780" w:rsidRDefault="00843262" w:rsidP="00843262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5. 静脉血压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：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中心静脉压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，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静脉回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心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血量及其影响因素。</w:t>
      </w:r>
    </w:p>
    <w:p w:rsidR="00843262" w:rsidRPr="009F4780" w:rsidRDefault="00843262" w:rsidP="00843262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6.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微循环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：组成、血流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通路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、血流阻力和血流量的调节。</w:t>
      </w:r>
    </w:p>
    <w:p w:rsidR="00843262" w:rsidRPr="009F4780" w:rsidRDefault="00843262" w:rsidP="00843262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7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.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组织液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：生成和回流及其影响因素。</w:t>
      </w:r>
    </w:p>
    <w:p w:rsidR="00843262" w:rsidRPr="009F4780" w:rsidRDefault="00843262" w:rsidP="00843262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8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.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心血管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活动的调节：神经调节、体液调节、自身调节和血压的长期调节。</w:t>
      </w:r>
    </w:p>
    <w:p w:rsidR="00843262" w:rsidRPr="009F4780" w:rsidRDefault="00843262" w:rsidP="00843262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9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.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冠状动脉循环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的特点和调节。</w:t>
      </w:r>
    </w:p>
    <w:p w:rsidR="00843262" w:rsidRPr="009F4780" w:rsidRDefault="00843262" w:rsidP="00843262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（五）呼吸</w:t>
      </w:r>
    </w:p>
    <w:p w:rsidR="00843262" w:rsidRPr="009F4780" w:rsidRDefault="00843262" w:rsidP="00843262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1.肺通气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原理：动力和阻力，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肺内压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和胸膜腔内压，肺表面活性物质。</w:t>
      </w:r>
    </w:p>
    <w:p w:rsidR="00843262" w:rsidRPr="009F4780" w:rsidRDefault="00843262" w:rsidP="00843262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2.肺通气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功能的评价：肺容积和肺容量，肺通气量和肺泡通气量。</w:t>
      </w:r>
    </w:p>
    <w:p w:rsidR="00843262" w:rsidRPr="009F4780" w:rsidRDefault="00843262" w:rsidP="00843262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3.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肺换气</w:t>
      </w:r>
      <w:r w:rsidR="004B3425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：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基本原理、过程和影响因素。</w:t>
      </w:r>
    </w:p>
    <w:p w:rsidR="00843262" w:rsidRPr="009F4780" w:rsidRDefault="00843262" w:rsidP="00843262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4.O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  <w:vertAlign w:val="subscript"/>
        </w:rPr>
        <w:t>2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和CO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  <w:vertAlign w:val="subscript"/>
        </w:rPr>
        <w:t>2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在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血液中的运输：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存在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和运输形式，氧解离曲线及其影响因素。</w:t>
      </w:r>
    </w:p>
    <w:p w:rsidR="00843262" w:rsidRPr="009F4780" w:rsidRDefault="00843262" w:rsidP="00843262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5.化学感受性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呼吸反射对呼吸运动的调节。</w:t>
      </w:r>
    </w:p>
    <w:p w:rsidR="00843262" w:rsidRPr="009F4780" w:rsidRDefault="00843262" w:rsidP="00843262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（六）消化和吸收</w:t>
      </w:r>
    </w:p>
    <w:p w:rsidR="00217478" w:rsidRPr="009F4780" w:rsidRDefault="008070D7" w:rsidP="00843262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1.</w:t>
      </w:r>
      <w:r w:rsidR="00843262" w:rsidRPr="009F4780">
        <w:rPr>
          <w:rFonts w:ascii="微软雅黑" w:eastAsia="微软雅黑" w:hAnsi="微软雅黑" w:cs="宋体"/>
          <w:kern w:val="0"/>
          <w:sz w:val="18"/>
          <w:szCs w:val="18"/>
        </w:rPr>
        <w:t>消化道平滑肌的一般生理特性和电生理特性。消化道的神经支配和胃肠激素。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 </w:t>
      </w:r>
    </w:p>
    <w:p w:rsidR="00843262" w:rsidRPr="009F4780" w:rsidRDefault="008070D7" w:rsidP="00843262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2.</w:t>
      </w:r>
      <w:r w:rsidR="00843262" w:rsidRPr="009F4780">
        <w:rPr>
          <w:rFonts w:ascii="微软雅黑" w:eastAsia="微软雅黑" w:hAnsi="微软雅黑" w:cs="宋体"/>
          <w:kern w:val="0"/>
          <w:sz w:val="18"/>
          <w:szCs w:val="18"/>
        </w:rPr>
        <w:t>唾液的成分、作用和分泌调节。蠕动和食管下括约肌的概念。</w:t>
      </w:r>
    </w:p>
    <w:p w:rsidR="00843262" w:rsidRPr="009F4780" w:rsidRDefault="00843262" w:rsidP="00843262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3.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胃液的性质、成分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、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作用及其分泌调节，胃和十二指肠黏膜的保护机制，胃运动和胃排空及其调节。</w:t>
      </w:r>
    </w:p>
    <w:p w:rsidR="00843262" w:rsidRPr="009F4780" w:rsidRDefault="00843262" w:rsidP="00843262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4.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胰液和胆汁的</w:t>
      </w:r>
      <w:r w:rsidR="001E7644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性质、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成分、作用及其分泌</w:t>
      </w:r>
      <w:r w:rsidR="008070D7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调节</w:t>
      </w:r>
      <w:r w:rsidR="008070D7" w:rsidRPr="009F4780">
        <w:rPr>
          <w:rFonts w:ascii="微软雅黑" w:eastAsia="微软雅黑" w:hAnsi="微软雅黑" w:cs="宋体"/>
          <w:kern w:val="0"/>
          <w:sz w:val="18"/>
          <w:szCs w:val="18"/>
        </w:rPr>
        <w:t>，小肠运动</w:t>
      </w:r>
      <w:r w:rsidR="008070D7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及其</w:t>
      </w:r>
      <w:r w:rsidR="008070D7" w:rsidRPr="009F4780">
        <w:rPr>
          <w:rFonts w:ascii="微软雅黑" w:eastAsia="微软雅黑" w:hAnsi="微软雅黑" w:cs="宋体"/>
          <w:kern w:val="0"/>
          <w:sz w:val="18"/>
          <w:szCs w:val="18"/>
        </w:rPr>
        <w:t>调节。</w:t>
      </w:r>
    </w:p>
    <w:p w:rsidR="00843262" w:rsidRPr="009F4780" w:rsidRDefault="008070D7" w:rsidP="00843262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5.</w:t>
      </w:r>
      <w:r w:rsidR="00843262" w:rsidRPr="009F4780">
        <w:rPr>
          <w:rFonts w:ascii="微软雅黑" w:eastAsia="微软雅黑" w:hAnsi="微软雅黑" w:cs="宋体"/>
          <w:kern w:val="0"/>
          <w:sz w:val="18"/>
          <w:szCs w:val="18"/>
        </w:rPr>
        <w:t>大肠液的分泌和大肠内细菌的</w:t>
      </w:r>
      <w:r w:rsidR="008066F4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作用</w:t>
      </w:r>
      <w:r w:rsidR="004B695A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，</w:t>
      </w:r>
      <w:r w:rsidR="00843262" w:rsidRPr="009F4780">
        <w:rPr>
          <w:rFonts w:ascii="微软雅黑" w:eastAsia="微软雅黑" w:hAnsi="微软雅黑" w:cs="宋体"/>
          <w:kern w:val="0"/>
          <w:sz w:val="18"/>
          <w:szCs w:val="18"/>
        </w:rPr>
        <w:t>排便反射。</w:t>
      </w:r>
    </w:p>
    <w:p w:rsidR="00843262" w:rsidRPr="009F4780" w:rsidRDefault="00843262" w:rsidP="00843262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6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.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小肠内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的物质吸收及其机制。</w:t>
      </w:r>
    </w:p>
    <w:p w:rsidR="00843262" w:rsidRPr="009F4780" w:rsidRDefault="00843262" w:rsidP="00843262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（七）能量代谢和体温</w:t>
      </w:r>
    </w:p>
    <w:p w:rsidR="00843262" w:rsidRPr="009F4780" w:rsidRDefault="00843262" w:rsidP="00843262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1.能量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代谢：机体能量的来源和利用，能量平衡，能量代谢的测定，影响能量代谢的因素，基础代谢及其测定。</w:t>
      </w:r>
    </w:p>
    <w:p w:rsidR="00843262" w:rsidRPr="009F4780" w:rsidRDefault="00843262" w:rsidP="00843262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2.体温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及其调节：体温及其正常变动</w:t>
      </w:r>
      <w:r w:rsidR="00EE137D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，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机体的产热和散热</w:t>
      </w:r>
      <w:r w:rsidR="00D94DDC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，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体温调节。</w:t>
      </w:r>
    </w:p>
    <w:p w:rsidR="00843262" w:rsidRPr="009F4780" w:rsidRDefault="00843262" w:rsidP="00843262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（八）尿的生成和排出</w:t>
      </w:r>
    </w:p>
    <w:p w:rsidR="00843262" w:rsidRPr="009F4780" w:rsidRDefault="00843262" w:rsidP="00843262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1.肾的功能解剖特点，肾血流量</w:t>
      </w:r>
      <w:r w:rsidR="000542EF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特点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及其调节。</w:t>
      </w:r>
    </w:p>
    <w:p w:rsidR="00843262" w:rsidRPr="009F4780" w:rsidRDefault="00843262" w:rsidP="00843262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2.肾小球的滤过功能及其影响因素。</w:t>
      </w:r>
    </w:p>
    <w:p w:rsidR="00843262" w:rsidRPr="009F4780" w:rsidRDefault="00843262" w:rsidP="00843262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3.肾小管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和集合管的物质转运功能及其影响因素。</w:t>
      </w:r>
    </w:p>
    <w:p w:rsidR="00843262" w:rsidRPr="009F4780" w:rsidRDefault="00843262" w:rsidP="00843262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4.尿液的浓缩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和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稀释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及其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影响因素。</w:t>
      </w:r>
    </w:p>
    <w:p w:rsidR="00843262" w:rsidRPr="009F4780" w:rsidRDefault="00843262" w:rsidP="00843262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5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.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尿生成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的调节：神经调节和体液调节，尿生成调节的生理意义。</w:t>
      </w:r>
    </w:p>
    <w:p w:rsidR="00843262" w:rsidRPr="009F4780" w:rsidRDefault="00843262" w:rsidP="00843262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6.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肾清除率的概念及其意义。</w:t>
      </w:r>
    </w:p>
    <w:p w:rsidR="00843262" w:rsidRPr="009F4780" w:rsidRDefault="00843262" w:rsidP="00843262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7.排尿反射。</w:t>
      </w:r>
    </w:p>
    <w:p w:rsidR="00153625" w:rsidRPr="009F4780" w:rsidRDefault="00153625" w:rsidP="00153625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（九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）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神经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系统的功能</w:t>
      </w:r>
    </w:p>
    <w:p w:rsidR="00153625" w:rsidRPr="009F4780" w:rsidRDefault="00153625" w:rsidP="00153625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1.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神经元的一般结构和功能，神经纤维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及其功能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，神经的营养性作用。</w:t>
      </w:r>
    </w:p>
    <w:p w:rsidR="00843262" w:rsidRPr="009F4780" w:rsidRDefault="00153625" w:rsidP="00843262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2.神经胶质细胞的特征</w:t>
      </w:r>
      <w:r w:rsidR="00B56C61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及其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功能。</w:t>
      </w:r>
    </w:p>
    <w:p w:rsidR="00153625" w:rsidRPr="009F4780" w:rsidRDefault="00153625" w:rsidP="00153625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3.突触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传递：化学性突触传递的过程及影响因素，兴奋性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和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抑制性突触后电位，动作电位在突触后神经元的产生。</w:t>
      </w:r>
    </w:p>
    <w:p w:rsidR="00153625" w:rsidRPr="009F4780" w:rsidRDefault="00153625" w:rsidP="00153625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4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.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神经递质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和受体：递质和调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质和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概念，递质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共存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现象；受体的概念、亚型和调节；乙酰胆碱及其受体，去甲肾上腺素及其受体。</w:t>
      </w:r>
    </w:p>
    <w:p w:rsidR="00153625" w:rsidRPr="009F4780" w:rsidRDefault="00153625" w:rsidP="00153625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5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. 反射的分类和中枢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整合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，中枢神经元的联系方式，中枢兴奋传播的特征，中枢抑制和中枢易化</w:t>
      </w:r>
      <w:r w:rsidR="00391E48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。</w:t>
      </w:r>
    </w:p>
    <w:p w:rsidR="00153625" w:rsidRPr="009F4780" w:rsidRDefault="00153625" w:rsidP="00153625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6.感受器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的一般生理特征，感觉通路中的信息编码和处理。</w:t>
      </w:r>
    </w:p>
    <w:p w:rsidR="00153625" w:rsidRPr="009F4780" w:rsidRDefault="00153625" w:rsidP="00153625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7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.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躯体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和内脏感觉：感觉传入通路和皮层代表区，痛觉。</w:t>
      </w:r>
    </w:p>
    <w:p w:rsidR="00153625" w:rsidRPr="009F4780" w:rsidRDefault="00153625" w:rsidP="00153625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lastRenderedPageBreak/>
        <w:t>8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.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视觉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：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眼的折光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系统及其调节，眼的折光异常，房水和眼内压；眼的感光换能功能，色觉及其产生机制；视敏度、暗适应、明适应、视野、视觉融合现象和双眼视觉。</w:t>
      </w:r>
    </w:p>
    <w:p w:rsidR="00153625" w:rsidRPr="009F4780" w:rsidRDefault="00153625" w:rsidP="00153625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9.听觉：人耳的听阈和听域，外耳和中耳的</w:t>
      </w:r>
      <w:r w:rsidR="00E8698D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功能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，声波传入内耳的途径，耳蜗的感音换能作用，人耳对声音频率的分析。</w:t>
      </w:r>
    </w:p>
    <w:p w:rsidR="00153625" w:rsidRPr="009F4780" w:rsidRDefault="00153625" w:rsidP="00153625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0.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平衡觉：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前庭器官的适宜刺激和平衡感觉功能</w:t>
      </w:r>
      <w:r w:rsidR="0081205B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，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前庭反应。</w:t>
      </w:r>
    </w:p>
    <w:p w:rsidR="00153625" w:rsidRPr="009F4780" w:rsidRDefault="00153625" w:rsidP="00153625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11.脊髓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、脑干、大脑皮层、基底神经节和小脑对运动和姿势的调控。</w:t>
      </w:r>
    </w:p>
    <w:p w:rsidR="00153625" w:rsidRPr="009F4780" w:rsidRDefault="00153625" w:rsidP="00153625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2.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自主神经系统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的功能及其特征，脊髓、脑干和下丘脑对内脏活动的调节。</w:t>
      </w:r>
    </w:p>
    <w:p w:rsidR="00153625" w:rsidRPr="009F4780" w:rsidRDefault="00153625" w:rsidP="00153625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3.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本能行为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和情绪的神经基础，情绪生理反应。</w:t>
      </w:r>
    </w:p>
    <w:p w:rsidR="00153625" w:rsidRPr="009F4780" w:rsidRDefault="00153625" w:rsidP="00153625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4.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自发脑电活动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和脑电图，皮层诱发电位，觉醒和睡眠。</w:t>
      </w:r>
    </w:p>
    <w:p w:rsidR="00153625" w:rsidRPr="009F4780" w:rsidRDefault="00153625" w:rsidP="00153625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5.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脑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的高级功能：学习和记忆，语言和其他认知功能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。</w:t>
      </w:r>
    </w:p>
    <w:p w:rsidR="00153625" w:rsidRPr="009F4780" w:rsidRDefault="00153625" w:rsidP="00153625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（十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）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内分泌</w:t>
      </w:r>
    </w:p>
    <w:p w:rsidR="00153625" w:rsidRPr="009F4780" w:rsidRDefault="00153625" w:rsidP="00153625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1.内分泌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的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概念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；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激素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的概念、化学分类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、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作用机制和分泌调节，激素作用的一般特性。</w:t>
      </w:r>
    </w:p>
    <w:p w:rsidR="00153625" w:rsidRPr="009F4780" w:rsidRDefault="00153625" w:rsidP="00153625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2.下丘脑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-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腺垂体的功能联系，下丘脑调节肽和腺垂体激素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及其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功能，生长激素的生理作用和分泌调节</w:t>
      </w:r>
      <w:r w:rsidR="000A052F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；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下丘脑-神经垂体的功能联系，血管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升压素和缩宫素的生理作用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。</w:t>
      </w:r>
    </w:p>
    <w:p w:rsidR="00153625" w:rsidRPr="009F4780" w:rsidRDefault="00153625" w:rsidP="00153625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3.</w:t>
      </w:r>
      <w:r w:rsidR="008070D7" w:rsidRPr="009F4780">
        <w:rPr>
          <w:rFonts w:ascii="微软雅黑" w:eastAsia="微软雅黑" w:hAnsi="微软雅黑" w:cs="宋体"/>
          <w:kern w:val="0"/>
          <w:sz w:val="18"/>
          <w:szCs w:val="18"/>
        </w:rPr>
        <w:t>甲状腺激素的合成</w:t>
      </w:r>
      <w:r w:rsidR="008070D7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、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代谢</w:t>
      </w:r>
      <w:r w:rsidR="008070D7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、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生理作用和分泌调节。</w:t>
      </w:r>
    </w:p>
    <w:p w:rsidR="008C0AC1" w:rsidRPr="009F4780" w:rsidRDefault="00153625" w:rsidP="00153625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4.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甲状旁腺激素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和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降钙素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的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生理作用和分泌调节，钙三醇的生理作用和生成调节。</w:t>
      </w:r>
    </w:p>
    <w:p w:rsidR="00153625" w:rsidRPr="009F4780" w:rsidRDefault="00153625" w:rsidP="00153625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5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.胰岛素和胰高血糖素的生理作用和分泌调节。</w:t>
      </w:r>
    </w:p>
    <w:p w:rsidR="00153625" w:rsidRPr="009F4780" w:rsidRDefault="00153625" w:rsidP="00153625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6.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肾上腺糖皮质激素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的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生理作用和分泌调节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。</w:t>
      </w:r>
    </w:p>
    <w:p w:rsidR="00153625" w:rsidRPr="009F4780" w:rsidRDefault="00153625" w:rsidP="00153625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（十一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）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生殖</w:t>
      </w:r>
    </w:p>
    <w:p w:rsidR="00153625" w:rsidRPr="009F4780" w:rsidRDefault="00153625" w:rsidP="00153625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1.男性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生殖：睾丸的生精作用和内分泌功能，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睾丸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功能的调节。</w:t>
      </w:r>
    </w:p>
    <w:p w:rsidR="00153625" w:rsidRPr="009F4780" w:rsidRDefault="00153625" w:rsidP="00153625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2.女性生殖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：卵巢的生卵作用和内分泌功能，卵巢周期和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月经周期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，卵巢功能的调节；妊娠和分娩。</w:t>
      </w:r>
    </w:p>
    <w:p w:rsidR="00575C61" w:rsidRPr="009F4780" w:rsidRDefault="00575C61" w:rsidP="00153625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二、生物化学</w:t>
      </w:r>
    </w:p>
    <w:p w:rsidR="00575C61" w:rsidRPr="009F4780" w:rsidRDefault="00575C61" w:rsidP="00153625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（一）生物大分子的结构和功能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1.组成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蛋白质的氨基酸化学结构和分类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。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2.氨基酸的理化性质。 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3.肽键和肽。 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4.蛋白质的一级结构及高级结构。 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5.蛋白质结构</w:t>
      </w:r>
      <w:r w:rsidR="00822215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与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功能的关系。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6.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蛋白质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的理化性质</w:t>
      </w:r>
      <w:r w:rsidR="002A5038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。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7.分离、纯化蛋白质的一般原理和方法。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8.核酸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分子的组成，主要</w:t>
      </w:r>
      <w:r w:rsidR="00B62D15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嘌呤</w:t>
      </w:r>
      <w:r w:rsidR="00B62D15" w:rsidRPr="009F4780">
        <w:rPr>
          <w:rFonts w:ascii="微软雅黑" w:eastAsia="微软雅黑" w:hAnsi="微软雅黑" w:cs="宋体"/>
          <w:kern w:val="0"/>
          <w:sz w:val="18"/>
          <w:szCs w:val="18"/>
        </w:rPr>
        <w:t>、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嘧啶碱的化学结构，核苷酸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。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9.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核酸的一级结构。核酸的空间结构与功能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，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其他非编码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RNA的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分类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与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功能。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10.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核酸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的理化性质</w:t>
      </w:r>
      <w:r w:rsidR="005F2B39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及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应用</w:t>
      </w:r>
      <w:r w:rsidR="005F2B39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。</w:t>
      </w:r>
    </w:p>
    <w:p w:rsidR="00575C61" w:rsidRPr="009F4780" w:rsidRDefault="00575C61" w:rsidP="00575C61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11.酶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的基本概念，全酶，辅助因子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，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参与组成辅酶的维生素，酶的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活性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中心</w:t>
      </w:r>
      <w:r w:rsidR="006A456E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。</w:t>
      </w:r>
    </w:p>
    <w:p w:rsidR="00575C61" w:rsidRPr="009F4780" w:rsidRDefault="00575C61" w:rsidP="00575C61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12.酶的作用机制，酶反应动力学，酶抑制的类型和特点。 </w:t>
      </w:r>
    </w:p>
    <w:p w:rsidR="00575C61" w:rsidRPr="009F4780" w:rsidRDefault="00575C61" w:rsidP="00575C61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13.酶的调节。 </w:t>
      </w:r>
    </w:p>
    <w:p w:rsidR="00575C61" w:rsidRPr="009F4780" w:rsidRDefault="00575C61" w:rsidP="00575C61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14.酶在医学上的应用。</w:t>
      </w:r>
    </w:p>
    <w:p w:rsidR="00575C61" w:rsidRPr="009F4780" w:rsidRDefault="00575C61" w:rsidP="00575C61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（二）物质代谢及其调节</w:t>
      </w:r>
    </w:p>
    <w:p w:rsidR="00575C61" w:rsidRPr="009F4780" w:rsidRDefault="00575C61" w:rsidP="00575C61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1.糖酵解过程、意义及调节。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2.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糖有氧氧化过程、意义及调节，能量的产生。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糖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有</w:t>
      </w:r>
      <w:r w:rsidR="006A456E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氧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氧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化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与无氧</w:t>
      </w:r>
      <w:r w:rsidR="00260E7A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酵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解的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关系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。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3.磷酸戊糖旁路的意义。 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4.糖原合成和分解过程及其调节机制。 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5.糖异生过程、意义及调节。乳酸循环。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6.血糖的来源和去路，维持血糖恒定的机制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及其临床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意义。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lastRenderedPageBreak/>
        <w:t xml:space="preserve">7.脂肪酸分解代谢过程及能量的生成。 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8.酮体的生成、利用和意义。 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9.脂肪酸的合成过程，不饱和脂肪酸的生成。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0.多不饱和脂肪酸的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生理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作用。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11.磷脂的合成和分解。 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12.胆固醇的主要合成途径及调控。胆固醇的转化。胆固醇酯的生成。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13.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血浆脂蛋白的分类、组成、生理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功能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及代谢。高脂血症的类型和特点。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14.生物氧化的特点。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15.呼吸链的组成，氧化磷酸化及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其影响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因素，底物水平磷酸化，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能量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的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贮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存和利用。 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16.胞浆中NADH的氧化。 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17.过氧化物酶体和微粒体中的酶类。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18.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蛋白质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的生理功能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和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营养价值，氨基酸及其衍生物的生理功能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。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19</w:t>
      </w:r>
      <w:r w:rsidR="00B62D15" w:rsidRPr="009F4780">
        <w:rPr>
          <w:rFonts w:ascii="微软雅黑" w:eastAsia="微软雅黑" w:hAnsi="微软雅黑" w:cs="宋体"/>
          <w:kern w:val="0"/>
          <w:sz w:val="18"/>
          <w:szCs w:val="18"/>
        </w:rPr>
        <w:t>.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氨基酸的一般代谢（体内蛋白质的降解、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氨基酸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氧化脱氨基，转氨基及联合脱氨基）。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20.氨基酸的脱羧基作用。 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21.体内氨的来源和转运。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22.尿素的生成</w:t>
      </w:r>
      <w:r w:rsidR="00B62D15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：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鸟氨酸循环。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高血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氨</w:t>
      </w:r>
      <w:r w:rsidR="00623E48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。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23.一碳单位的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定义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、来源、载体和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意义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。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24.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含硫氨基</w:t>
      </w:r>
      <w:r w:rsidR="006E1D82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酸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和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芳香族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氨基酸的代谢</w:t>
      </w:r>
      <w:r w:rsidR="007245F8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及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临床意义。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25.嘌呤、嘧啶核苷酸的合成原料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、</w:t>
      </w:r>
      <w:r w:rsidR="006A03F6" w:rsidRPr="009F4780">
        <w:rPr>
          <w:rFonts w:ascii="微软雅黑" w:eastAsia="微软雅黑" w:hAnsi="微软雅黑" w:cs="宋体"/>
          <w:kern w:val="0"/>
          <w:sz w:val="18"/>
          <w:szCs w:val="18"/>
        </w:rPr>
        <w:t>主要合成过程和分解产物，脱氧核苷酸的生成。嘌呤、嘧啶核苷酸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抗代谢物的作用及其机制。 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26.物质代谢的特点和相互联系，组织器官的代谢特点和联系。</w:t>
      </w:r>
    </w:p>
    <w:p w:rsidR="00575C61" w:rsidRPr="009F4780" w:rsidRDefault="00575C61" w:rsidP="00575C61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27.代谢调节（细胞水平、激素水平及整体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水平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调节）。</w:t>
      </w:r>
    </w:p>
    <w:p w:rsidR="00575C61" w:rsidRPr="009F4780" w:rsidRDefault="00575C61" w:rsidP="00575C61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（三）基因信息的传递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1.DNA复制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的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特征及复制的酶。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2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.DNA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半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保留复制的基本过程。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3.逆转录的概念、逆转录酶、逆转录的过程</w:t>
      </w:r>
      <w:r w:rsidR="00E9489E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。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逆转录的意义。</w:t>
      </w:r>
    </w:p>
    <w:p w:rsidR="00575C61" w:rsidRPr="009F4780" w:rsidRDefault="00575C61" w:rsidP="00575C61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4.DNA损伤（突变）</w:t>
      </w:r>
      <w:r w:rsidR="00A835AA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，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修复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及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意义。</w:t>
      </w:r>
    </w:p>
    <w:p w:rsidR="00575C61" w:rsidRPr="009F4780" w:rsidRDefault="00575C61" w:rsidP="00575C61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5.RNA的生物合成（转录的模板</w:t>
      </w:r>
      <w:r w:rsidR="00693C62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，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酶及基本过程）。 </w:t>
      </w:r>
    </w:p>
    <w:p w:rsidR="00575C61" w:rsidRPr="009F4780" w:rsidRDefault="00575C61" w:rsidP="00575C61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6.RNA生物合成后的加工修饰。 </w:t>
      </w:r>
    </w:p>
    <w:p w:rsidR="00575C61" w:rsidRPr="009F4780" w:rsidRDefault="00575C61" w:rsidP="00575C61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7.核酶的概念和意义。 </w:t>
      </w:r>
    </w:p>
    <w:p w:rsidR="00575C61" w:rsidRPr="009F4780" w:rsidRDefault="00575C61" w:rsidP="00575C61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8.蛋白质生物合成体系</w:t>
      </w:r>
      <w:r w:rsidR="00B62D15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，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遗传密码。 </w:t>
      </w:r>
    </w:p>
    <w:p w:rsidR="00575C61" w:rsidRPr="009F4780" w:rsidRDefault="00575C61" w:rsidP="00575C61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9 蛋白质生物合成过程，翻译后加工。 </w:t>
      </w:r>
    </w:p>
    <w:p w:rsidR="00575C61" w:rsidRPr="009F4780" w:rsidRDefault="00575C61" w:rsidP="00575C61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10.蛋白质生物合成的干扰和抑制。 </w:t>
      </w:r>
    </w:p>
    <w:p w:rsidR="00575C61" w:rsidRPr="009F4780" w:rsidRDefault="00575C61" w:rsidP="00575C61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11.基因表达调控的概念及原理。 </w:t>
      </w:r>
    </w:p>
    <w:p w:rsidR="00575C61" w:rsidRPr="009F4780" w:rsidRDefault="00575C61" w:rsidP="00575C61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12.原核和真核基因表达的调控。 </w:t>
      </w:r>
    </w:p>
    <w:p w:rsidR="00575C61" w:rsidRPr="009F4780" w:rsidRDefault="00575C61" w:rsidP="00575C61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13.基因重组的概念、基本过程及其在医学中的应用。 </w:t>
      </w:r>
    </w:p>
    <w:p w:rsidR="00575C61" w:rsidRPr="009F4780" w:rsidRDefault="00575C61" w:rsidP="00575C61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14.基因组学的概念，基因组学与医学的关系</w:t>
      </w:r>
      <w:r w:rsidR="00031ABD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。</w:t>
      </w:r>
    </w:p>
    <w:p w:rsidR="00575C61" w:rsidRPr="009F4780" w:rsidRDefault="00575C61" w:rsidP="00575C61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（四）生化专题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1.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 细胞信息传递的概念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，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信息分子和受体。膜受体和胞内受体介导的信息传递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及其</w:t>
      </w:r>
      <w:r w:rsidR="00636E4B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与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疾病的关系。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2. 血浆蛋白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质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的分类、性质及功能。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3. 成熟红细胞的代谢特点。 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4. 血红素的合成。 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5. 肝在物质代谢中的主要作用。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6. 胆汁酸的合成原料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、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代谢产物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及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胆汁酸的肠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肝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循环。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lastRenderedPageBreak/>
        <w:t>7. 胆色素的代谢，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黄疸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产生的生化基础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及临床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意义。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8. 生物转化的类型及意义。 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9. 维生素的分类、作用和意义。</w:t>
      </w:r>
    </w:p>
    <w:p w:rsidR="00575C61" w:rsidRPr="009F4780" w:rsidRDefault="004878BF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10.</w:t>
      </w:r>
      <w:r w:rsidR="00575C61" w:rsidRPr="009F4780">
        <w:rPr>
          <w:rFonts w:ascii="微软雅黑" w:eastAsia="微软雅黑" w:hAnsi="微软雅黑" w:cs="宋体"/>
          <w:kern w:val="0"/>
          <w:sz w:val="18"/>
          <w:szCs w:val="18"/>
        </w:rPr>
        <w:t>原癌基因</w:t>
      </w:r>
      <w:r w:rsidR="00575C61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、</w:t>
      </w:r>
      <w:r w:rsidR="00575C61" w:rsidRPr="009F4780">
        <w:rPr>
          <w:rFonts w:ascii="微软雅黑" w:eastAsia="微软雅黑" w:hAnsi="微软雅黑" w:cs="宋体"/>
          <w:kern w:val="0"/>
          <w:sz w:val="18"/>
          <w:szCs w:val="18"/>
        </w:rPr>
        <w:t>抑癌基因和生长因子的基本概念及作用机制。</w:t>
      </w:r>
      <w:r w:rsidR="00575C61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原癌基因</w:t>
      </w:r>
      <w:r w:rsidR="00575C61" w:rsidRPr="009F4780">
        <w:rPr>
          <w:rFonts w:ascii="微软雅黑" w:eastAsia="微软雅黑" w:hAnsi="微软雅黑" w:cs="宋体"/>
          <w:kern w:val="0"/>
          <w:sz w:val="18"/>
          <w:szCs w:val="18"/>
        </w:rPr>
        <w:t>和抑癌基因的产物</w:t>
      </w:r>
      <w:r w:rsidR="00AA0095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、</w:t>
      </w:r>
      <w:r w:rsidR="00575C61" w:rsidRPr="009F4780">
        <w:rPr>
          <w:rFonts w:ascii="微软雅黑" w:eastAsia="微软雅黑" w:hAnsi="微软雅黑" w:cs="宋体"/>
          <w:kern w:val="0"/>
          <w:sz w:val="18"/>
          <w:szCs w:val="18"/>
        </w:rPr>
        <w:t>功能与肿瘤的关系。</w:t>
      </w:r>
    </w:p>
    <w:p w:rsidR="00575C61" w:rsidRPr="009F4780" w:rsidRDefault="00575C61" w:rsidP="00575C61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11. 常用的分子生物学技术原理和应用。 </w:t>
      </w:r>
    </w:p>
    <w:p w:rsidR="00575C61" w:rsidRPr="009F4780" w:rsidRDefault="00575C61" w:rsidP="00575C61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12. 基因诊断的基本概念、技术及应用。基因治疗的基本概念及基本程序。</w:t>
      </w:r>
    </w:p>
    <w:p w:rsidR="00575C61" w:rsidRPr="009F4780" w:rsidRDefault="00575C61" w:rsidP="00575C61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三、病理学</w:t>
      </w:r>
    </w:p>
    <w:p w:rsidR="00575C61" w:rsidRPr="009F4780" w:rsidRDefault="00575C61" w:rsidP="00575C61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（一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）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细胞和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组织的适应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与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损伤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1.细胞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适应（肥大、增生、萎缩、化生）的概念及分类。</w:t>
      </w:r>
    </w:p>
    <w:p w:rsidR="00575C61" w:rsidRPr="009F4780" w:rsidRDefault="00575C61" w:rsidP="00575C61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2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.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细胞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和组织损伤的原因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及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机制。</w:t>
      </w:r>
    </w:p>
    <w:p w:rsidR="00575C61" w:rsidRPr="009F4780" w:rsidRDefault="00575C61" w:rsidP="00575C61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3.</w:t>
      </w:r>
      <w:r w:rsidR="00A11525" w:rsidRPr="009F4780">
        <w:rPr>
          <w:rFonts w:ascii="微软雅黑" w:eastAsia="微软雅黑" w:hAnsi="微软雅黑" w:cs="宋体"/>
          <w:kern w:val="0"/>
          <w:sz w:val="18"/>
          <w:szCs w:val="18"/>
        </w:rPr>
        <w:t>变性的概念、常见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类型、形态特点及意义。 </w:t>
      </w:r>
    </w:p>
    <w:p w:rsidR="00575C61" w:rsidRPr="009F4780" w:rsidRDefault="00575C61" w:rsidP="00575C61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4.坏死的概念、类型、病理变化及结局。 </w:t>
      </w:r>
    </w:p>
    <w:p w:rsidR="00575C61" w:rsidRPr="009F4780" w:rsidRDefault="00575C61" w:rsidP="00575C61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5.凋亡的概念、病理变化、发病机制及在疾病中的作用。</w:t>
      </w:r>
    </w:p>
    <w:p w:rsidR="008A50FF" w:rsidRPr="009F4780" w:rsidRDefault="008A50FF" w:rsidP="00575C61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（二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）损伤的修复</w:t>
      </w:r>
    </w:p>
    <w:p w:rsidR="008A50FF" w:rsidRPr="009F4780" w:rsidRDefault="008A50FF" w:rsidP="00575C61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1.再生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的概念和类型，干细胞的概念及其在再生中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的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作用，各种组织的再生能力及再生过程。</w:t>
      </w:r>
    </w:p>
    <w:p w:rsidR="008A50FF" w:rsidRPr="009F4780" w:rsidRDefault="008A50FF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2.肉芽组织的结构、功能和结局。 </w:t>
      </w:r>
    </w:p>
    <w:p w:rsidR="00575C61" w:rsidRPr="009F4780" w:rsidRDefault="008A50FF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3.伤口愈合的过程、类型及影响因素。</w:t>
      </w:r>
    </w:p>
    <w:p w:rsidR="008A50FF" w:rsidRPr="009F4780" w:rsidRDefault="008A50FF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（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三）局部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血液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循环障碍</w:t>
      </w:r>
    </w:p>
    <w:p w:rsidR="008A50FF" w:rsidRPr="009F4780" w:rsidRDefault="008A50FF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1.充血的概念、分类、病理变化及对机体的影响。 </w:t>
      </w:r>
    </w:p>
    <w:p w:rsidR="008A50FF" w:rsidRPr="009F4780" w:rsidRDefault="008A50FF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2.出血的概念、分类、病理变化及对机体的影响。</w:t>
      </w:r>
    </w:p>
    <w:p w:rsidR="008A50FF" w:rsidRPr="009F4780" w:rsidRDefault="008A50FF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3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.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血栓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形成的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概念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和条件，血栓的类型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、形态特点、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结局及对机体的影响。</w:t>
      </w:r>
    </w:p>
    <w:p w:rsidR="008A50FF" w:rsidRPr="009F4780" w:rsidRDefault="008A50FF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4.</w:t>
      </w:r>
      <w:r w:rsidR="00164EC6" w:rsidRPr="009F4780">
        <w:rPr>
          <w:rFonts w:ascii="微软雅黑" w:eastAsia="微软雅黑" w:hAnsi="微软雅黑" w:cs="宋体"/>
          <w:kern w:val="0"/>
          <w:sz w:val="18"/>
          <w:szCs w:val="18"/>
        </w:rPr>
        <w:t>栓塞的概念、栓子的类型和运行途径及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对机体的影响。 </w:t>
      </w:r>
    </w:p>
    <w:p w:rsidR="008A50FF" w:rsidRPr="009F4780" w:rsidRDefault="008A50FF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5.梗死的概念、病因、类型、病理特点、结局及其对机体的影响。</w:t>
      </w:r>
    </w:p>
    <w:p w:rsidR="008A50FF" w:rsidRPr="009F4780" w:rsidRDefault="008A50FF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6.水肿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的概念、原因和类型。</w:t>
      </w:r>
    </w:p>
    <w:p w:rsidR="008A50FF" w:rsidRPr="009F4780" w:rsidRDefault="008A50FF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（四）炎症</w:t>
      </w:r>
    </w:p>
    <w:p w:rsidR="008A50FF" w:rsidRPr="009F4780" w:rsidRDefault="008A50FF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1. 炎症的概念、病因、基本病理变化及其机制（包括炎</w:t>
      </w:r>
      <w:r w:rsidR="008A352B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症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介质的来源及其作用，炎细胞的种类和功能）。</w:t>
      </w:r>
    </w:p>
    <w:p w:rsidR="008A50FF" w:rsidRPr="009F4780" w:rsidRDefault="008A50FF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2.炎症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的局部表现、全身反应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和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炎症的结局。</w:t>
      </w:r>
    </w:p>
    <w:p w:rsidR="008A50FF" w:rsidRPr="009F4780" w:rsidRDefault="008A50FF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3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.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急性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炎症的病理学类型及其病理特点。</w:t>
      </w:r>
    </w:p>
    <w:p w:rsidR="008A50FF" w:rsidRPr="009F4780" w:rsidRDefault="008A50FF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4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.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慢性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炎症的病理学类型及其病理特点。</w:t>
      </w:r>
    </w:p>
    <w:p w:rsidR="008A50FF" w:rsidRPr="009F4780" w:rsidRDefault="008A50FF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（五）肿瘤</w:t>
      </w:r>
    </w:p>
    <w:p w:rsidR="008A50FF" w:rsidRPr="009F4780" w:rsidRDefault="008A50FF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1.肿瘤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的概念、肉眼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形态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、组织结构、异型性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及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生长方式。肿瘤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生长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的生物学特征，转移的概念，途径，对机体的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影响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，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侵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袭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和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转移的机制。</w:t>
      </w:r>
    </w:p>
    <w:p w:rsidR="00006F02" w:rsidRPr="009F4780" w:rsidRDefault="008A50FF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2.肿瘤的命名和分类，良性肿瘤和恶性肿瘤的区别，癌和肉瘤的区别。 </w:t>
      </w:r>
    </w:p>
    <w:p w:rsidR="008A50FF" w:rsidRPr="009F4780" w:rsidRDefault="008A50FF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3. 肿瘤的病因学、发病机制、分级</w:t>
      </w:r>
      <w:r w:rsidR="00232EAF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和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分期。</w:t>
      </w:r>
    </w:p>
    <w:p w:rsidR="008A50FF" w:rsidRPr="009F4780" w:rsidRDefault="008A50FF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4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.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常见</w:t>
      </w:r>
      <w:r w:rsidR="005A349E" w:rsidRPr="009F4780">
        <w:rPr>
          <w:rFonts w:ascii="微软雅黑" w:eastAsia="微软雅黑" w:hAnsi="微软雅黑" w:cs="宋体"/>
          <w:kern w:val="0"/>
          <w:sz w:val="18"/>
          <w:szCs w:val="18"/>
        </w:rPr>
        <w:t>的癌前病变，非典型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增生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、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异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型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增生、原位癌、上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皮</w:t>
      </w:r>
      <w:r w:rsidR="005A349E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内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瘤变、交界性肿瘤的概念。</w:t>
      </w:r>
    </w:p>
    <w:p w:rsidR="004506B3" w:rsidRPr="009F4780" w:rsidRDefault="004506B3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5.常见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肿瘤的特点。</w:t>
      </w:r>
    </w:p>
    <w:p w:rsidR="008A50FF" w:rsidRPr="009F4780" w:rsidRDefault="008A50FF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（六）免疫病理</w:t>
      </w:r>
    </w:p>
    <w:p w:rsidR="008A50FF" w:rsidRPr="009F4780" w:rsidRDefault="008A50FF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1.变态反应的概念、类型、发病机制及结局。</w:t>
      </w:r>
    </w:p>
    <w:p w:rsidR="008A50FF" w:rsidRPr="009F4780" w:rsidRDefault="008A50FF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2.</w:t>
      </w:r>
      <w:r w:rsidR="00CE6330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移植排斥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的概念、发病机制</w:t>
      </w:r>
      <w:r w:rsidR="0008356A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及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分型。</w:t>
      </w:r>
    </w:p>
    <w:p w:rsidR="008A50FF" w:rsidRPr="009F4780" w:rsidRDefault="008A50FF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3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.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宿主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抗移植物的概念，肝、肾移植排斥的病理变化。</w:t>
      </w:r>
    </w:p>
    <w:p w:rsidR="008A50FF" w:rsidRPr="009F4780" w:rsidRDefault="008A50FF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4.移植物抗宿主的概念。</w:t>
      </w:r>
    </w:p>
    <w:p w:rsidR="008A50FF" w:rsidRPr="009F4780" w:rsidRDefault="008A50FF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5.自身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免疫性疾病的概念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、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发病机制和病理变化，系统性红斑狼疮和类风湿关节炎的病因、发病机制和病理变化。</w:t>
      </w:r>
    </w:p>
    <w:p w:rsidR="008A50FF" w:rsidRPr="009F4780" w:rsidRDefault="008A50FF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lastRenderedPageBreak/>
        <w:t>6.免疫缺陷的概念、分类及其主要特点。</w:t>
      </w:r>
    </w:p>
    <w:p w:rsidR="008A50FF" w:rsidRPr="009F4780" w:rsidRDefault="008A50FF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（七）心血管系统疾病</w:t>
      </w:r>
    </w:p>
    <w:p w:rsidR="008A50FF" w:rsidRPr="009F4780" w:rsidRDefault="008A50FF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1. 风湿病的病因、发病机制、基本病理</w:t>
      </w:r>
      <w:r w:rsidR="00226703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变化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及</w:t>
      </w:r>
      <w:r w:rsidR="00D14C0A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其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各器官的病理变化。 </w:t>
      </w:r>
    </w:p>
    <w:p w:rsidR="008A50FF" w:rsidRPr="009F4780" w:rsidRDefault="008A50FF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2. 心内膜炎的分类及其病因、发病机制、病理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变化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、合并症和结局。 </w:t>
      </w:r>
    </w:p>
    <w:p w:rsidR="008A50FF" w:rsidRPr="009F4780" w:rsidRDefault="008A50FF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3. 心瓣膜病的类型、病理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变化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、血流动力学改变和临床病理联系。 </w:t>
      </w:r>
    </w:p>
    <w:p w:rsidR="008A50FF" w:rsidRPr="009F4780" w:rsidRDefault="008A50FF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4. 高血压病的概念、发病机制，良性高血压的分期及其病理变化，恶性高血压的病理特点。</w:t>
      </w:r>
    </w:p>
    <w:p w:rsidR="008A50FF" w:rsidRPr="009F4780" w:rsidRDefault="008A50FF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5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. 动脉粥样硬化的病因、发病机制及基本病理变化，动脉粥样硬化所引起的各脏器的病理改变和后果。</w:t>
      </w:r>
    </w:p>
    <w:p w:rsidR="008A50FF" w:rsidRPr="009F4780" w:rsidRDefault="008A50FF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6.心肌病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的概念，扩张性心肌病、肥厚性心肌病及限制性心肌病的病理学特点。</w:t>
      </w:r>
    </w:p>
    <w:p w:rsidR="00B43BAA" w:rsidRPr="009F4780" w:rsidRDefault="00B43BAA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7.心肌炎的概念、病理学类型及其病理特点。</w:t>
      </w:r>
    </w:p>
    <w:p w:rsidR="00B43BAA" w:rsidRPr="009F4780" w:rsidRDefault="00B43BAA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（八）呼吸系统疾病</w:t>
      </w:r>
    </w:p>
    <w:p w:rsidR="00B43BAA" w:rsidRPr="009F4780" w:rsidRDefault="00EE7088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1.</w:t>
      </w:r>
      <w:r w:rsidR="00B43BAA" w:rsidRPr="009F4780">
        <w:rPr>
          <w:rFonts w:ascii="微软雅黑" w:eastAsia="微软雅黑" w:hAnsi="微软雅黑" w:cs="宋体"/>
          <w:kern w:val="0"/>
          <w:sz w:val="18"/>
          <w:szCs w:val="18"/>
        </w:rPr>
        <w:t>慢性支气管炎的病因、发病机制和病理变化。</w:t>
      </w:r>
    </w:p>
    <w:p w:rsidR="00B43BAA" w:rsidRPr="009F4780" w:rsidRDefault="00B43BAA" w:rsidP="00B43BAA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2.肺气肿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的概念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、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分类、发病机制、病理变化和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临床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病理联系。</w:t>
      </w:r>
    </w:p>
    <w:p w:rsidR="00B43BAA" w:rsidRPr="009F4780" w:rsidRDefault="00B43BAA" w:rsidP="00B43BAA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3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.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支气管哮喘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的病因、发病机制、病理变化和临床病理联系。</w:t>
      </w:r>
    </w:p>
    <w:p w:rsidR="00B43BAA" w:rsidRPr="009F4780" w:rsidRDefault="00B43BAA" w:rsidP="00B43BAA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4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.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支气管</w:t>
      </w:r>
      <w:r w:rsidR="00EE7088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扩张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症的概念、病因、发病机制、病理变化</w:t>
      </w:r>
      <w:r w:rsidR="004924DF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和并发症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。</w:t>
      </w:r>
    </w:p>
    <w:p w:rsidR="00B43BAA" w:rsidRPr="009F4780" w:rsidRDefault="00B43BAA" w:rsidP="00B43BAA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5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.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慢性肺源性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心脏病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的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病因、发病机制、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病理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变化及其临床病理联系。</w:t>
      </w:r>
    </w:p>
    <w:p w:rsidR="00B43BAA" w:rsidRPr="009F4780" w:rsidRDefault="00B43BAA" w:rsidP="00B43BAA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6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.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各种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细菌性肺炎的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病因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、发病机制和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病理特点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。</w:t>
      </w:r>
    </w:p>
    <w:p w:rsidR="00B43BAA" w:rsidRPr="009F4780" w:rsidRDefault="00B43BAA" w:rsidP="00B43BAA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7</w:t>
      </w:r>
      <w:r w:rsidR="00EE7088" w:rsidRPr="009F4780">
        <w:rPr>
          <w:rFonts w:ascii="微软雅黑" w:eastAsia="微软雅黑" w:hAnsi="微软雅黑" w:cs="宋体"/>
          <w:kern w:val="0"/>
          <w:sz w:val="18"/>
          <w:szCs w:val="18"/>
        </w:rPr>
        <w:t>.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支原体肺炎的病因、发病机制、病理变化</w:t>
      </w:r>
      <w:r w:rsidR="00080120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及其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并发症。 </w:t>
      </w:r>
    </w:p>
    <w:p w:rsidR="00B43BAA" w:rsidRPr="009F4780" w:rsidRDefault="00B43BAA" w:rsidP="00B43BAA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8</w:t>
      </w:r>
      <w:r w:rsidR="00EE7088" w:rsidRPr="009F4780">
        <w:rPr>
          <w:rFonts w:ascii="微软雅黑" w:eastAsia="微软雅黑" w:hAnsi="微软雅黑" w:cs="宋体"/>
          <w:kern w:val="0"/>
          <w:sz w:val="18"/>
          <w:szCs w:val="18"/>
        </w:rPr>
        <w:t>.病毒性肺炎的病因、发病机制</w:t>
      </w:r>
      <w:r w:rsidR="00E56DD9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、</w:t>
      </w:r>
      <w:r w:rsidR="00EE7088" w:rsidRPr="009F4780">
        <w:rPr>
          <w:rFonts w:ascii="微软雅黑" w:eastAsia="微软雅黑" w:hAnsi="微软雅黑" w:cs="宋体"/>
          <w:kern w:val="0"/>
          <w:sz w:val="18"/>
          <w:szCs w:val="18"/>
        </w:rPr>
        <w:t>病理特点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。</w:t>
      </w:r>
    </w:p>
    <w:p w:rsidR="00B43BAA" w:rsidRPr="009F4780" w:rsidRDefault="00B43BAA" w:rsidP="00B43BAA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9.肺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硅沉着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病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的病因、发病机制、病理变化、各期病变特点及其并发症。</w:t>
      </w:r>
    </w:p>
    <w:p w:rsidR="00B43BAA" w:rsidRPr="009F4780" w:rsidRDefault="00B43BAA" w:rsidP="00B43BAA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0.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鼻咽癌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的病因、组织学类型、扩散途径及其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临床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病理联系。</w:t>
      </w:r>
    </w:p>
    <w:p w:rsidR="00B43BAA" w:rsidRPr="009F4780" w:rsidRDefault="00B43BAA" w:rsidP="00B43BAA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1.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肺癌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的病因、常见肉眼类型、组织学类型、病理特点、转移途径及其临床病理联系。</w:t>
      </w:r>
    </w:p>
    <w:p w:rsidR="00B43BAA" w:rsidRPr="009F4780" w:rsidRDefault="00B43BAA" w:rsidP="00B43BAA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（九）消化系统疾病</w:t>
      </w:r>
    </w:p>
    <w:p w:rsidR="00B43BAA" w:rsidRPr="009F4780" w:rsidRDefault="00B43BAA" w:rsidP="00B43BAA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1. 慢性胃炎的类型及其病理特点。 </w:t>
      </w:r>
    </w:p>
    <w:p w:rsidR="00B43BAA" w:rsidRPr="009F4780" w:rsidRDefault="00B43BAA" w:rsidP="00B43BAA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2. 溃疡病的病因、发病机制、病理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变化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及其并发症。 </w:t>
      </w:r>
    </w:p>
    <w:p w:rsidR="00B43BAA" w:rsidRPr="009F4780" w:rsidRDefault="00B43BAA" w:rsidP="00B43BAA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3. 阑尾炎的病因、发病机制、病理变化及其并发症。</w:t>
      </w:r>
    </w:p>
    <w:p w:rsidR="00B43BAA" w:rsidRPr="009F4780" w:rsidRDefault="00B43BAA" w:rsidP="00B43BAA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4. 病毒性肝炎的病因、发病机制及基本病理变化，肝炎的临床病理类型及其病理学特点。 </w:t>
      </w:r>
    </w:p>
    <w:p w:rsidR="00B43BAA" w:rsidRPr="009F4780" w:rsidRDefault="00EE7088" w:rsidP="00B43BAA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5.</w:t>
      </w:r>
      <w:r w:rsidR="00B43BAA" w:rsidRPr="009F4780">
        <w:rPr>
          <w:rFonts w:ascii="微软雅黑" w:eastAsia="微软雅黑" w:hAnsi="微软雅黑" w:cs="宋体"/>
          <w:kern w:val="0"/>
          <w:sz w:val="18"/>
          <w:szCs w:val="18"/>
        </w:rPr>
        <w:t>肝硬化的类型及其病因、发病机制、病理特点和临床病理联系。</w:t>
      </w:r>
    </w:p>
    <w:p w:rsidR="00EE7088" w:rsidRPr="009F4780" w:rsidRDefault="00B43BAA" w:rsidP="00B43BAA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6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.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早期</w:t>
      </w:r>
      <w:r w:rsidR="005B73F0" w:rsidRPr="009F4780">
        <w:rPr>
          <w:rFonts w:ascii="微软雅黑" w:eastAsia="微软雅黑" w:hAnsi="微软雅黑" w:cs="宋体"/>
          <w:kern w:val="0"/>
          <w:sz w:val="18"/>
          <w:szCs w:val="18"/>
        </w:rPr>
        <w:t>食管癌的概念，中晚期食管癌各型的形态学特点，临床表现及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扩散途径。</w:t>
      </w:r>
    </w:p>
    <w:p w:rsidR="00EE7088" w:rsidRPr="009F4780" w:rsidRDefault="00EE7088" w:rsidP="00EE7088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7.早期胃癌的概念及各型的形态</w:t>
      </w:r>
      <w:r w:rsidR="008E094B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学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特点，中晚期胃癌的肉眼类型和组织学类型、临床表现及扩散途径。</w:t>
      </w:r>
    </w:p>
    <w:p w:rsidR="00B43BAA" w:rsidRPr="009F4780" w:rsidRDefault="00B43BAA" w:rsidP="00B43BAA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8.大肠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息肉和腺癌的概念、病理学特点。</w:t>
      </w:r>
    </w:p>
    <w:p w:rsidR="00B43BAA" w:rsidRPr="009F4780" w:rsidRDefault="00B43BAA" w:rsidP="00B43BAA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9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.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大肠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癌的病因、发病机制、肉眼类型及组织学类型，临床分期与预后的关系，临床表现及扩散途径。</w:t>
      </w:r>
    </w:p>
    <w:p w:rsidR="00B43BAA" w:rsidRPr="009F4780" w:rsidRDefault="00B43BAA" w:rsidP="00B43BAA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10.原发性肝癌的肉眼类型、组织学类型、临床表现及扩散途径。</w:t>
      </w:r>
    </w:p>
    <w:p w:rsidR="00B43BAA" w:rsidRPr="009F4780" w:rsidRDefault="00B43BAA" w:rsidP="00B43BAA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11.胰腺炎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的病因</w:t>
      </w:r>
      <w:r w:rsidR="00EE7088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、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发病机制及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病理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特点。</w:t>
      </w:r>
    </w:p>
    <w:p w:rsidR="00B43BAA" w:rsidRPr="009F4780" w:rsidRDefault="00B43BAA" w:rsidP="00B43BAA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2.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胰腺癌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的病因、发病机制及病理特点。</w:t>
      </w:r>
    </w:p>
    <w:p w:rsidR="00B43BAA" w:rsidRPr="009F4780" w:rsidRDefault="00B43BAA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（十）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淋巴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造血系统疾病</w:t>
      </w:r>
    </w:p>
    <w:p w:rsidR="00B43BAA" w:rsidRPr="009F4780" w:rsidRDefault="00B43BAA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</w:t>
      </w:r>
      <w:r w:rsidR="004878BF" w:rsidRPr="009F4780">
        <w:rPr>
          <w:rFonts w:ascii="微软雅黑" w:eastAsia="微软雅黑" w:hAnsi="微软雅黑" w:cs="宋体"/>
          <w:kern w:val="0"/>
          <w:sz w:val="18"/>
          <w:szCs w:val="18"/>
        </w:rPr>
        <w:t>.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霍奇金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淋巴瘤的病理学特点、组织类型及其与预后的关系。</w:t>
      </w:r>
    </w:p>
    <w:p w:rsidR="00B43BAA" w:rsidRPr="009F4780" w:rsidRDefault="00B43BAA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2</w:t>
      </w:r>
      <w:r w:rsidR="004878BF" w:rsidRPr="009F4780">
        <w:rPr>
          <w:rFonts w:ascii="微软雅黑" w:eastAsia="微软雅黑" w:hAnsi="微软雅黑" w:cs="宋体"/>
          <w:kern w:val="0"/>
          <w:sz w:val="18"/>
          <w:szCs w:val="18"/>
        </w:rPr>
        <w:t>.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非霍奇金淋巴瘤的病理学类型、病理变化及其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临床病理联系。</w:t>
      </w:r>
    </w:p>
    <w:p w:rsidR="00B43BAA" w:rsidRPr="009F4780" w:rsidRDefault="00B43BAA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3</w:t>
      </w:r>
      <w:r w:rsidR="004878BF" w:rsidRPr="009F4780">
        <w:rPr>
          <w:rFonts w:ascii="微软雅黑" w:eastAsia="微软雅黑" w:hAnsi="微软雅黑" w:cs="宋体"/>
          <w:kern w:val="0"/>
          <w:sz w:val="18"/>
          <w:szCs w:val="18"/>
        </w:rPr>
        <w:t>.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白血病的病因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和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分类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，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各型白血病的病理变化及临床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病理联系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。</w:t>
      </w:r>
    </w:p>
    <w:p w:rsidR="00B43BAA" w:rsidRPr="009F4780" w:rsidRDefault="00B43BAA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（十一）泌尿系统疾病</w:t>
      </w:r>
    </w:p>
    <w:p w:rsidR="004878BF" w:rsidRPr="009F4780" w:rsidRDefault="004878BF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1.</w:t>
      </w:r>
      <w:r w:rsidR="00B43BAA"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急性弥漫性增生性肾小球肾炎的病因、发病机制、病理变化和临床病理联系。 </w:t>
      </w:r>
    </w:p>
    <w:p w:rsidR="00B43BAA" w:rsidRPr="009F4780" w:rsidRDefault="004878BF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2.</w:t>
      </w:r>
      <w:r w:rsidR="00B43BAA"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新月体性肾小球肾炎的病因、发病机制、病理变化和临床病理联系。 </w:t>
      </w:r>
    </w:p>
    <w:p w:rsidR="00B43BAA" w:rsidRPr="009F4780" w:rsidRDefault="004878BF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3.</w:t>
      </w:r>
      <w:r w:rsidR="00B43BAA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膜性肾小球</w:t>
      </w:r>
      <w:r w:rsidR="002245B4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病</w:t>
      </w:r>
      <w:r w:rsidR="00B43BAA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、微小病变性肾小球病、局灶性节段性肾小球硬化、膜增生性肾小球肾炎、系膜增生性肾小球肾炎的病因、发病机制、病理变化和临床病理联系。</w:t>
      </w:r>
    </w:p>
    <w:p w:rsidR="00B43BAA" w:rsidRPr="009F4780" w:rsidRDefault="00B43BAA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4. 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IgA肾病及慢性肾小球肾炎的病因、病理变化和临床病理联系。</w:t>
      </w:r>
    </w:p>
    <w:p w:rsidR="00B43BAA" w:rsidRPr="009F4780" w:rsidRDefault="004878BF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lastRenderedPageBreak/>
        <w:t>5.</w:t>
      </w:r>
      <w:r w:rsidR="00B43BAA"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肾盂肾炎的病因、发病机制、病理变化和临床病理联系。 </w:t>
      </w:r>
    </w:p>
    <w:p w:rsidR="00B43BAA" w:rsidRPr="009F4780" w:rsidRDefault="004878BF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6.</w:t>
      </w:r>
      <w:r w:rsidR="00B43BAA" w:rsidRPr="009F4780">
        <w:rPr>
          <w:rFonts w:ascii="微软雅黑" w:eastAsia="微软雅黑" w:hAnsi="微软雅黑" w:cs="宋体"/>
          <w:kern w:val="0"/>
          <w:sz w:val="18"/>
          <w:szCs w:val="18"/>
        </w:rPr>
        <w:t>肾细胞癌、肾母细胞瘤、膀胱癌的病因、病理变化、临床表现和扩散途径。</w:t>
      </w:r>
    </w:p>
    <w:p w:rsidR="00B43BAA" w:rsidRPr="009F4780" w:rsidRDefault="00254DF0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（十二）生殖系统疾病</w:t>
      </w:r>
    </w:p>
    <w:p w:rsidR="00254DF0" w:rsidRPr="009F4780" w:rsidRDefault="004878BF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1.</w:t>
      </w:r>
      <w:r w:rsidR="00254DF0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子宫颈上皮内瘤变的概念、分级及病理变化。</w:t>
      </w:r>
    </w:p>
    <w:p w:rsidR="00254DF0" w:rsidRPr="009F4780" w:rsidRDefault="00254DF0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2</w:t>
      </w:r>
      <w:r w:rsidR="004878BF" w:rsidRPr="009F4780">
        <w:rPr>
          <w:rFonts w:ascii="微软雅黑" w:eastAsia="微软雅黑" w:hAnsi="微软雅黑" w:cs="宋体"/>
          <w:kern w:val="0"/>
          <w:sz w:val="18"/>
          <w:szCs w:val="18"/>
        </w:rPr>
        <w:t>.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子宫颈癌的病因，子宫颈浸润癌的组织学类型及病理形态特征、扩散途径和临床分期。</w:t>
      </w:r>
    </w:p>
    <w:p w:rsidR="00254DF0" w:rsidRPr="009F4780" w:rsidRDefault="00254DF0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3</w:t>
      </w:r>
      <w:r w:rsidR="004878BF" w:rsidRPr="009F4780">
        <w:rPr>
          <w:rFonts w:ascii="微软雅黑" w:eastAsia="微软雅黑" w:hAnsi="微软雅黑" w:cs="宋体"/>
          <w:kern w:val="0"/>
          <w:sz w:val="18"/>
          <w:szCs w:val="18"/>
        </w:rPr>
        <w:t>.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子宫内膜异位症的病因和病理变化。</w:t>
      </w:r>
    </w:p>
    <w:p w:rsidR="00254DF0" w:rsidRPr="009F4780" w:rsidRDefault="00254DF0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4</w:t>
      </w:r>
      <w:r w:rsidR="004878BF" w:rsidRPr="009F4780">
        <w:rPr>
          <w:rFonts w:ascii="微软雅黑" w:eastAsia="微软雅黑" w:hAnsi="微软雅黑" w:cs="宋体"/>
          <w:kern w:val="0"/>
          <w:sz w:val="18"/>
          <w:szCs w:val="18"/>
        </w:rPr>
        <w:t>.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子宫内膜增生症的病因和病理变化。</w:t>
      </w:r>
    </w:p>
    <w:p w:rsidR="00254DF0" w:rsidRPr="009F4780" w:rsidRDefault="00254DF0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5</w:t>
      </w:r>
      <w:r w:rsidR="004878BF" w:rsidRPr="009F4780">
        <w:rPr>
          <w:rFonts w:ascii="微软雅黑" w:eastAsia="微软雅黑" w:hAnsi="微软雅黑" w:cs="宋体"/>
          <w:kern w:val="0"/>
          <w:sz w:val="18"/>
          <w:szCs w:val="18"/>
        </w:rPr>
        <w:t>.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子宫体癌的病因、组织学类型及病理形态特征、扩散途径。</w:t>
      </w:r>
    </w:p>
    <w:p w:rsidR="00254DF0" w:rsidRPr="009F4780" w:rsidRDefault="00254DF0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6. 子宫平滑肌瘤的病理变化、子宫平滑肌肉瘤的病理变化和扩散途径。 </w:t>
      </w:r>
    </w:p>
    <w:p w:rsidR="00254DF0" w:rsidRPr="009F4780" w:rsidRDefault="00254DF0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7. 葡萄胎、侵袭性葡萄胎、绒毛膜癌的病因、病理变化及临床表现。 </w:t>
      </w:r>
    </w:p>
    <w:p w:rsidR="00254DF0" w:rsidRPr="009F4780" w:rsidRDefault="00254DF0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8. 卵巢浆液性肿瘤、黏液性肿瘤的病理变化，性索间质性肿瘤、生殖细胞肿瘤的常见类型及其病理变化。 </w:t>
      </w:r>
    </w:p>
    <w:p w:rsidR="00254DF0" w:rsidRPr="009F4780" w:rsidRDefault="00254DF0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9. 前列腺增生症的病因和病理变化。</w:t>
      </w:r>
    </w:p>
    <w:p w:rsidR="00254DF0" w:rsidRPr="009F4780" w:rsidRDefault="00254DF0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10.前列腺癌的病因、病理变化和扩散途径。</w:t>
      </w:r>
    </w:p>
    <w:p w:rsidR="00254DF0" w:rsidRPr="009F4780" w:rsidRDefault="00254DF0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11</w:t>
      </w:r>
      <w:r w:rsidR="004878BF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.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乳腺癌的病因、组织学类型及病理形态特征、扩散途径。</w:t>
      </w:r>
    </w:p>
    <w:p w:rsidR="00254DF0" w:rsidRPr="009F4780" w:rsidRDefault="00254DF0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（十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三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）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内分泌系统疾病</w:t>
      </w:r>
    </w:p>
    <w:p w:rsidR="00254DF0" w:rsidRPr="009F4780" w:rsidRDefault="00254DF0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1.弥漫性非毒性甲状腺肿、弥漫性毒性甲状腺肿、甲状腺功能低下、甲状腺炎的病因、病理变化和临床病理联系。</w:t>
      </w:r>
    </w:p>
    <w:p w:rsidR="00254DF0" w:rsidRPr="009F4780" w:rsidRDefault="00254DF0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2.甲状腺肿瘤的肉眼特点、组织学类型、临床表现和扩散途径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。</w:t>
      </w:r>
    </w:p>
    <w:p w:rsidR="00254DF0" w:rsidRPr="009F4780" w:rsidRDefault="00254DF0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3.糖尿病及胰岛细胞瘤的病因、病理变化和临床病理联系。</w:t>
      </w:r>
    </w:p>
    <w:p w:rsidR="00254DF0" w:rsidRPr="009F4780" w:rsidRDefault="00254DF0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（十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四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）传染病及寄生虫病</w:t>
      </w:r>
    </w:p>
    <w:p w:rsidR="00254DF0" w:rsidRPr="009F4780" w:rsidRDefault="004878BF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1.</w:t>
      </w:r>
      <w:r w:rsidR="00254DF0" w:rsidRPr="009F4780">
        <w:rPr>
          <w:rFonts w:ascii="微软雅黑" w:eastAsia="微软雅黑" w:hAnsi="微软雅黑" w:cs="宋体"/>
          <w:kern w:val="0"/>
          <w:sz w:val="18"/>
          <w:szCs w:val="18"/>
        </w:rPr>
        <w:t>结核病的病因、传播途径、发病机制、基本病理变化及转化规律。</w:t>
      </w:r>
    </w:p>
    <w:p w:rsidR="00254DF0" w:rsidRPr="009F4780" w:rsidRDefault="00254DF0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2</w:t>
      </w:r>
      <w:r w:rsidR="004878BF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.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原发性肺结核病的病变特点、发展和结局。</w:t>
      </w:r>
    </w:p>
    <w:p w:rsidR="00254DF0" w:rsidRPr="009F4780" w:rsidRDefault="00254DF0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3</w:t>
      </w:r>
      <w:r w:rsidR="004878BF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.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继发性肺结核病的类型及其病理特点。</w:t>
      </w:r>
    </w:p>
    <w:p w:rsidR="00254DF0" w:rsidRPr="009F4780" w:rsidRDefault="00254DF0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4. 肺外器官结核病的病理特点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和临床病理联系。</w:t>
      </w:r>
    </w:p>
    <w:p w:rsidR="00254DF0" w:rsidRPr="009F4780" w:rsidRDefault="00254DF0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5. 流行性脑脊髓膜炎的病因、传播途径、病理变化、临床病理联系和结局。 </w:t>
      </w:r>
    </w:p>
    <w:p w:rsidR="00254DF0" w:rsidRPr="009F4780" w:rsidRDefault="00254DF0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6. 流行性乙型脑炎的病因、传染途径、病理变化</w:t>
      </w:r>
      <w:r w:rsidR="006D7DEA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、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临床病理联系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和结局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。 </w:t>
      </w:r>
    </w:p>
    <w:p w:rsidR="00254DF0" w:rsidRPr="009F4780" w:rsidRDefault="00254DF0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7. 伤寒的病因、传染途径、各器官的病理</w:t>
      </w:r>
      <w:r w:rsidR="00500028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变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化、临床病理联系、并发症和结局。 </w:t>
      </w:r>
    </w:p>
    <w:p w:rsidR="00254DF0" w:rsidRPr="009F4780" w:rsidRDefault="001C5961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8</w:t>
      </w:r>
      <w:r w:rsidR="00254DF0" w:rsidRPr="009F4780">
        <w:rPr>
          <w:rFonts w:ascii="微软雅黑" w:eastAsia="微软雅黑" w:hAnsi="微软雅黑" w:cs="宋体"/>
          <w:kern w:val="0"/>
          <w:sz w:val="18"/>
          <w:szCs w:val="18"/>
        </w:rPr>
        <w:t>. 细菌性痢疾</w:t>
      </w:r>
      <w:r w:rsidR="00C97900" w:rsidRPr="009F4780">
        <w:rPr>
          <w:rFonts w:ascii="微软雅黑" w:eastAsia="微软雅黑" w:hAnsi="微软雅黑" w:cs="宋体"/>
          <w:kern w:val="0"/>
          <w:sz w:val="18"/>
          <w:szCs w:val="18"/>
        </w:rPr>
        <w:t>的病因、传染途径，急性、中毒性及慢性痢疾的病理特点及与临床病理</w:t>
      </w:r>
      <w:r w:rsidR="00254DF0"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联系。 </w:t>
      </w:r>
    </w:p>
    <w:p w:rsidR="00D75ABC" w:rsidRPr="009F4780" w:rsidRDefault="00D75ABC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9. 血吸虫病的病因、传染途径、病理变化</w:t>
      </w:r>
      <w:r w:rsidR="001C5961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及其</w:t>
      </w:r>
      <w:r w:rsidR="001C5961" w:rsidRPr="009F4780">
        <w:rPr>
          <w:rFonts w:ascii="微软雅黑" w:eastAsia="微软雅黑" w:hAnsi="微软雅黑" w:cs="宋体"/>
          <w:kern w:val="0"/>
          <w:sz w:val="18"/>
          <w:szCs w:val="18"/>
        </w:rPr>
        <w:t>发病机制，肠道、肝、脾的病理变化特点及其临床病理联系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。</w:t>
      </w:r>
    </w:p>
    <w:p w:rsidR="00254DF0" w:rsidRPr="009F4780" w:rsidRDefault="00D75ABC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10</w:t>
      </w:r>
      <w:r w:rsidR="00254DF0" w:rsidRPr="009F4780">
        <w:rPr>
          <w:rFonts w:ascii="微软雅黑" w:eastAsia="微软雅黑" w:hAnsi="微软雅黑" w:cs="宋体"/>
          <w:kern w:val="0"/>
          <w:sz w:val="18"/>
          <w:szCs w:val="18"/>
        </w:rPr>
        <w:t>.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尖锐湿疣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的病因、传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播</w:t>
      </w:r>
      <w:r w:rsidR="00254DF0" w:rsidRPr="009F4780">
        <w:rPr>
          <w:rFonts w:ascii="微软雅黑" w:eastAsia="微软雅黑" w:hAnsi="微软雅黑" w:cs="宋体"/>
          <w:kern w:val="0"/>
          <w:sz w:val="18"/>
          <w:szCs w:val="18"/>
        </w:rPr>
        <w:t>途径，</w:t>
      </w:r>
      <w:r w:rsidR="00A107BD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发病机制</w:t>
      </w:r>
      <w:r w:rsidR="00A107BD" w:rsidRPr="009F4780">
        <w:rPr>
          <w:rFonts w:ascii="微软雅黑" w:eastAsia="微软雅黑" w:hAnsi="微软雅黑" w:cs="宋体"/>
          <w:kern w:val="0"/>
          <w:sz w:val="18"/>
          <w:szCs w:val="18"/>
        </w:rPr>
        <w:t>、病理变化</w:t>
      </w:r>
      <w:r w:rsidR="00254DF0"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。 </w:t>
      </w:r>
    </w:p>
    <w:p w:rsidR="00254DF0" w:rsidRPr="009F4780" w:rsidRDefault="004878BF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11.</w:t>
      </w:r>
      <w:r w:rsidR="00254DF0" w:rsidRPr="009F4780">
        <w:rPr>
          <w:rFonts w:ascii="微软雅黑" w:eastAsia="微软雅黑" w:hAnsi="微软雅黑" w:cs="宋体"/>
          <w:kern w:val="0"/>
          <w:sz w:val="18"/>
          <w:szCs w:val="18"/>
        </w:rPr>
        <w:t>梅毒的病因、传播途径、发病机制、病理变化</w:t>
      </w:r>
      <w:r w:rsidR="00254DF0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、</w:t>
      </w:r>
      <w:r w:rsidR="00254DF0" w:rsidRPr="009F4780">
        <w:rPr>
          <w:rFonts w:ascii="微软雅黑" w:eastAsia="微软雅黑" w:hAnsi="微软雅黑" w:cs="宋体"/>
          <w:kern w:val="0"/>
          <w:sz w:val="18"/>
          <w:szCs w:val="18"/>
        </w:rPr>
        <w:t>分期</w:t>
      </w:r>
      <w:r w:rsidR="00254DF0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及其临床病理联系</w:t>
      </w:r>
      <w:r w:rsidR="00254DF0"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。 </w:t>
      </w:r>
    </w:p>
    <w:p w:rsidR="00254DF0" w:rsidRPr="009F4780" w:rsidRDefault="004878BF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12.</w:t>
      </w:r>
      <w:r w:rsidR="00254DF0" w:rsidRPr="009F4780">
        <w:rPr>
          <w:rFonts w:ascii="微软雅黑" w:eastAsia="微软雅黑" w:hAnsi="微软雅黑" w:cs="宋体"/>
          <w:kern w:val="0"/>
          <w:sz w:val="18"/>
          <w:szCs w:val="18"/>
        </w:rPr>
        <w:t>艾滋病的概念、病因、传播途径、发病</w:t>
      </w:r>
      <w:r w:rsidR="006D7CEC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机制</w:t>
      </w:r>
      <w:r w:rsidR="00254DF0" w:rsidRPr="009F4780">
        <w:rPr>
          <w:rFonts w:ascii="微软雅黑" w:eastAsia="微软雅黑" w:hAnsi="微软雅黑" w:cs="宋体"/>
          <w:kern w:val="0"/>
          <w:sz w:val="18"/>
          <w:szCs w:val="18"/>
        </w:rPr>
        <w:t>、病理变化</w:t>
      </w:r>
      <w:r w:rsidR="00254DF0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、分期及其临床病理联系</w:t>
      </w:r>
      <w:r w:rsidR="00254DF0" w:rsidRPr="009F4780">
        <w:rPr>
          <w:rFonts w:ascii="微软雅黑" w:eastAsia="微软雅黑" w:hAnsi="微软雅黑" w:cs="宋体"/>
          <w:kern w:val="0"/>
          <w:sz w:val="18"/>
          <w:szCs w:val="18"/>
        </w:rPr>
        <w:t>。</w:t>
      </w:r>
    </w:p>
    <w:p w:rsidR="00D75ABC" w:rsidRPr="009F4780" w:rsidRDefault="00D75ABC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四、内科学</w:t>
      </w:r>
    </w:p>
    <w:p w:rsidR="00D75ABC" w:rsidRPr="009F4780" w:rsidRDefault="00D75ABC" w:rsidP="008A50FF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（一）诊断学</w:t>
      </w:r>
    </w:p>
    <w:p w:rsidR="00D75ABC" w:rsidRPr="009F4780" w:rsidRDefault="00D75ABC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1.常见症状学：发热、水肿、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咳嗽及咳痰、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咯血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、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呼吸困难、胸痛、腹痛、呕血及黑便、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黄疸、血尿、意识障碍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。</w:t>
      </w:r>
    </w:p>
    <w:p w:rsidR="00D75ABC" w:rsidRPr="009F4780" w:rsidRDefault="004878BF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2.</w:t>
      </w:r>
      <w:r w:rsidR="00CD2059" w:rsidRPr="009F4780">
        <w:rPr>
          <w:rFonts w:ascii="微软雅黑" w:eastAsia="微软雅黑" w:hAnsi="微软雅黑" w:cs="宋体"/>
          <w:kern w:val="0"/>
          <w:sz w:val="18"/>
          <w:szCs w:val="18"/>
        </w:rPr>
        <w:t>体格检查：</w:t>
      </w:r>
      <w:r w:rsidR="001104EE" w:rsidRPr="009F4780">
        <w:rPr>
          <w:rFonts w:ascii="微软雅黑" w:eastAsia="微软雅黑" w:hAnsi="微软雅黑" w:cs="宋体"/>
          <w:kern w:val="0"/>
          <w:sz w:val="18"/>
          <w:szCs w:val="18"/>
        </w:rPr>
        <w:t>一般检查、头颈部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检查、胸部检查、腹部检查、四肢脊柱检查、常用神经系统检查。</w:t>
      </w:r>
    </w:p>
    <w:p w:rsidR="00D75ABC" w:rsidRPr="009F4780" w:rsidRDefault="00D75ABC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3.</w:t>
      </w:r>
      <w:r w:rsidR="0056769C" w:rsidRPr="009F4780">
        <w:rPr>
          <w:rFonts w:ascii="微软雅黑" w:eastAsia="微软雅黑" w:hAnsi="微软雅黑" w:cs="宋体"/>
          <w:kern w:val="0"/>
          <w:sz w:val="18"/>
          <w:szCs w:val="18"/>
        </w:rPr>
        <w:t>实验室检查：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血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、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尿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、粪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常规检查，常规体液检查，骨髓检查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，常用肝、肾功能检查，血气分析。</w:t>
      </w:r>
    </w:p>
    <w:p w:rsidR="00D75ABC" w:rsidRPr="009F4780" w:rsidRDefault="00D75ABC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4.</w:t>
      </w:r>
      <w:r w:rsidR="00AE61FE" w:rsidRPr="009F4780">
        <w:rPr>
          <w:rFonts w:ascii="微软雅黑" w:eastAsia="微软雅黑" w:hAnsi="微软雅黑" w:cs="宋体"/>
          <w:kern w:val="0"/>
          <w:sz w:val="18"/>
          <w:szCs w:val="18"/>
        </w:rPr>
        <w:t>器械检查：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心电图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检查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、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胸部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X线片、超声检查（常用腹部B超及超声心动图检查）、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肺功能检查、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内镜检查（支气管镜及消化内窥镜检查）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。</w:t>
      </w:r>
    </w:p>
    <w:p w:rsidR="00D75ABC" w:rsidRPr="009F4780" w:rsidRDefault="00D75ABC" w:rsidP="00D75ABC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5.常用临床操作：胸膜腔穿刺术、腹膜腔穿刺术、骨髓穿刺术、腰椎穿刺术、导尿术、心肺复苏。</w:t>
      </w:r>
    </w:p>
    <w:p w:rsidR="00D75ABC" w:rsidRPr="009F4780" w:rsidRDefault="00D75ABC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（二）呼吸系统疾病</w:t>
      </w:r>
    </w:p>
    <w:p w:rsidR="00D75ABC" w:rsidRPr="009F4780" w:rsidRDefault="004878BF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1.</w:t>
      </w:r>
      <w:r w:rsidR="00D75ABC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慢性阻塞性肺疾病的病因、发病机制、病理生理、临床表现、实验室和其他检查、诊断与病情严重程度评估、鉴别诊断、并发症、治疗和预防。</w:t>
      </w:r>
    </w:p>
    <w:p w:rsidR="00D75ABC" w:rsidRPr="009F4780" w:rsidRDefault="00D75ABC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lastRenderedPageBreak/>
        <w:t>2.支气管哮喘的病因、发病机制、临床表现、实验室和其他检查、诊断、分期和分级、鉴别诊断、并发症和治疗。</w:t>
      </w:r>
    </w:p>
    <w:p w:rsidR="00D75ABC" w:rsidRPr="009F4780" w:rsidRDefault="00D75ABC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3.支气管扩张症的病因、发病机制、临床表现、实验室和其他检查、诊断、鉴别诊断和治疗。</w:t>
      </w:r>
    </w:p>
    <w:p w:rsidR="00D75ABC" w:rsidRPr="009F4780" w:rsidRDefault="00D75ABC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4.肺炎的流行病学、病因和发病机制、分类、临床表现、诊断与鉴别诊断，各种肺炎的临床表现、并发症、实验室和其他检查、诊断、鉴别诊断和治疗。</w:t>
      </w:r>
    </w:p>
    <w:p w:rsidR="00D75ABC" w:rsidRPr="009F4780" w:rsidRDefault="00D75ABC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5.肺脓肿的病因和发病机制、临床表现、实验室和其他检查、诊断、鉴别诊断和治疗。</w:t>
      </w:r>
    </w:p>
    <w:p w:rsidR="00D75ABC" w:rsidRPr="009F4780" w:rsidRDefault="00D75ABC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6.肺结核的病因、发病机制，结核菌感染和肺结核的发生与发展(包括结核病分类)、临床表现、实验室和其他检查、诊断、鉴别诊断和治疗。</w:t>
      </w:r>
    </w:p>
    <w:p w:rsidR="00D75ABC" w:rsidRPr="009F4780" w:rsidRDefault="00D75ABC" w:rsidP="00D75ABC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7.原发性支气管肺癌的病因和发病机制、临床表现和分期、实验室和其他检查、诊断、鉴别诊断和治疗。</w:t>
      </w:r>
    </w:p>
    <w:p w:rsidR="00D75ABC" w:rsidRPr="009F4780" w:rsidRDefault="00D75ABC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8.间质性肺疾病的病因和发病机制、临床表现、实验室和其他检查、诊断、鉴别诊断和治疗。</w:t>
      </w:r>
    </w:p>
    <w:p w:rsidR="00D75ABC" w:rsidRPr="009F4780" w:rsidRDefault="00D75ABC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9.肺血栓栓塞症的病因和发病机制、临床表现、实验室和其他检查、诊断和分型、鉴别诊断和治疗。</w:t>
      </w:r>
    </w:p>
    <w:p w:rsidR="00D75ABC" w:rsidRPr="009F4780" w:rsidRDefault="00D75ABC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10.肺动脉高压与肺源性心脏病的病因和发病机制、临床表现、实验室和其他检查、诊断、鉴别诊断和防治原则。</w:t>
      </w:r>
    </w:p>
    <w:p w:rsidR="00D75ABC" w:rsidRPr="009F4780" w:rsidRDefault="00D75ABC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11.胸腔积液的病因和发病机制、临床表现、实验室和其他检查、诊断、鉴别诊断和治疗。</w:t>
      </w:r>
    </w:p>
    <w:p w:rsidR="00D75ABC" w:rsidRPr="009F4780" w:rsidRDefault="00D75ABC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12.气胸的病因和发病机制、临床类型、临床表现、影像学检查、诊断、鉴别诊断、并发症和治疗。</w:t>
      </w:r>
    </w:p>
    <w:p w:rsidR="00D75ABC" w:rsidRPr="009F4780" w:rsidRDefault="00D75ABC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13.急性呼吸窘迫综合征（ARDS）的概念、病因和发病机制、病理生理、临床表现、实验室和其他检查、诊断和治疗（包括无创及有创机械通气）。</w:t>
      </w:r>
    </w:p>
    <w:p w:rsidR="00D75ABC" w:rsidRPr="009F4780" w:rsidRDefault="00D75ABC" w:rsidP="00D75ABC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14.呼吸衰竭的发病机制、病理生理（包括酸碱平衡失调及电解质紊乱）、临床表现及分型、实验室和其他检查、治疗。</w:t>
      </w:r>
    </w:p>
    <w:p w:rsidR="00D75ABC" w:rsidRPr="009F4780" w:rsidRDefault="00D75ABC" w:rsidP="00D75ABC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（三）循环系统疾病</w:t>
      </w:r>
    </w:p>
    <w:p w:rsidR="00D75ABC" w:rsidRPr="009F4780" w:rsidRDefault="004878BF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1.</w:t>
      </w:r>
      <w:r w:rsidR="00D75ABC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慢性心力衰竭的病因及诱因、病理生理、类型，心功能分级、临床表现、实验室和其他检查、诊断、鉴别诊断和治疗。</w:t>
      </w:r>
    </w:p>
    <w:p w:rsidR="00D75ABC" w:rsidRPr="009F4780" w:rsidRDefault="00D75ABC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2.急性左心衰竭的病因、发病机制、临床表现、诊断、鉴别诊断和治疗。</w:t>
      </w:r>
    </w:p>
    <w:p w:rsidR="00AA28AB" w:rsidRPr="009F4780" w:rsidRDefault="00D75ABC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3.心律失常的分类及发病机制。期前收缩、阵发性心动过速、扑动、颤动、房室传导阻滞及预激综合征的病因、临床表现、诊断(包括心电图诊断)和治疗(包括电复律、射频消融及人工起搏器的临床应用)。</w:t>
      </w:r>
    </w:p>
    <w:p w:rsidR="00D75ABC" w:rsidRPr="009F4780" w:rsidRDefault="00D75ABC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4.心脏骤停和心脏性猝死的病因、病理生理、临床表现和急救处理。</w:t>
      </w:r>
    </w:p>
    <w:p w:rsidR="00D75ABC" w:rsidRPr="009F4780" w:rsidRDefault="00D75ABC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5.动脉粥样硬化的流行病学、危险因素、发病机制和防治措施。</w:t>
      </w:r>
    </w:p>
    <w:p w:rsidR="00D75ABC" w:rsidRPr="009F4780" w:rsidRDefault="004878BF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6.</w:t>
      </w:r>
      <w:r w:rsidR="00D75ABC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心绞痛的分型、发病机制、临床表现、实验室和其他检查、诊断、鉴别诊断和防治(包括介入性治疗及外科治疗原则)。重点为稳定型心绞痛、急性冠脉综合征（不稳定型心绞痛及非ST段抬高</w:t>
      </w:r>
      <w:r w:rsidR="00B4376D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型</w:t>
      </w:r>
      <w:r w:rsidR="00D75ABC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心肌梗死）。</w:t>
      </w:r>
    </w:p>
    <w:p w:rsidR="00D75ABC" w:rsidRPr="009F4780" w:rsidRDefault="00D75ABC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7.急性ST段抬高型心肌梗死的病因、发病机制、病理、临床表现、实验室和其他检查、诊断、鉴别诊断、并发症和治疗(包括介入性治疗原则)。</w:t>
      </w:r>
    </w:p>
    <w:p w:rsidR="00D75ABC" w:rsidRPr="009F4780" w:rsidRDefault="004878BF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8.</w:t>
      </w:r>
      <w:r w:rsidR="00D75ABC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原发性高血压的流行病学、病因和发病机制、病理、临床表现及并发症、实验室和其他检查、临床类型、危险度分层、诊断标准、鉴别诊断和防治措施。</w:t>
      </w:r>
    </w:p>
    <w:p w:rsidR="00D75ABC" w:rsidRPr="009F4780" w:rsidRDefault="00D75ABC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9.继发性高血压的病因、临床表现、诊断和鉴别诊断。</w:t>
      </w:r>
    </w:p>
    <w:p w:rsidR="00D75ABC" w:rsidRPr="009F4780" w:rsidRDefault="00D75ABC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10.原发性心肌病的分类、病因、病理、临床表现、实验室和其他检查、诊断、鉴别诊断和治疗。</w:t>
      </w:r>
    </w:p>
    <w:p w:rsidR="00D75ABC" w:rsidRPr="009F4780" w:rsidRDefault="00D75ABC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11.心肌炎的病因、临床表现、实验室和其他检查、诊断、鉴别诊断和治疗。</w:t>
      </w:r>
    </w:p>
    <w:p w:rsidR="00D75ABC" w:rsidRPr="009F4780" w:rsidRDefault="00D75ABC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12.急性心包炎及缩窄性心包炎的病因、病理、临床表现、实验室和其他检查、诊断、鉴别诊断和治疗。</w:t>
      </w:r>
    </w:p>
    <w:p w:rsidR="00D75ABC" w:rsidRPr="009F4780" w:rsidRDefault="00D75ABC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13.心脏瓣膜病的病因、病理生理、临床表现、实验室和其他检查、并发症和防治措施。</w:t>
      </w:r>
    </w:p>
    <w:p w:rsidR="00D75ABC" w:rsidRPr="009F4780" w:rsidRDefault="00D75ABC" w:rsidP="00D75ABC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14.感染性心内膜炎（自体瓣膜及人工瓣膜心内膜炎）的病因、临床表现、并发症、实验室和其他检查、诊断和治疗。</w:t>
      </w:r>
    </w:p>
    <w:p w:rsidR="00D75ABC" w:rsidRPr="009F4780" w:rsidRDefault="00D75ABC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（四）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消化系统疾病和中毒</w:t>
      </w:r>
    </w:p>
    <w:p w:rsidR="00D75ABC" w:rsidRPr="009F4780" w:rsidRDefault="004878BF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1.</w:t>
      </w:r>
      <w:r w:rsidR="00D75ABC" w:rsidRPr="009F4780">
        <w:rPr>
          <w:rFonts w:ascii="微软雅黑" w:eastAsia="微软雅黑" w:hAnsi="微软雅黑" w:cs="宋体"/>
          <w:kern w:val="0"/>
          <w:sz w:val="18"/>
          <w:szCs w:val="18"/>
        </w:rPr>
        <w:t>胃食管反流病的病因</w:t>
      </w:r>
      <w:r w:rsidR="00D75ABC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和发病机制</w:t>
      </w:r>
      <w:r w:rsidR="00D75ABC" w:rsidRPr="009F4780">
        <w:rPr>
          <w:rFonts w:ascii="微软雅黑" w:eastAsia="微软雅黑" w:hAnsi="微软雅黑" w:cs="宋体"/>
          <w:kern w:val="0"/>
          <w:sz w:val="18"/>
          <w:szCs w:val="18"/>
        </w:rPr>
        <w:t>、临床表现、实验室</w:t>
      </w:r>
      <w:r w:rsidR="00D75ABC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和其他</w:t>
      </w:r>
      <w:r w:rsidR="00D75ABC" w:rsidRPr="009F4780">
        <w:rPr>
          <w:rFonts w:ascii="微软雅黑" w:eastAsia="微软雅黑" w:hAnsi="微软雅黑" w:cs="宋体"/>
          <w:kern w:val="0"/>
          <w:sz w:val="18"/>
          <w:szCs w:val="18"/>
        </w:rPr>
        <w:t>检查、</w:t>
      </w:r>
      <w:r w:rsidR="00D75ABC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诊断</w:t>
      </w:r>
      <w:r w:rsidR="00D75ABC" w:rsidRPr="009F4780">
        <w:rPr>
          <w:rFonts w:ascii="微软雅黑" w:eastAsia="微软雅黑" w:hAnsi="微软雅黑" w:cs="宋体"/>
          <w:kern w:val="0"/>
          <w:sz w:val="18"/>
          <w:szCs w:val="18"/>
        </w:rPr>
        <w:t>和治疗。</w:t>
      </w:r>
    </w:p>
    <w:p w:rsidR="00D75ABC" w:rsidRPr="009F4780" w:rsidRDefault="00D75ABC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2.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慢性胃炎的病因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和发病机制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、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胃镜及组织学病理、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临床表现、诊断和治疗。</w:t>
      </w:r>
    </w:p>
    <w:p w:rsidR="00D75ABC" w:rsidRPr="009F4780" w:rsidRDefault="00D75ABC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3.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消化性溃疡的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病因和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发病机制、临床表现、实验室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和其他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检查、诊断、鉴别诊断、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治疗、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并发症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及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治疗。</w:t>
      </w:r>
    </w:p>
    <w:p w:rsidR="00D75ABC" w:rsidRPr="009F4780" w:rsidRDefault="004878BF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lastRenderedPageBreak/>
        <w:t>4.</w:t>
      </w:r>
      <w:r w:rsidR="00D75ABC" w:rsidRPr="009F4780">
        <w:rPr>
          <w:rFonts w:ascii="微软雅黑" w:eastAsia="微软雅黑" w:hAnsi="微软雅黑" w:cs="宋体"/>
          <w:kern w:val="0"/>
          <w:sz w:val="18"/>
          <w:szCs w:val="18"/>
        </w:rPr>
        <w:t>肠结核的临床表现、实验室</w:t>
      </w:r>
      <w:r w:rsidR="00D75ABC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和其他</w:t>
      </w:r>
      <w:r w:rsidR="00D75ABC" w:rsidRPr="009F4780">
        <w:rPr>
          <w:rFonts w:ascii="微软雅黑" w:eastAsia="微软雅黑" w:hAnsi="微软雅黑" w:cs="宋体"/>
          <w:kern w:val="0"/>
          <w:sz w:val="18"/>
          <w:szCs w:val="18"/>
        </w:rPr>
        <w:t>检查、诊断、鉴别诊断和治疗。</w:t>
      </w:r>
    </w:p>
    <w:p w:rsidR="00D75ABC" w:rsidRPr="009F4780" w:rsidRDefault="00D75ABC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5</w:t>
      </w:r>
      <w:r w:rsidR="004878BF" w:rsidRPr="009F4780">
        <w:rPr>
          <w:rFonts w:ascii="微软雅黑" w:eastAsia="微软雅黑" w:hAnsi="微软雅黑" w:cs="宋体"/>
          <w:kern w:val="0"/>
          <w:sz w:val="18"/>
          <w:szCs w:val="18"/>
        </w:rPr>
        <w:t>.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结核性腹膜炎的临床表现、实验室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和其他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检查、诊断、鉴别诊断和治疗。</w:t>
      </w:r>
    </w:p>
    <w:p w:rsidR="00D75ABC" w:rsidRPr="009F4780" w:rsidRDefault="00D75ABC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6.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炎症性肠病（溃疡性结肠炎、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克罗恩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病）的临床表现、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并发症、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实验室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和其他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检查、诊断、鉴别诊断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和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治疗。</w:t>
      </w:r>
    </w:p>
    <w:p w:rsidR="00D75ABC" w:rsidRPr="009F4780" w:rsidRDefault="00D75ABC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7.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肠易激综合征的病因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和发病机制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、临床表现、诊断、鉴别诊断和治疗。</w:t>
      </w:r>
    </w:p>
    <w:p w:rsidR="00D75ABC" w:rsidRPr="009F4780" w:rsidRDefault="00D75ABC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8.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肝硬化的病因、发病机制、临床表现、实验室检查、诊断、鉴别诊断、并发症和治疗。</w:t>
      </w:r>
    </w:p>
    <w:p w:rsidR="00D75ABC" w:rsidRPr="009F4780" w:rsidRDefault="00D75ABC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9.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原发性肝癌的临床表现、实验室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和其他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检查、诊断和鉴别诊断。</w:t>
      </w:r>
    </w:p>
    <w:p w:rsidR="00D75ABC" w:rsidRPr="009F4780" w:rsidRDefault="00D75ABC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10.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肝性脑病的病因、发病机制、临床表现、实验室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和其他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检查、诊断、鉴别诊断和治疗。</w:t>
      </w:r>
    </w:p>
    <w:p w:rsidR="00D75ABC" w:rsidRPr="009F4780" w:rsidRDefault="00D75ABC" w:rsidP="00D75ABC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11.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胰腺炎的病因、临床表现、实验室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和其他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检查、诊断、鉴别诊断和治疗。</w:t>
      </w:r>
    </w:p>
    <w:p w:rsidR="00D75ABC" w:rsidRPr="009F4780" w:rsidRDefault="004878BF" w:rsidP="00D75ABC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12.</w:t>
      </w:r>
      <w:r w:rsidR="00D75ABC" w:rsidRPr="009F4780">
        <w:rPr>
          <w:rFonts w:ascii="微软雅黑" w:eastAsia="微软雅黑" w:hAnsi="微软雅黑" w:cs="宋体"/>
          <w:kern w:val="0"/>
          <w:sz w:val="18"/>
          <w:szCs w:val="18"/>
        </w:rPr>
        <w:t>上消化道出血的病因、临床表现、诊断和治疗</w:t>
      </w:r>
      <w:r w:rsidR="00645FE7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。</w:t>
      </w:r>
    </w:p>
    <w:p w:rsidR="00D75ABC" w:rsidRPr="009F4780" w:rsidRDefault="004878BF" w:rsidP="00D75ABC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13.</w:t>
      </w:r>
      <w:r w:rsidR="00D75ABC" w:rsidRPr="009F4780">
        <w:rPr>
          <w:rFonts w:ascii="微软雅黑" w:eastAsia="微软雅黑" w:hAnsi="微软雅黑" w:cs="宋体"/>
          <w:kern w:val="0"/>
          <w:sz w:val="18"/>
          <w:szCs w:val="18"/>
        </w:rPr>
        <w:t xml:space="preserve">急性中毒的的病因、临床表现及抢救原则。 </w:t>
      </w:r>
    </w:p>
    <w:p w:rsidR="00D75ABC" w:rsidRPr="009F4780" w:rsidRDefault="004878BF" w:rsidP="00D75ABC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14.</w:t>
      </w:r>
      <w:r w:rsidR="00D75ABC" w:rsidRPr="009F4780">
        <w:rPr>
          <w:rFonts w:ascii="微软雅黑" w:eastAsia="微软雅黑" w:hAnsi="微软雅黑" w:cs="宋体"/>
          <w:kern w:val="0"/>
          <w:sz w:val="18"/>
          <w:szCs w:val="18"/>
        </w:rPr>
        <w:t>有机磷中毒的发病机制、临床表现、实验室检查、诊断和治疗。</w:t>
      </w:r>
    </w:p>
    <w:p w:rsidR="00D75ABC" w:rsidRPr="009F4780" w:rsidRDefault="00D75ABC" w:rsidP="00D75ABC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（五）泌尿系统疾病</w:t>
      </w:r>
    </w:p>
    <w:p w:rsidR="00D75ABC" w:rsidRPr="009F4780" w:rsidRDefault="00D75ABC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1.泌尿系统疾病总论：包括肾脏的解剖与组织结构，肾脏的生理功能，常见肾脏疾病检查及临床意义，肾脏疾病常见综合征、肾脏疾病的诊断和防治原则。</w:t>
      </w:r>
    </w:p>
    <w:p w:rsidR="00D75ABC" w:rsidRPr="009F4780" w:rsidRDefault="00D75ABC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2.肾小球肾炎（急性、急进性、慢性）的病因和发病机制、病理、临床表现、实验室检查、诊断、鉴别诊断和治疗。</w:t>
      </w:r>
    </w:p>
    <w:p w:rsidR="00D75ABC" w:rsidRPr="009F4780" w:rsidRDefault="00D75ABC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3.肾病综合征的病因、病理生理、病理分型、临床表现、实验室检查、并发症、诊断、鉴别诊断和治疗。</w:t>
      </w:r>
    </w:p>
    <w:p w:rsidR="00D75ABC" w:rsidRPr="009F4780" w:rsidRDefault="00D75ABC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4.IgA肾病的病因、病理、临床表现、实验室检查、诊断、鉴别诊断和治疗。</w:t>
      </w:r>
    </w:p>
    <w:p w:rsidR="00D75ABC" w:rsidRPr="009F4780" w:rsidRDefault="00D75ABC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5.尿路感染的病因和发病机制、临床表现、实验室和其他检查、诊断、鉴别诊断和治疗。</w:t>
      </w:r>
    </w:p>
    <w:p w:rsidR="00D75ABC" w:rsidRPr="009F4780" w:rsidRDefault="00D75ABC" w:rsidP="00D75AB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6.急性肾损伤的病因和发病机制、临床表现、实验室检查、诊断、鉴别诊断和治疗。</w:t>
      </w:r>
    </w:p>
    <w:p w:rsidR="00D75ABC" w:rsidRPr="009F4780" w:rsidRDefault="00D75ABC" w:rsidP="00D75ABC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7.慢性肾衰竭的病因和发病机制、临床表现、实验室检查、诊断、鉴别诊断和治疗。</w:t>
      </w:r>
    </w:p>
    <w:p w:rsidR="00D75ABC" w:rsidRPr="009F4780" w:rsidRDefault="00BB3B7C" w:rsidP="00D75ABC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（六）血液系统疾病</w:t>
      </w:r>
    </w:p>
    <w:p w:rsidR="00BB3B7C" w:rsidRPr="009F4780" w:rsidRDefault="00BB3B7C" w:rsidP="00D75ABC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1.贫血的分类、临床表现、诊断和治疗。</w:t>
      </w:r>
    </w:p>
    <w:p w:rsidR="00BB3B7C" w:rsidRPr="009F4780" w:rsidRDefault="00BB3B7C" w:rsidP="00D75ABC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2.缺铁性贫血的病因和发病机制、临床表现、实验室检查、诊断、鉴别诊断和治疗。</w:t>
      </w:r>
    </w:p>
    <w:p w:rsidR="00BB3B7C" w:rsidRPr="009F4780" w:rsidRDefault="00BB3B7C" w:rsidP="00BB3B7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3.再生障碍性贫血的病因和发病机制、临床表现、实验室检查、诊断、鉴别诊断和治疗。</w:t>
      </w:r>
    </w:p>
    <w:p w:rsidR="00BB3B7C" w:rsidRPr="009F4780" w:rsidRDefault="00BB3B7C" w:rsidP="00BB3B7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4.溶血性贫血的分类。常见溶血性贫血（遗传性球形红细胞增多症、红细胞葡萄糖-6-磷酸脱氢酶缺乏症、血红蛋白病、自身免疫性溶血性贫血、阵发性睡眠性血红蛋白尿）的发病机制、实验室检查、诊断、鉴别诊断和治疗。</w:t>
      </w:r>
    </w:p>
    <w:p w:rsidR="00BB3B7C" w:rsidRPr="009F4780" w:rsidRDefault="00BB3B7C" w:rsidP="00BB3B7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5.骨髓增生异常综合征的分型、临床表现、实验室检查、诊断、鉴别诊断和治疗。</w:t>
      </w:r>
    </w:p>
    <w:p w:rsidR="00BB3B7C" w:rsidRPr="009F4780" w:rsidRDefault="00BB3B7C" w:rsidP="00BB3B7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6.急性白血病和慢性髓系白血病的临床表现、实验室检查、诊断、鉴别诊断和治疗。</w:t>
      </w:r>
    </w:p>
    <w:p w:rsidR="00BB3B7C" w:rsidRPr="009F4780" w:rsidRDefault="00BB3B7C" w:rsidP="00BB3B7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7.淋巴瘤的临床表现、实验室检查、诊断、鉴别诊断、临床分期和治疗。</w:t>
      </w:r>
    </w:p>
    <w:p w:rsidR="00BB3B7C" w:rsidRPr="009F4780" w:rsidRDefault="00BB3B7C" w:rsidP="00BB3B7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8.多发性骨髓瘤的临床表现、实验室及其他检查、诊断及分型和分期、鉴别诊断和治疗。</w:t>
      </w:r>
    </w:p>
    <w:p w:rsidR="00BB3B7C" w:rsidRPr="009F4780" w:rsidRDefault="00BB3B7C" w:rsidP="00BB3B7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9.出血性疾病概述：正常止血机制、凝血机制、抗凝与纤维蛋白溶解机制及出血</w:t>
      </w:r>
      <w:r w:rsidR="00391DA9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性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疾病分类、诊断和防治。</w:t>
      </w:r>
    </w:p>
    <w:p w:rsidR="00BB3B7C" w:rsidRPr="009F4780" w:rsidRDefault="004878BF" w:rsidP="00BB3B7C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10.</w:t>
      </w:r>
      <w:r w:rsidR="00BB3B7C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特发性血小板减少性紫癜的临床表现、实验室检查、诊断、鉴别诊断和治疗。</w:t>
      </w:r>
    </w:p>
    <w:p w:rsidR="00BB3B7C" w:rsidRPr="009F4780" w:rsidRDefault="00BB3B7C" w:rsidP="00BB3B7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（七）内分泌系统和营养代谢性疾病</w:t>
      </w:r>
    </w:p>
    <w:p w:rsidR="00BB3B7C" w:rsidRPr="009F4780" w:rsidRDefault="00BB3B7C" w:rsidP="00BB3B7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1.内分泌系统疾病总论：包括内分泌疾病的分类、主要症状及体征、主要诊断方法和防治原则。</w:t>
      </w:r>
    </w:p>
    <w:p w:rsidR="00BB3B7C" w:rsidRPr="009F4780" w:rsidRDefault="00BB3B7C" w:rsidP="00BB3B7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2.Graves病的病因和发病机制、临床表现(包括特殊临床表现)、实验室和其他检查、诊断、鉴别诊断和治疗(包括甲状腺危象的防治)。</w:t>
      </w:r>
    </w:p>
    <w:p w:rsidR="00BB3B7C" w:rsidRPr="009F4780" w:rsidRDefault="004878BF" w:rsidP="00BB3B7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3.</w:t>
      </w:r>
      <w:r w:rsidR="00BB3B7C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甲状腺功能减退症的分类、病因、临床表现、实验室和其他检查、诊断、鉴别诊断和治疗。</w:t>
      </w:r>
    </w:p>
    <w:p w:rsidR="00BB3B7C" w:rsidRPr="009F4780" w:rsidRDefault="00BB3B7C" w:rsidP="00BB3B7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4.库欣综合征的病因、临床表现、实验室和其他检查、诊断、鉴别诊断和治疗。</w:t>
      </w:r>
    </w:p>
    <w:p w:rsidR="00BB3B7C" w:rsidRPr="009F4780" w:rsidRDefault="00BB3B7C" w:rsidP="00BB3B7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5.原发性醛固酮增多症的病因分类、临床表现、实验室和其他检查、诊断、鉴别诊断和治疗。</w:t>
      </w:r>
    </w:p>
    <w:p w:rsidR="00BB3B7C" w:rsidRPr="009F4780" w:rsidRDefault="004878BF" w:rsidP="00BB3B7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6.</w:t>
      </w:r>
      <w:r w:rsidR="00BB3B7C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嗜铬细胞瘤的临床表现、实验室和其他检查、诊断、鉴别诊断和治疗。</w:t>
      </w:r>
    </w:p>
    <w:p w:rsidR="00BB3B7C" w:rsidRPr="009F4780" w:rsidRDefault="00BB3B7C" w:rsidP="00BB3B7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7.糖尿病的分型、病因和发病机制、临床表现、并发症、实验室和其他检查、诊断、鉴别诊断和综合治疗。</w:t>
      </w:r>
    </w:p>
    <w:p w:rsidR="00BB3B7C" w:rsidRPr="009F4780" w:rsidRDefault="004878BF" w:rsidP="00BB3B7C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lastRenderedPageBreak/>
        <w:t>8.</w:t>
      </w:r>
      <w:r w:rsidR="00BB3B7C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糖尿病酮症酸中毒及高渗高血糖综合征的发病诱因、病理生理、临床表现、实验室和其他检查、诊断和治疗。</w:t>
      </w:r>
    </w:p>
    <w:p w:rsidR="00BB3B7C" w:rsidRPr="009F4780" w:rsidRDefault="00BB3B7C" w:rsidP="00BB3B7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（八）风湿性疾病</w:t>
      </w:r>
    </w:p>
    <w:p w:rsidR="00BB3B7C" w:rsidRPr="009F4780" w:rsidRDefault="00BB3B7C" w:rsidP="00BB3B7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1.风湿性疾病总论：疾病分类、主要症状及体征、主要实验室和其他检查、治疗。</w:t>
      </w:r>
    </w:p>
    <w:p w:rsidR="00BB3B7C" w:rsidRPr="009F4780" w:rsidRDefault="00BB3B7C" w:rsidP="00BB3B7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2.类风湿关节炎的病因和发病机制、临床表现、实验室和其他检查、诊断、鉴别诊断和治疗。</w:t>
      </w:r>
    </w:p>
    <w:p w:rsidR="00BB3B7C" w:rsidRPr="009F4780" w:rsidRDefault="004878BF" w:rsidP="00BB3B7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3.</w:t>
      </w:r>
      <w:r w:rsidR="00BB3B7C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系统性红斑狼疮的病因和发病机制、临床表现、实验室和其他检查、诊断、鉴别诊断和治疗。</w:t>
      </w:r>
    </w:p>
    <w:p w:rsidR="00BB3B7C" w:rsidRPr="009F4780" w:rsidRDefault="00BB3B7C" w:rsidP="00BB3B7C">
      <w:pPr>
        <w:widowControl/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4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.干燥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综合征的病因和发病机制，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临床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表现、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实验室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和其他检查、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诊断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，</w:t>
      </w:r>
      <w:r w:rsidRPr="009F4780">
        <w:rPr>
          <w:rFonts w:ascii="微软雅黑" w:eastAsia="微软雅黑" w:hAnsi="微软雅黑" w:cs="宋体"/>
          <w:kern w:val="0"/>
          <w:sz w:val="18"/>
          <w:szCs w:val="18"/>
        </w:rPr>
        <w:t>鉴别诊断</w:t>
      </w: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和治疗</w:t>
      </w:r>
      <w:r w:rsidR="0011428F"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。</w:t>
      </w:r>
    </w:p>
    <w:p w:rsidR="00BB3B7C" w:rsidRPr="009F4780" w:rsidRDefault="00BB3B7C" w:rsidP="00BB3B7C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9F4780">
        <w:rPr>
          <w:rFonts w:ascii="微软雅黑" w:eastAsia="微软雅黑" w:hAnsi="微软雅黑" w:cs="宋体" w:hint="eastAsia"/>
          <w:kern w:val="0"/>
          <w:sz w:val="18"/>
          <w:szCs w:val="18"/>
        </w:rPr>
        <w:t>5.原发性血管炎概论。贝赫切特病和显微镜下多血管炎的临床表现、实验室和其他检查、诊断、鉴别诊断和治疗。</w:t>
      </w:r>
    </w:p>
    <w:p w:rsidR="00BB3B7C" w:rsidRPr="009F4780" w:rsidRDefault="00BB3B7C" w:rsidP="00BB3B7C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五、外科学</w:t>
      </w:r>
    </w:p>
    <w:p w:rsidR="00BB3B7C" w:rsidRPr="009F4780" w:rsidRDefault="00BB3B7C" w:rsidP="00BB3B7C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（一）外科总论</w:t>
      </w:r>
    </w:p>
    <w:p w:rsidR="00BB3B7C" w:rsidRPr="009F4780" w:rsidRDefault="00BB3B7C" w:rsidP="00BB3B7C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1.无菌术的基本概念、常用方法及无菌操作的原则。</w:t>
      </w:r>
    </w:p>
    <w:p w:rsidR="00BB3B7C" w:rsidRPr="009F4780" w:rsidRDefault="00BB3B7C" w:rsidP="00BB3B7C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2.外科患者体液代谢失调与酸碱平衡失调的概念、病理生理、临床表现、诊断及防治、临床处理的基本原则。</w:t>
      </w:r>
    </w:p>
    <w:p w:rsidR="00BB3B7C" w:rsidRPr="009F4780" w:rsidRDefault="00BB3B7C" w:rsidP="00BB3B7C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3.输血的适应证、注意事项和并发症的防治，自体输血</w:t>
      </w:r>
      <w:r w:rsidR="00767C71" w:rsidRPr="009F4780">
        <w:rPr>
          <w:rFonts w:ascii="微软雅黑" w:eastAsia="微软雅黑" w:hAnsi="微软雅黑" w:hint="eastAsia"/>
          <w:kern w:val="0"/>
          <w:sz w:val="18"/>
          <w:szCs w:val="18"/>
        </w:rPr>
        <w:t>，</w:t>
      </w:r>
      <w:r w:rsidR="00767C71" w:rsidRPr="009F4780">
        <w:rPr>
          <w:rFonts w:ascii="微软雅黑" w:eastAsia="微软雅黑" w:hAnsi="微软雅黑"/>
          <w:kern w:val="0"/>
          <w:sz w:val="18"/>
          <w:szCs w:val="18"/>
        </w:rPr>
        <w:t>血浆代用品</w:t>
      </w: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及血液</w:t>
      </w:r>
      <w:r w:rsidR="00767C71" w:rsidRPr="009F4780">
        <w:rPr>
          <w:rFonts w:ascii="微软雅黑" w:eastAsia="微软雅黑" w:hAnsi="微软雅黑" w:hint="eastAsia"/>
          <w:kern w:val="0"/>
          <w:sz w:val="18"/>
          <w:szCs w:val="18"/>
        </w:rPr>
        <w:t>成分</w:t>
      </w: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制品</w:t>
      </w:r>
      <w:r w:rsidR="00767C71" w:rsidRPr="009F4780">
        <w:rPr>
          <w:rFonts w:ascii="微软雅黑" w:eastAsia="微软雅黑" w:hAnsi="微软雅黑" w:hint="eastAsia"/>
          <w:kern w:val="0"/>
          <w:sz w:val="18"/>
          <w:szCs w:val="18"/>
        </w:rPr>
        <w:t>的</w:t>
      </w:r>
      <w:r w:rsidR="00767C71" w:rsidRPr="009F4780">
        <w:rPr>
          <w:rFonts w:ascii="微软雅黑" w:eastAsia="微软雅黑" w:hAnsi="微软雅黑"/>
          <w:kern w:val="0"/>
          <w:sz w:val="18"/>
          <w:szCs w:val="18"/>
        </w:rPr>
        <w:t>种类和应用</w:t>
      </w: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。</w:t>
      </w:r>
    </w:p>
    <w:p w:rsidR="00BB3B7C" w:rsidRPr="009F4780" w:rsidRDefault="00BB3B7C" w:rsidP="00BB3B7C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4.外科休克的基本概念、病因、病理生理、临床表现、诊断要点及治疗原则。</w:t>
      </w:r>
    </w:p>
    <w:p w:rsidR="00BB3B7C" w:rsidRPr="009F4780" w:rsidRDefault="00BB3B7C" w:rsidP="00BB3B7C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5.重症监护的内容</w:t>
      </w:r>
      <w:r w:rsidR="00664EB5" w:rsidRPr="009F4780">
        <w:rPr>
          <w:rFonts w:ascii="微软雅黑" w:eastAsia="微软雅黑" w:hAnsi="微软雅黑" w:hint="eastAsia"/>
          <w:kern w:val="0"/>
          <w:sz w:val="18"/>
          <w:szCs w:val="18"/>
        </w:rPr>
        <w:t>与</w:t>
      </w: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应用，常见器官功能衰竭的治疗原则。</w:t>
      </w:r>
    </w:p>
    <w:p w:rsidR="00BB3B7C" w:rsidRPr="009F4780" w:rsidRDefault="00BB3B7C" w:rsidP="00BB3B7C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6.</w:t>
      </w:r>
      <w:r w:rsidR="008C477C" w:rsidRPr="009F4780">
        <w:rPr>
          <w:rFonts w:ascii="微软雅黑" w:eastAsia="微软雅黑" w:hAnsi="微软雅黑" w:hint="eastAsia"/>
          <w:kern w:val="0"/>
          <w:sz w:val="18"/>
          <w:szCs w:val="18"/>
        </w:rPr>
        <w:t>疼痛的分类、评估</w:t>
      </w: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及治疗。</w:t>
      </w:r>
    </w:p>
    <w:p w:rsidR="00BB3B7C" w:rsidRPr="009F4780" w:rsidRDefault="00BB3B7C" w:rsidP="00BB3B7C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7.</w:t>
      </w:r>
      <w:r w:rsidR="00026B3E" w:rsidRPr="009F4780">
        <w:rPr>
          <w:rFonts w:ascii="微软雅黑" w:eastAsia="微软雅黑" w:hAnsi="微软雅黑" w:hint="eastAsia"/>
          <w:kern w:val="0"/>
          <w:sz w:val="18"/>
          <w:szCs w:val="18"/>
        </w:rPr>
        <w:t>围手术期处理：术前准备、术后处理的目的与内容，</w:t>
      </w: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术后并发症的防治。</w:t>
      </w:r>
    </w:p>
    <w:p w:rsidR="00BB3B7C" w:rsidRPr="009F4780" w:rsidRDefault="00BB3B7C" w:rsidP="00BB3B7C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8.外科患者营养代谢的概念，肠内、肠外营养的选择及并发症的防治。</w:t>
      </w:r>
    </w:p>
    <w:p w:rsidR="00BB3B7C" w:rsidRPr="009F4780" w:rsidRDefault="00BB3B7C" w:rsidP="00BB3B7C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9.外科感染</w:t>
      </w:r>
    </w:p>
    <w:p w:rsidR="00BB3B7C" w:rsidRPr="009F4780" w:rsidRDefault="00BB3B7C" w:rsidP="00BB3B7C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(1)外科感染的概念、病理、临床表现、诊断及防治原则。</w:t>
      </w:r>
    </w:p>
    <w:p w:rsidR="00BB3B7C" w:rsidRPr="009F4780" w:rsidRDefault="00BB3B7C" w:rsidP="00BB3B7C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(2)浅部组织及手部化脓性感染的病因、临床表现及治疗原则。</w:t>
      </w:r>
    </w:p>
    <w:p w:rsidR="00BB3B7C" w:rsidRPr="009F4780" w:rsidRDefault="00BB3B7C" w:rsidP="00BB3B7C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(3)全身性外科感染的病因、致病菌、临床表现及</w:t>
      </w:r>
      <w:r w:rsidR="00904ED1" w:rsidRPr="009F4780">
        <w:rPr>
          <w:rFonts w:ascii="微软雅黑" w:eastAsia="微软雅黑" w:hAnsi="微软雅黑" w:hint="eastAsia"/>
          <w:kern w:val="0"/>
          <w:sz w:val="18"/>
          <w:szCs w:val="18"/>
        </w:rPr>
        <w:t>诊治</w:t>
      </w: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。</w:t>
      </w:r>
    </w:p>
    <w:p w:rsidR="00BB3B7C" w:rsidRPr="009F4780" w:rsidRDefault="00BB3B7C" w:rsidP="00BB3B7C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(4)有芽胞厌氧菌感染的临床表现、诊断与鉴别诊断要点及防治原则。</w:t>
      </w:r>
    </w:p>
    <w:p w:rsidR="00BB3B7C" w:rsidRPr="009F4780" w:rsidRDefault="00BB3B7C" w:rsidP="00BB3B7C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(5)外科应用抗菌药物的原则。</w:t>
      </w:r>
    </w:p>
    <w:p w:rsidR="00BB3B7C" w:rsidRPr="009F4780" w:rsidRDefault="00BB3B7C" w:rsidP="00BB3B7C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10.创伤的概念和分类。创伤的病理、诊断与治疗。</w:t>
      </w:r>
    </w:p>
    <w:p w:rsidR="00BB3B7C" w:rsidRPr="009F4780" w:rsidRDefault="00BB3B7C" w:rsidP="00BB3B7C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11.烧伤的伤情判断、病理生理、临床分期和各期的治疗原则。烧伤并发症的临床表现与诊断、防治要点。</w:t>
      </w:r>
    </w:p>
    <w:p w:rsidR="00BB3B7C" w:rsidRPr="009F4780" w:rsidRDefault="00BB3B7C" w:rsidP="00BB3B7C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12.肿瘤</w:t>
      </w:r>
    </w:p>
    <w:p w:rsidR="00BB3B7C" w:rsidRPr="009F4780" w:rsidRDefault="00BB3B7C" w:rsidP="00BB3B7C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(1)</w:t>
      </w:r>
      <w:r w:rsidR="006F350D" w:rsidRPr="009F4780">
        <w:rPr>
          <w:rFonts w:ascii="微软雅黑" w:eastAsia="微软雅黑" w:hAnsi="微软雅黑" w:hint="eastAsia"/>
          <w:kern w:val="0"/>
          <w:sz w:val="18"/>
          <w:szCs w:val="18"/>
        </w:rPr>
        <w:t>肿瘤的分类、病因</w:t>
      </w: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与发病机制、病理、临床表现、诊断与治疗。</w:t>
      </w:r>
    </w:p>
    <w:p w:rsidR="00BB3B7C" w:rsidRPr="009F4780" w:rsidRDefault="00BB3B7C" w:rsidP="00BB3B7C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(2)常见体表肿瘤的临床特点与诊治原则。</w:t>
      </w:r>
    </w:p>
    <w:p w:rsidR="00BB3B7C" w:rsidRPr="009F4780" w:rsidRDefault="00BB3B7C" w:rsidP="00BB3B7C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13.移植的概念、分类与免疫学基础</w:t>
      </w:r>
      <w:r w:rsidR="00D058CC" w:rsidRPr="009F4780">
        <w:rPr>
          <w:rFonts w:ascii="微软雅黑" w:eastAsia="微软雅黑" w:hAnsi="微软雅黑" w:hint="eastAsia"/>
          <w:kern w:val="0"/>
          <w:sz w:val="18"/>
          <w:szCs w:val="18"/>
        </w:rPr>
        <w:t>，</w:t>
      </w: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器官移植</w:t>
      </w:r>
      <w:r w:rsidR="00D058CC" w:rsidRPr="009F4780">
        <w:rPr>
          <w:rFonts w:ascii="微软雅黑" w:eastAsia="微软雅黑" w:hAnsi="微软雅黑" w:hint="eastAsia"/>
          <w:kern w:val="0"/>
          <w:sz w:val="18"/>
          <w:szCs w:val="18"/>
        </w:rPr>
        <w:t>，</w:t>
      </w: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排斥反应及其防治。</w:t>
      </w:r>
    </w:p>
    <w:p w:rsidR="00BB3B7C" w:rsidRPr="009F4780" w:rsidRDefault="00BB3B7C" w:rsidP="00BB3B7C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14.麻醉与复苏</w:t>
      </w:r>
    </w:p>
    <w:p w:rsidR="00BB3B7C" w:rsidRPr="009F4780" w:rsidRDefault="00BB3B7C" w:rsidP="00BB3B7C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(1)麻醉前准备内容及麻醉前用药的选择。</w:t>
      </w:r>
    </w:p>
    <w:p w:rsidR="00BB3B7C" w:rsidRPr="009F4780" w:rsidRDefault="00BB3B7C" w:rsidP="00BB3B7C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(2)常用麻醉的方法、药物、操作要点、临床应用及并发症的防治。</w:t>
      </w:r>
    </w:p>
    <w:p w:rsidR="00BB3B7C" w:rsidRPr="009F4780" w:rsidRDefault="00D91B04" w:rsidP="00BB3B7C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(3</w:t>
      </w:r>
      <w:r w:rsidR="00BB3B7C" w:rsidRPr="009F4780">
        <w:rPr>
          <w:rFonts w:ascii="微软雅黑" w:eastAsia="微软雅黑" w:hAnsi="微软雅黑" w:hint="eastAsia"/>
          <w:kern w:val="0"/>
          <w:sz w:val="18"/>
          <w:szCs w:val="18"/>
        </w:rPr>
        <w:t>)心、肺、脑复苏的概念、操作要领和治疗。</w:t>
      </w:r>
    </w:p>
    <w:p w:rsidR="00BB3B7C" w:rsidRPr="009F4780" w:rsidRDefault="00BB3B7C" w:rsidP="00BB3B7C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15.外科微创手术：内镜技术及腔镜外科技术的临床应用</w:t>
      </w:r>
      <w:r w:rsidR="00707BF6" w:rsidRPr="009F4780">
        <w:rPr>
          <w:rFonts w:ascii="微软雅黑" w:eastAsia="微软雅黑" w:hAnsi="微软雅黑" w:hint="eastAsia"/>
          <w:kern w:val="0"/>
          <w:sz w:val="18"/>
          <w:szCs w:val="18"/>
        </w:rPr>
        <w:t>。</w:t>
      </w:r>
    </w:p>
    <w:p w:rsidR="00D91B04" w:rsidRPr="009F4780" w:rsidRDefault="00D91B04" w:rsidP="00BB3B7C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（二）胸部外科疾病</w:t>
      </w:r>
    </w:p>
    <w:p w:rsidR="00D91B04" w:rsidRPr="009F4780" w:rsidRDefault="00D91B04" w:rsidP="00BB3B7C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1.肋骨骨折的临床表现、并发症和处理原则。</w:t>
      </w:r>
    </w:p>
    <w:p w:rsidR="00D91B04" w:rsidRPr="009F4780" w:rsidRDefault="00D91B04" w:rsidP="00BB3B7C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2.各类气胸、血胸的临床表现、诊断和</w:t>
      </w:r>
      <w:r w:rsidR="00FA0A0C" w:rsidRPr="009F4780">
        <w:rPr>
          <w:rFonts w:ascii="微软雅黑" w:eastAsia="微软雅黑" w:hAnsi="微软雅黑" w:hint="eastAsia"/>
          <w:kern w:val="0"/>
          <w:sz w:val="18"/>
          <w:szCs w:val="18"/>
        </w:rPr>
        <w:t>治疗</w:t>
      </w: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原则。</w:t>
      </w:r>
    </w:p>
    <w:p w:rsidR="00D91B04" w:rsidRPr="009F4780" w:rsidRDefault="00D91B04" w:rsidP="00BB3B7C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3.创伤性窒息的临床表现、诊断和处理原则。</w:t>
      </w:r>
    </w:p>
    <w:p w:rsidR="00D91B04" w:rsidRPr="009F4780" w:rsidRDefault="00D91B04" w:rsidP="00BB3B7C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4.肺癌的病因、病理、临床表现、诊断</w:t>
      </w:r>
      <w:r w:rsidR="009B3D9B" w:rsidRPr="009F4780">
        <w:rPr>
          <w:rFonts w:ascii="微软雅黑" w:eastAsia="微软雅黑" w:hAnsi="微软雅黑" w:hint="eastAsia"/>
          <w:kern w:val="0"/>
          <w:sz w:val="18"/>
          <w:szCs w:val="18"/>
        </w:rPr>
        <w:t>、</w:t>
      </w: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鉴别诊断和治疗方法。</w:t>
      </w:r>
    </w:p>
    <w:p w:rsidR="00D91B04" w:rsidRPr="009F4780" w:rsidRDefault="00D91B04" w:rsidP="00BB3B7C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5.腐蚀性食管烧伤的病因、病理、临床表现与诊治原则。</w:t>
      </w:r>
    </w:p>
    <w:p w:rsidR="00D91B04" w:rsidRPr="009F4780" w:rsidRDefault="00D91B04" w:rsidP="00BB3B7C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6.贲门失弛缓症的病因、病理、临床表现、诊断、鉴别诊断与治疗。</w:t>
      </w:r>
    </w:p>
    <w:p w:rsidR="00D91B04" w:rsidRPr="009F4780" w:rsidRDefault="00D91B04" w:rsidP="00BB3B7C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/>
          <w:kern w:val="0"/>
          <w:sz w:val="18"/>
          <w:szCs w:val="18"/>
        </w:rPr>
        <w:lastRenderedPageBreak/>
        <w:t>7</w:t>
      </w: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.食管癌的病因、病理、临床表现、诊断</w:t>
      </w:r>
      <w:r w:rsidR="00DE202D" w:rsidRPr="009F4780">
        <w:rPr>
          <w:rFonts w:ascii="微软雅黑" w:eastAsia="微软雅黑" w:hAnsi="微软雅黑" w:hint="eastAsia"/>
          <w:kern w:val="0"/>
          <w:sz w:val="18"/>
          <w:szCs w:val="18"/>
        </w:rPr>
        <w:t>、</w:t>
      </w: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鉴别诊断和防治原则。</w:t>
      </w:r>
    </w:p>
    <w:p w:rsidR="00D91B04" w:rsidRPr="009F4780" w:rsidRDefault="00D91B04" w:rsidP="00BB3B7C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/>
          <w:kern w:val="0"/>
          <w:sz w:val="18"/>
          <w:szCs w:val="18"/>
        </w:rPr>
        <w:t>8</w:t>
      </w: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.常见原发纵隔肿瘤的种类、临床表现、诊断和治疗。</w:t>
      </w:r>
    </w:p>
    <w:p w:rsidR="00D91B04" w:rsidRPr="009F4780" w:rsidRDefault="00D91B04" w:rsidP="00BB3B7C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（三）普通外科</w:t>
      </w:r>
    </w:p>
    <w:p w:rsidR="00D91B04" w:rsidRPr="009F4780" w:rsidRDefault="00D91B04" w:rsidP="00BB3B7C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1.颈部疾病</w:t>
      </w:r>
    </w:p>
    <w:p w:rsidR="00D91B04" w:rsidRPr="009F4780" w:rsidRDefault="00D91B04" w:rsidP="00BB3B7C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(1)甲状腺的解剖生理概要。</w:t>
      </w:r>
    </w:p>
    <w:p w:rsidR="00D91B04" w:rsidRPr="009F4780" w:rsidRDefault="00D91B04" w:rsidP="00BB3B7C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(2)甲状腺功能亢进的外科治疗。</w:t>
      </w:r>
    </w:p>
    <w:p w:rsidR="00D91B04" w:rsidRPr="009F4780" w:rsidRDefault="00D91B04" w:rsidP="00BB3B7C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(3)甲状腺肿、甲状腺炎、甲状腺良性肿瘤、甲状腺恶性肿瘤的临床特点和诊治。</w:t>
      </w:r>
    </w:p>
    <w:p w:rsidR="00D91B04" w:rsidRPr="009F4780" w:rsidRDefault="00D91B04" w:rsidP="00BB3B7C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(4)甲状腺结节的诊断和处理原则。</w:t>
      </w:r>
    </w:p>
    <w:p w:rsidR="00D91B04" w:rsidRPr="009F4780" w:rsidRDefault="00D91B04" w:rsidP="00BB3B7C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(5)常见颈部肿块的诊断要点和治疗原则。</w:t>
      </w:r>
    </w:p>
    <w:p w:rsidR="00D91B04" w:rsidRPr="009F4780" w:rsidRDefault="00D91B04" w:rsidP="00BB3B7C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</w:t>
      </w:r>
      <w:r w:rsidRPr="009F4780">
        <w:rPr>
          <w:rFonts w:ascii="微软雅黑" w:eastAsia="微软雅黑" w:hAnsi="微软雅黑"/>
          <w:kern w:val="0"/>
          <w:sz w:val="18"/>
          <w:szCs w:val="18"/>
        </w:rPr>
        <w:t>6</w:t>
      </w: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)甲状旁腺疾病的诊断要点和治疗原则。</w:t>
      </w:r>
    </w:p>
    <w:p w:rsidR="00D91B04" w:rsidRPr="009F4780" w:rsidRDefault="00D91B04" w:rsidP="00BB3B7C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2.乳房疾病</w:t>
      </w:r>
    </w:p>
    <w:p w:rsidR="00D91B04" w:rsidRPr="009F4780" w:rsidRDefault="00D91B04" w:rsidP="00BB3B7C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(1)乳房的检查方法及乳房肿块的鉴别诊断。</w:t>
      </w:r>
    </w:p>
    <w:p w:rsidR="00D91B04" w:rsidRPr="009F4780" w:rsidRDefault="00D91B04" w:rsidP="00BB3B7C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(2)急性乳腺炎的病因、临床表现及防治原则。</w:t>
      </w:r>
    </w:p>
    <w:p w:rsidR="00D91B04" w:rsidRPr="009F4780" w:rsidRDefault="00D91B04" w:rsidP="00BB3B7C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(3)乳腺增生症的临床特点、诊断和处理。</w:t>
      </w:r>
    </w:p>
    <w:p w:rsidR="00D91B04" w:rsidRPr="009F4780" w:rsidRDefault="00D91B04" w:rsidP="00BB3B7C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(4)乳腺常见良性肿瘤的临床特点、诊断要点和处理。</w:t>
      </w:r>
    </w:p>
    <w:p w:rsidR="00D91B04" w:rsidRPr="009F4780" w:rsidRDefault="00D91B04" w:rsidP="00BB3B7C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(5)乳腺癌的病因、病理、临床表现、分期诊断和综合治疗原则。</w:t>
      </w:r>
    </w:p>
    <w:p w:rsidR="00D91B04" w:rsidRPr="009F4780" w:rsidRDefault="00D91B04" w:rsidP="00D91B04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3.腹外疝</w:t>
      </w:r>
    </w:p>
    <w:p w:rsidR="00675F8E" w:rsidRPr="009F4780" w:rsidRDefault="00675F8E" w:rsidP="00D91B04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</w:t>
      </w:r>
      <w:r w:rsidRPr="009F4780">
        <w:rPr>
          <w:rFonts w:ascii="微软雅黑" w:eastAsia="微软雅黑" w:hAnsi="微软雅黑"/>
          <w:kern w:val="0"/>
          <w:sz w:val="18"/>
          <w:szCs w:val="18"/>
        </w:rPr>
        <w:t>1</w:t>
      </w: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)腹股沟区解剖。</w:t>
      </w:r>
    </w:p>
    <w:p w:rsidR="00D91B04" w:rsidRPr="009F4780" w:rsidRDefault="00D91B04" w:rsidP="00D91B04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</w:t>
      </w:r>
      <w:r w:rsidR="00675F8E" w:rsidRPr="009F4780">
        <w:rPr>
          <w:rFonts w:ascii="微软雅黑" w:eastAsia="微软雅黑" w:hAnsi="微软雅黑"/>
          <w:kern w:val="0"/>
          <w:sz w:val="18"/>
          <w:szCs w:val="18"/>
        </w:rPr>
        <w:t>2</w:t>
      </w: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)疝的基本概念和临床类型。</w:t>
      </w:r>
    </w:p>
    <w:p w:rsidR="00D91B04" w:rsidRPr="009F4780" w:rsidRDefault="00D91B04" w:rsidP="00D91B04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(3)</w:t>
      </w:r>
      <w:r w:rsidR="004270EE" w:rsidRPr="009F4780">
        <w:rPr>
          <w:rFonts w:ascii="微软雅黑" w:eastAsia="微软雅黑" w:hAnsi="微软雅黑" w:hint="eastAsia"/>
          <w:kern w:val="0"/>
          <w:sz w:val="18"/>
          <w:szCs w:val="18"/>
        </w:rPr>
        <w:t>腹外疝的临床表现、诊断、鉴别诊断</w:t>
      </w: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、外科治疗的基本原则和方法。</w:t>
      </w:r>
    </w:p>
    <w:p w:rsidR="00D91B04" w:rsidRPr="009F4780" w:rsidRDefault="00D91B04" w:rsidP="00D91B04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</w:t>
      </w:r>
      <w:r w:rsidRPr="009F4780">
        <w:rPr>
          <w:rFonts w:ascii="微软雅黑" w:eastAsia="微软雅黑" w:hAnsi="微软雅黑"/>
          <w:kern w:val="0"/>
          <w:sz w:val="18"/>
          <w:szCs w:val="18"/>
        </w:rPr>
        <w:t>4</w:t>
      </w: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)无张力疝修补术的概念及应用。</w:t>
      </w:r>
    </w:p>
    <w:p w:rsidR="00D91B04" w:rsidRPr="009F4780" w:rsidRDefault="00D91B04" w:rsidP="00D91B04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4.腹部损伤</w:t>
      </w:r>
    </w:p>
    <w:p w:rsidR="00D91B04" w:rsidRPr="009F4780" w:rsidRDefault="00D91B04" w:rsidP="00D91B04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(1)腹部损伤的分类、病因、临床表现和诊治原则。</w:t>
      </w:r>
    </w:p>
    <w:p w:rsidR="00D91B04" w:rsidRPr="009F4780" w:rsidRDefault="00D91B04" w:rsidP="00D91B04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(2)常见内脏损伤的特征和处理。</w:t>
      </w:r>
    </w:p>
    <w:p w:rsidR="001E1D5C" w:rsidRPr="009F4780" w:rsidRDefault="00D91B04" w:rsidP="00D91B04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5.腹腔感染：急性弥漫性腹膜炎和各种腹腔脓肿的病因、病理生理、诊断、鉴别诊断和治疗原则。</w:t>
      </w:r>
    </w:p>
    <w:p w:rsidR="00D91B04" w:rsidRPr="009F4780" w:rsidRDefault="00D91B04" w:rsidP="00D91B04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6.腹腔间隔室综合征的原因、病理生理、诊断、鉴别诊断和治疗原则</w:t>
      </w:r>
      <w:r w:rsidR="00E2749E" w:rsidRPr="009F4780">
        <w:rPr>
          <w:rFonts w:ascii="微软雅黑" w:eastAsia="微软雅黑" w:hAnsi="微软雅黑" w:hint="eastAsia"/>
          <w:kern w:val="0"/>
          <w:sz w:val="18"/>
          <w:szCs w:val="18"/>
        </w:rPr>
        <w:t>。</w:t>
      </w:r>
    </w:p>
    <w:p w:rsidR="00D91B04" w:rsidRPr="009F4780" w:rsidRDefault="00D91B04" w:rsidP="00D91B04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7.胃十二指肠疾病</w:t>
      </w:r>
    </w:p>
    <w:p w:rsidR="00D91B04" w:rsidRPr="009F4780" w:rsidRDefault="00D91B04" w:rsidP="00D91B04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（1）胃十二指肠溃疡病合并穿孔、出血、幽门梗阻的临床表现、诊断和治疗原则</w:t>
      </w:r>
      <w:r w:rsidR="00126782" w:rsidRPr="009F4780">
        <w:rPr>
          <w:rFonts w:ascii="微软雅黑" w:eastAsia="微软雅黑" w:hAnsi="微软雅黑" w:hint="eastAsia"/>
          <w:kern w:val="0"/>
          <w:sz w:val="18"/>
          <w:szCs w:val="18"/>
        </w:rPr>
        <w:t>，</w:t>
      </w:r>
      <w:r w:rsidR="00126782" w:rsidRPr="009F4780">
        <w:rPr>
          <w:rFonts w:ascii="微软雅黑" w:eastAsia="微软雅黑" w:hAnsi="微软雅黑"/>
          <w:kern w:val="0"/>
          <w:sz w:val="18"/>
          <w:szCs w:val="18"/>
        </w:rPr>
        <w:t>术后并发症的诊断与防治</w:t>
      </w: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。</w:t>
      </w:r>
    </w:p>
    <w:p w:rsidR="00D91B04" w:rsidRPr="009F4780" w:rsidRDefault="00D91B04" w:rsidP="00D91B04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（2）胃良、恶性肿瘤的病理、分期和诊治原则。</w:t>
      </w:r>
    </w:p>
    <w:p w:rsidR="00D91B04" w:rsidRPr="009F4780" w:rsidRDefault="00D91B04" w:rsidP="00D91B04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（3）胃十二指肠其他疾病的外科治疗原则</w:t>
      </w:r>
      <w:r w:rsidR="008157F3" w:rsidRPr="009F4780">
        <w:rPr>
          <w:rFonts w:ascii="微软雅黑" w:eastAsia="微软雅黑" w:hAnsi="微软雅黑" w:hint="eastAsia"/>
          <w:kern w:val="0"/>
          <w:sz w:val="18"/>
          <w:szCs w:val="18"/>
        </w:rPr>
        <w:t>。</w:t>
      </w:r>
    </w:p>
    <w:p w:rsidR="00D91B04" w:rsidRPr="009F4780" w:rsidRDefault="00D91B04" w:rsidP="00D91B04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8</w:t>
      </w:r>
      <w:r w:rsidRPr="009F4780">
        <w:rPr>
          <w:rFonts w:ascii="微软雅黑" w:eastAsia="微软雅黑" w:hAnsi="微软雅黑"/>
          <w:kern w:val="0"/>
          <w:sz w:val="18"/>
          <w:szCs w:val="18"/>
        </w:rPr>
        <w:t>.</w:t>
      </w: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小肠疾病</w:t>
      </w:r>
    </w:p>
    <w:p w:rsidR="00D91B04" w:rsidRPr="009F4780" w:rsidRDefault="00D91B04" w:rsidP="00D91B04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(1)肠梗阻的分类、病因、病理生理、诊断和治疗。</w:t>
      </w:r>
    </w:p>
    <w:p w:rsidR="00D91B04" w:rsidRPr="009F4780" w:rsidRDefault="00D91B04" w:rsidP="00D91B04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(2)肠炎性疾病的病理、临床表现和诊治原则。</w:t>
      </w:r>
    </w:p>
    <w:p w:rsidR="00D91B04" w:rsidRPr="009F4780" w:rsidRDefault="00D91B04" w:rsidP="00D91B04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/>
          <w:kern w:val="0"/>
          <w:sz w:val="18"/>
          <w:szCs w:val="18"/>
        </w:rPr>
        <w:t>(3)</w:t>
      </w: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肠系膜血管缺血性疾病的临床表现和治疗原则。</w:t>
      </w:r>
    </w:p>
    <w:p w:rsidR="00D91B04" w:rsidRPr="009F4780" w:rsidRDefault="00D91B04" w:rsidP="00D91B04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9</w:t>
      </w:r>
      <w:r w:rsidRPr="009F4780">
        <w:rPr>
          <w:rFonts w:ascii="微软雅黑" w:eastAsia="微软雅黑" w:hAnsi="微软雅黑"/>
          <w:kern w:val="0"/>
          <w:sz w:val="18"/>
          <w:szCs w:val="18"/>
        </w:rPr>
        <w:t>.</w:t>
      </w: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阑尾疾病：不同类型阑尾炎的病因、病理分型、诊断、鉴别诊断、治疗和术后并发症的防治。</w:t>
      </w:r>
    </w:p>
    <w:p w:rsidR="00D91B04" w:rsidRPr="009F4780" w:rsidRDefault="00D91B04" w:rsidP="00D91B04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10</w:t>
      </w:r>
      <w:r w:rsidR="004878BF" w:rsidRPr="009F4780">
        <w:rPr>
          <w:rFonts w:ascii="微软雅黑" w:eastAsia="微软雅黑" w:hAnsi="微软雅黑"/>
          <w:kern w:val="0"/>
          <w:sz w:val="18"/>
          <w:szCs w:val="18"/>
        </w:rPr>
        <w:t>.</w:t>
      </w:r>
      <w:r w:rsidR="00B840D0" w:rsidRPr="009F4780">
        <w:rPr>
          <w:rFonts w:ascii="微软雅黑" w:eastAsia="微软雅黑" w:hAnsi="微软雅黑" w:hint="eastAsia"/>
          <w:kern w:val="0"/>
          <w:sz w:val="18"/>
          <w:szCs w:val="18"/>
        </w:rPr>
        <w:t>结肠</w:t>
      </w:r>
      <w:r w:rsidR="00B840D0" w:rsidRPr="009F4780">
        <w:rPr>
          <w:rFonts w:ascii="微软雅黑" w:eastAsia="微软雅黑" w:hAnsi="微软雅黑"/>
          <w:kern w:val="0"/>
          <w:sz w:val="18"/>
          <w:szCs w:val="18"/>
        </w:rPr>
        <w:t>、</w:t>
      </w: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直肠与肛管疾病</w:t>
      </w:r>
    </w:p>
    <w:p w:rsidR="00D91B04" w:rsidRPr="009F4780" w:rsidRDefault="00D91B04" w:rsidP="00D91B04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(1)解剖、生理概要及检查方法</w:t>
      </w:r>
      <w:r w:rsidR="007327A2" w:rsidRPr="009F4780">
        <w:rPr>
          <w:rFonts w:ascii="微软雅黑" w:eastAsia="微软雅黑" w:hAnsi="微软雅黑" w:hint="eastAsia"/>
          <w:kern w:val="0"/>
          <w:sz w:val="18"/>
          <w:szCs w:val="18"/>
        </w:rPr>
        <w:t>。</w:t>
      </w:r>
    </w:p>
    <w:p w:rsidR="00D91B04" w:rsidRPr="009F4780" w:rsidRDefault="00D91B04" w:rsidP="00D91B04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(2)肛裂、直肠肛管周围脓肿、肛瘘、痔</w:t>
      </w:r>
      <w:r w:rsidR="005D402D" w:rsidRPr="009F4780">
        <w:rPr>
          <w:rFonts w:ascii="微软雅黑" w:eastAsia="微软雅黑" w:hAnsi="微软雅黑" w:hint="eastAsia"/>
          <w:kern w:val="0"/>
          <w:sz w:val="18"/>
          <w:szCs w:val="18"/>
        </w:rPr>
        <w:t>和</w:t>
      </w: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直肠脱垂的临床特点和诊治原则。</w:t>
      </w:r>
    </w:p>
    <w:p w:rsidR="0012360A" w:rsidRPr="009F4780" w:rsidRDefault="00A7347D" w:rsidP="00D91B04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</w:t>
      </w:r>
      <w:r w:rsidRPr="009F4780">
        <w:rPr>
          <w:rFonts w:ascii="微软雅黑" w:eastAsia="微软雅黑" w:hAnsi="微软雅黑"/>
          <w:kern w:val="0"/>
          <w:sz w:val="18"/>
          <w:szCs w:val="18"/>
        </w:rPr>
        <w:t>3</w:t>
      </w: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)</w:t>
      </w:r>
      <w:r w:rsidR="0012360A" w:rsidRPr="009F4780">
        <w:rPr>
          <w:rFonts w:ascii="微软雅黑" w:eastAsia="微软雅黑" w:hAnsi="微软雅黑" w:hint="eastAsia"/>
          <w:kern w:val="0"/>
          <w:sz w:val="18"/>
          <w:szCs w:val="18"/>
        </w:rPr>
        <w:t>结肠癌</w:t>
      </w:r>
      <w:r w:rsidR="0012360A" w:rsidRPr="009F4780">
        <w:rPr>
          <w:rFonts w:ascii="微软雅黑" w:eastAsia="微软雅黑" w:hAnsi="微软雅黑"/>
          <w:kern w:val="0"/>
          <w:sz w:val="18"/>
          <w:szCs w:val="18"/>
        </w:rPr>
        <w:t>、直肠癌的病理分型、分期、临床表现</w:t>
      </w:r>
      <w:r w:rsidR="0012360A" w:rsidRPr="009F4780">
        <w:rPr>
          <w:rFonts w:ascii="微软雅黑" w:eastAsia="微软雅黑" w:hAnsi="微软雅黑" w:hint="eastAsia"/>
          <w:kern w:val="0"/>
          <w:sz w:val="18"/>
          <w:szCs w:val="18"/>
        </w:rPr>
        <w:t>特点</w:t>
      </w:r>
      <w:r w:rsidR="0012360A" w:rsidRPr="009F4780">
        <w:rPr>
          <w:rFonts w:ascii="微软雅黑" w:eastAsia="微软雅黑" w:hAnsi="微软雅黑"/>
          <w:kern w:val="0"/>
          <w:sz w:val="18"/>
          <w:szCs w:val="18"/>
        </w:rPr>
        <w:t>、诊断方法和治疗原则</w:t>
      </w:r>
      <w:r w:rsidR="0012360A" w:rsidRPr="009F4780">
        <w:rPr>
          <w:rFonts w:ascii="微软雅黑" w:eastAsia="微软雅黑" w:hAnsi="微软雅黑" w:hint="eastAsia"/>
          <w:kern w:val="0"/>
          <w:sz w:val="18"/>
          <w:szCs w:val="18"/>
        </w:rPr>
        <w:t>。</w:t>
      </w:r>
    </w:p>
    <w:p w:rsidR="00BA10B6" w:rsidRPr="009F4780" w:rsidRDefault="00D91B04" w:rsidP="00D91B04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11</w:t>
      </w:r>
      <w:r w:rsidR="00777E4A" w:rsidRPr="009F4780">
        <w:rPr>
          <w:rFonts w:ascii="微软雅黑" w:eastAsia="微软雅黑" w:hAnsi="微软雅黑"/>
          <w:kern w:val="0"/>
          <w:sz w:val="18"/>
          <w:szCs w:val="18"/>
        </w:rPr>
        <w:t>.</w:t>
      </w: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肝疾病</w:t>
      </w:r>
    </w:p>
    <w:p w:rsidR="00BA10B6" w:rsidRPr="009F4780" w:rsidRDefault="00D91B04" w:rsidP="00D91B04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(1)解剖生理概要。</w:t>
      </w:r>
    </w:p>
    <w:p w:rsidR="00BA10B6" w:rsidRPr="009F4780" w:rsidRDefault="00D91B04" w:rsidP="00D91B04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(2)肝脓肿的诊断、鉴别诊断和治疗。</w:t>
      </w:r>
    </w:p>
    <w:p w:rsidR="00696D93" w:rsidRPr="009F4780" w:rsidRDefault="00D91B04" w:rsidP="00D91B04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(3)肝脏肿瘤的诊断方法和治疗原则。</w:t>
      </w:r>
    </w:p>
    <w:p w:rsidR="00D91B04" w:rsidRPr="009F4780" w:rsidRDefault="00D91B04" w:rsidP="00D91B04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lastRenderedPageBreak/>
        <w:t>(4)肝囊肿的诊断、鉴别诊断、临床表现及治疗原则。</w:t>
      </w:r>
    </w:p>
    <w:p w:rsidR="00D91B04" w:rsidRPr="009F4780" w:rsidRDefault="004878BF" w:rsidP="00D91B04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12.</w:t>
      </w:r>
      <w:r w:rsidR="00D91B04" w:rsidRPr="009F4780">
        <w:rPr>
          <w:rFonts w:ascii="微软雅黑" w:eastAsia="微软雅黑" w:hAnsi="微软雅黑" w:hint="eastAsia"/>
          <w:kern w:val="0"/>
          <w:sz w:val="18"/>
          <w:szCs w:val="18"/>
        </w:rPr>
        <w:t>门静脉高压症的解剖概要、病因、病理生理、临床表现、诊断和治疗原则。</w:t>
      </w:r>
    </w:p>
    <w:p w:rsidR="00D91B04" w:rsidRPr="009F4780" w:rsidRDefault="00D91B04" w:rsidP="00D91B04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13.胆道疾病</w:t>
      </w:r>
    </w:p>
    <w:p w:rsidR="00D91B04" w:rsidRPr="009F4780" w:rsidRDefault="00D91B04" w:rsidP="00D91B04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(1)胆道系统的应用解剖、生理功能、常用的特殊检查诊断方法。</w:t>
      </w:r>
    </w:p>
    <w:p w:rsidR="00D91B04" w:rsidRPr="009F4780" w:rsidRDefault="00D91B04" w:rsidP="00D91B04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 xml:space="preserve">(2)胆道畸形、感染、胆石病、胆道蛔虫症的病因、病理、临床表现、诊断和防治原则。常见并发症和救治原则。 </w:t>
      </w:r>
    </w:p>
    <w:p w:rsidR="00D91B04" w:rsidRPr="009F4780" w:rsidRDefault="00D91B04" w:rsidP="00D91B04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(3)胆道肿瘤的诊断和治疗。</w:t>
      </w:r>
    </w:p>
    <w:p w:rsidR="00D91B04" w:rsidRPr="009F4780" w:rsidRDefault="00D91B04" w:rsidP="00D91B04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14</w:t>
      </w:r>
      <w:r w:rsidRPr="009F4780">
        <w:rPr>
          <w:rFonts w:ascii="微软雅黑" w:eastAsia="微软雅黑" w:hAnsi="微软雅黑"/>
          <w:kern w:val="0"/>
          <w:sz w:val="18"/>
          <w:szCs w:val="18"/>
        </w:rPr>
        <w:t>.</w:t>
      </w:r>
      <w:r w:rsidR="00D86C5B" w:rsidRPr="009F4780">
        <w:rPr>
          <w:rFonts w:ascii="微软雅黑" w:eastAsia="微软雅黑" w:hAnsi="微软雅黑" w:hint="eastAsia"/>
          <w:kern w:val="0"/>
          <w:sz w:val="18"/>
          <w:szCs w:val="18"/>
        </w:rPr>
        <w:t>消化道</w:t>
      </w:r>
      <w:r w:rsidR="00A3184E" w:rsidRPr="009F4780">
        <w:rPr>
          <w:rFonts w:ascii="微软雅黑" w:eastAsia="微软雅黑" w:hAnsi="微软雅黑" w:hint="eastAsia"/>
          <w:kern w:val="0"/>
          <w:sz w:val="18"/>
          <w:szCs w:val="18"/>
        </w:rPr>
        <w:t>出血的</w:t>
      </w: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诊断</w:t>
      </w:r>
      <w:r w:rsidR="009E47BC" w:rsidRPr="009F4780">
        <w:rPr>
          <w:rFonts w:ascii="微软雅黑" w:eastAsia="微软雅黑" w:hAnsi="微软雅黑" w:hint="eastAsia"/>
          <w:kern w:val="0"/>
          <w:sz w:val="18"/>
          <w:szCs w:val="18"/>
        </w:rPr>
        <w:t>、</w:t>
      </w: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分析和处理原则。</w:t>
      </w:r>
    </w:p>
    <w:p w:rsidR="00D91B04" w:rsidRPr="009F4780" w:rsidRDefault="00D91B04" w:rsidP="00D91B04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15</w:t>
      </w:r>
      <w:r w:rsidR="004878BF" w:rsidRPr="009F4780">
        <w:rPr>
          <w:rFonts w:ascii="微软雅黑" w:eastAsia="微软雅黑" w:hAnsi="微软雅黑"/>
          <w:kern w:val="0"/>
          <w:sz w:val="18"/>
          <w:szCs w:val="18"/>
        </w:rPr>
        <w:t>.</w:t>
      </w: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急腹症的诊断、鉴别诊断</w:t>
      </w:r>
      <w:r w:rsidR="00400DE2" w:rsidRPr="009F4780">
        <w:rPr>
          <w:rFonts w:ascii="微软雅黑" w:eastAsia="微软雅黑" w:hAnsi="微软雅黑" w:hint="eastAsia"/>
          <w:kern w:val="0"/>
          <w:sz w:val="18"/>
          <w:szCs w:val="18"/>
        </w:rPr>
        <w:t>。</w:t>
      </w:r>
    </w:p>
    <w:p w:rsidR="00D91B04" w:rsidRPr="009F4780" w:rsidRDefault="00D91B04" w:rsidP="00D91B04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/>
          <w:kern w:val="0"/>
          <w:sz w:val="18"/>
          <w:szCs w:val="18"/>
        </w:rPr>
        <w:t>16</w:t>
      </w: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.胰腺疾病</w:t>
      </w:r>
    </w:p>
    <w:p w:rsidR="00D91B04" w:rsidRPr="009F4780" w:rsidRDefault="00D91B04" w:rsidP="00D91B04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(1)胰腺炎的临床表现、诊断方法及治疗原则。</w:t>
      </w:r>
    </w:p>
    <w:p w:rsidR="00D91B04" w:rsidRPr="009F4780" w:rsidRDefault="00D91B04" w:rsidP="00D91B04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(2)胰腺癌、壶腹周围癌及胰腺内分泌瘤的临床表现、诊断、鉴别诊断和治疗原则。</w:t>
      </w:r>
    </w:p>
    <w:p w:rsidR="00D91B04" w:rsidRPr="009F4780" w:rsidRDefault="00D91B04" w:rsidP="00D91B04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17.脾切除的适应证、疗效及术后常见并发症。</w:t>
      </w:r>
    </w:p>
    <w:p w:rsidR="00D91B04" w:rsidRPr="009F4780" w:rsidRDefault="00D91B04" w:rsidP="00D91B04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18.动脉瘤的病因、病理、临床特点、诊断要点和治疗原则。</w:t>
      </w:r>
    </w:p>
    <w:p w:rsidR="00D91B04" w:rsidRPr="009F4780" w:rsidRDefault="00D91B04" w:rsidP="00D91B04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19.周围血管疾病</w:t>
      </w:r>
    </w:p>
    <w:p w:rsidR="00D91B04" w:rsidRPr="009F4780" w:rsidRDefault="00D91B04" w:rsidP="00D91B04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(1)周围血管疾病的临床表现。</w:t>
      </w:r>
    </w:p>
    <w:p w:rsidR="00D91B04" w:rsidRPr="009F4780" w:rsidRDefault="00D91B04" w:rsidP="00D91B04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(2)周围血管损伤、常见周围动脉和静脉疾病的病因、病理、临床表现、检查诊断方法和治疗原则。</w:t>
      </w:r>
    </w:p>
    <w:p w:rsidR="00153549" w:rsidRPr="009F4780" w:rsidRDefault="00153549" w:rsidP="00D91B04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（四）泌尿、男生殖系统外科疾病</w:t>
      </w:r>
    </w:p>
    <w:p w:rsidR="00153549" w:rsidRPr="009F4780" w:rsidRDefault="00153549" w:rsidP="00D91B04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1.泌尿、男生殖系统外科疾病的主要症状、检查方法、诊断和处理原则。</w:t>
      </w:r>
    </w:p>
    <w:p w:rsidR="00153549" w:rsidRPr="009F4780" w:rsidRDefault="00153549" w:rsidP="00D91B04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2.常见泌尿系损伤的病因、病理、临床表现、诊断和治疗。</w:t>
      </w:r>
    </w:p>
    <w:p w:rsidR="00153549" w:rsidRPr="009F4780" w:rsidRDefault="00153549" w:rsidP="00D91B04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3.常见各种泌尿男生殖系感染的病因、发病机制、临床表现、诊断和治疗原则。</w:t>
      </w:r>
    </w:p>
    <w:p w:rsidR="00153549" w:rsidRPr="009F4780" w:rsidRDefault="00153549" w:rsidP="00D91B04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4.常见泌尿系梗阻的病因、病理生理、临床表现、诊断、鉴别诊断和治疗。</w:t>
      </w:r>
    </w:p>
    <w:p w:rsidR="00153549" w:rsidRPr="009F4780" w:rsidRDefault="00153549" w:rsidP="00D91B04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5.泌尿系结石的流行病学、病因、病理生理改变、临床表现、诊断和预防、治疗方法。</w:t>
      </w:r>
    </w:p>
    <w:p w:rsidR="00153549" w:rsidRPr="009F4780" w:rsidRDefault="00153549" w:rsidP="00D91B04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6.泌尿、男生殖系统肿瘤的病因、病理、临床表现和诊治原则。</w:t>
      </w:r>
    </w:p>
    <w:p w:rsidR="00153549" w:rsidRPr="009F4780" w:rsidRDefault="00153549" w:rsidP="00D91B04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（五）骨科</w:t>
      </w:r>
    </w:p>
    <w:p w:rsidR="00153549" w:rsidRPr="009F4780" w:rsidRDefault="00153549" w:rsidP="00153549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1.运动系统畸形</w:t>
      </w:r>
    </w:p>
    <w:p w:rsidR="00153549" w:rsidRPr="009F4780" w:rsidRDefault="00153549" w:rsidP="00153549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常见畸形（先天性肌性斜颈</w:t>
      </w:r>
      <w:r w:rsidR="008B1A9E" w:rsidRPr="009F4780">
        <w:rPr>
          <w:rFonts w:ascii="微软雅黑" w:eastAsia="微软雅黑" w:hAnsi="微软雅黑" w:hint="eastAsia"/>
          <w:kern w:val="0"/>
          <w:sz w:val="18"/>
          <w:szCs w:val="18"/>
        </w:rPr>
        <w:t>、</w:t>
      </w: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并指和多指、髋关节脱位、马蹄内翻足、平足症、足拇外翻、脊柱侧凸）的病因、病理、临床表现、诊断和治疗。</w:t>
      </w:r>
    </w:p>
    <w:p w:rsidR="00153549" w:rsidRPr="009F4780" w:rsidRDefault="00153549" w:rsidP="00153549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2.运动系统损伤</w:t>
      </w:r>
    </w:p>
    <w:p w:rsidR="00153549" w:rsidRPr="009F4780" w:rsidRDefault="00153549" w:rsidP="00153549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（1）骨折的定义、成因、分类及移位。</w:t>
      </w:r>
    </w:p>
    <w:p w:rsidR="00153549" w:rsidRPr="009F4780" w:rsidRDefault="00153549" w:rsidP="00153549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（2）骨折的临床表现，影像学检查和并发症。</w:t>
      </w:r>
    </w:p>
    <w:p w:rsidR="00153549" w:rsidRPr="009F4780" w:rsidRDefault="00153549" w:rsidP="00153549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（3）骨折的愈合过程，影响愈合的因素，临床愈合标准，以及延迟愈合、不愈合和畸形愈合。</w:t>
      </w:r>
    </w:p>
    <w:p w:rsidR="00153549" w:rsidRPr="009F4780" w:rsidRDefault="00153549" w:rsidP="00153549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（4）骨折的急救及治疗原则，骨折复位的标准，各种治疗方法及其适应证。开放性骨折和开放性关节损伤的处理原则。</w:t>
      </w:r>
    </w:p>
    <w:p w:rsidR="00153549" w:rsidRPr="009F4780" w:rsidRDefault="00153549" w:rsidP="00153549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（5）常见四肢骨折和关节脱位的解剖概要、病因、分类、发生机制、临床表现、并发症和治疗原则。</w:t>
      </w:r>
    </w:p>
    <w:p w:rsidR="00153549" w:rsidRPr="009F4780" w:rsidRDefault="00153549" w:rsidP="00153549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（6）手的应用解剖、手外伤的原因、分类、检查、诊断、现场急救及治疗原则。</w:t>
      </w:r>
      <w:r w:rsidR="00EC4BF9" w:rsidRPr="009F4780">
        <w:rPr>
          <w:rFonts w:ascii="微软雅黑" w:eastAsia="微软雅黑" w:hAnsi="微软雅黑" w:hint="eastAsia"/>
          <w:kern w:val="0"/>
          <w:sz w:val="18"/>
          <w:szCs w:val="18"/>
        </w:rPr>
        <w:t>断肢（指</w:t>
      </w:r>
      <w:r w:rsidR="00EC4BF9" w:rsidRPr="009F4780">
        <w:rPr>
          <w:rFonts w:ascii="微软雅黑" w:eastAsia="微软雅黑" w:hAnsi="微软雅黑"/>
          <w:kern w:val="0"/>
          <w:sz w:val="18"/>
          <w:szCs w:val="18"/>
        </w:rPr>
        <w:t>）</w:t>
      </w:r>
      <w:r w:rsidR="00EC4BF9" w:rsidRPr="009F4780">
        <w:rPr>
          <w:rFonts w:ascii="微软雅黑" w:eastAsia="微软雅黑" w:hAnsi="微软雅黑" w:hint="eastAsia"/>
          <w:kern w:val="0"/>
          <w:sz w:val="18"/>
          <w:szCs w:val="18"/>
        </w:rPr>
        <w:t>再植</w:t>
      </w:r>
      <w:r w:rsidR="00EC4BF9" w:rsidRPr="009F4780">
        <w:rPr>
          <w:rFonts w:ascii="微软雅黑" w:eastAsia="微软雅黑" w:hAnsi="微软雅黑"/>
          <w:kern w:val="0"/>
          <w:sz w:val="18"/>
          <w:szCs w:val="18"/>
        </w:rPr>
        <w:t>定义、适应证及禁忌证、手术原则和术后治疗原则。</w:t>
      </w:r>
    </w:p>
    <w:p w:rsidR="00153549" w:rsidRPr="009F4780" w:rsidRDefault="00153549" w:rsidP="00153549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（7）脊柱、脊髓损伤和骨盆、髋臼骨折的病因、分类、发生机制、临床表现、并发症和治疗原则。</w:t>
      </w:r>
    </w:p>
    <w:p w:rsidR="00153549" w:rsidRPr="009F4780" w:rsidRDefault="00153549" w:rsidP="00153549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（8）周围神经损伤的病因、分类、病理、临床表现、诊断、治疗。</w:t>
      </w:r>
    </w:p>
    <w:p w:rsidR="00153549" w:rsidRPr="009F4780" w:rsidRDefault="00153549" w:rsidP="00153549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（9）运动系统慢性损伤的病因、分类、临床特点和治疗原则。常见的慢性骨、软骨、肌肉、肌腱、关节囊、滑囊、筋膜等组织疾病的发病机制、病理、临床表现、诊断</w:t>
      </w:r>
      <w:r w:rsidR="00A80739" w:rsidRPr="009F4780">
        <w:rPr>
          <w:rFonts w:ascii="微软雅黑" w:eastAsia="微软雅黑" w:hAnsi="微软雅黑" w:hint="eastAsia"/>
          <w:kern w:val="0"/>
          <w:sz w:val="18"/>
          <w:szCs w:val="18"/>
        </w:rPr>
        <w:t>和治疗</w:t>
      </w:r>
      <w:r w:rsidR="00A80739" w:rsidRPr="009F4780">
        <w:rPr>
          <w:rFonts w:ascii="微软雅黑" w:eastAsia="微软雅黑" w:hAnsi="微软雅黑"/>
          <w:kern w:val="0"/>
          <w:sz w:val="18"/>
          <w:szCs w:val="18"/>
        </w:rPr>
        <w:t>原则</w:t>
      </w: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。</w:t>
      </w:r>
    </w:p>
    <w:p w:rsidR="00153549" w:rsidRPr="009F4780" w:rsidRDefault="00153549" w:rsidP="00153549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3.股骨头坏死的病因、分类、病理、临床表现、诊断、治疗。</w:t>
      </w:r>
    </w:p>
    <w:p w:rsidR="00153549" w:rsidRPr="009F4780" w:rsidRDefault="00153549" w:rsidP="00153549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4.椎间盘突出症的病因、分类、病理、临床表现、诊断、治疗。</w:t>
      </w:r>
    </w:p>
    <w:p w:rsidR="00153549" w:rsidRPr="009F4780" w:rsidRDefault="004878BF" w:rsidP="00153549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5.</w:t>
      </w:r>
      <w:r w:rsidR="00153549" w:rsidRPr="009F4780">
        <w:rPr>
          <w:rFonts w:ascii="微软雅黑" w:eastAsia="微软雅黑" w:hAnsi="微软雅黑" w:hint="eastAsia"/>
          <w:kern w:val="0"/>
          <w:sz w:val="18"/>
          <w:szCs w:val="18"/>
        </w:rPr>
        <w:t>骨与关节化脓性感染</w:t>
      </w:r>
    </w:p>
    <w:p w:rsidR="00153549" w:rsidRPr="009F4780" w:rsidRDefault="00153549" w:rsidP="00153549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lastRenderedPageBreak/>
        <w:t>（1）急性血源性化脓性骨髓炎和化脓性关节炎的病因、病理、临床表现、临床检查、诊断、鉴别诊断和治疗原则。</w:t>
      </w:r>
    </w:p>
    <w:p w:rsidR="00153549" w:rsidRPr="009F4780" w:rsidRDefault="00153549" w:rsidP="00153549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（2）慢性血源性化脓性骨髓炎的病因、病理、临床表现、诊断和治疗原则。</w:t>
      </w:r>
    </w:p>
    <w:p w:rsidR="00153549" w:rsidRPr="009F4780" w:rsidRDefault="00153549" w:rsidP="00153549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（3）局限性骨脓肿、硬化性骨髓炎、创伤性骨髓炎和化脓性脊椎炎的临床表现、诊断和治疗原则。</w:t>
      </w:r>
    </w:p>
    <w:p w:rsidR="00153549" w:rsidRPr="009F4780" w:rsidRDefault="00153549" w:rsidP="00153549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6.骨与关节结核</w:t>
      </w:r>
    </w:p>
    <w:p w:rsidR="00153549" w:rsidRPr="009F4780" w:rsidRDefault="00153549" w:rsidP="00153549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（1）骨与关节结核的发病特点、病理、临床表现、临床检查和治疗。</w:t>
      </w:r>
    </w:p>
    <w:p w:rsidR="00153549" w:rsidRPr="009F4780" w:rsidRDefault="00153549" w:rsidP="00153549">
      <w:pPr>
        <w:widowControl/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（2）脊柱结核的病理、临床表现、临床检查、诊断、鉴别诊断和治疗。</w:t>
      </w:r>
    </w:p>
    <w:p w:rsidR="00153549" w:rsidRPr="009F4780" w:rsidRDefault="00153549" w:rsidP="00153549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（3）髋关节和膝关节结核的病理、临床表现、临床检查、诊断、鉴别诊断和治疗。</w:t>
      </w:r>
    </w:p>
    <w:p w:rsidR="00153549" w:rsidRPr="009F4780" w:rsidRDefault="00153549" w:rsidP="00153549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/>
          <w:kern w:val="0"/>
          <w:sz w:val="18"/>
          <w:szCs w:val="18"/>
        </w:rPr>
        <w:t>7</w:t>
      </w: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.骨关节炎、强直性脊柱炎和类风湿关节炎的病因、病理、临床表现、</w:t>
      </w:r>
      <w:r w:rsidR="00185E94" w:rsidRPr="009F4780">
        <w:rPr>
          <w:rFonts w:ascii="微软雅黑" w:eastAsia="微软雅黑" w:hAnsi="微软雅黑" w:hint="eastAsia"/>
          <w:kern w:val="0"/>
          <w:sz w:val="18"/>
          <w:szCs w:val="18"/>
        </w:rPr>
        <w:t>临床检查</w:t>
      </w:r>
      <w:r w:rsidR="00185E94" w:rsidRPr="009F4780">
        <w:rPr>
          <w:rFonts w:ascii="微软雅黑" w:eastAsia="微软雅黑" w:hAnsi="微软雅黑"/>
          <w:kern w:val="0"/>
          <w:sz w:val="18"/>
          <w:szCs w:val="18"/>
        </w:rPr>
        <w:t>、</w:t>
      </w: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诊断、鉴别诊断和治疗。</w:t>
      </w:r>
    </w:p>
    <w:p w:rsidR="00153549" w:rsidRPr="009F4780" w:rsidRDefault="00153549" w:rsidP="00153549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/>
          <w:kern w:val="0"/>
          <w:sz w:val="18"/>
          <w:szCs w:val="18"/>
        </w:rPr>
        <w:t>8.</w:t>
      </w: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骨肿瘤</w:t>
      </w:r>
    </w:p>
    <w:p w:rsidR="00153549" w:rsidRPr="009F4780" w:rsidRDefault="00153549" w:rsidP="00153549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(1)骨肿瘤的分类、发病情况、诊断、外科分期和治疗概况。</w:t>
      </w:r>
    </w:p>
    <w:p w:rsidR="00153549" w:rsidRPr="009F4780" w:rsidRDefault="00153549" w:rsidP="00153549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(2)良性和恶性骨肿瘤的鉴别诊断及治疗原则。</w:t>
      </w:r>
    </w:p>
    <w:p w:rsidR="00153549" w:rsidRPr="009F4780" w:rsidRDefault="00153549" w:rsidP="00153549">
      <w:pPr>
        <w:rPr>
          <w:rFonts w:ascii="微软雅黑" w:eastAsia="微软雅黑" w:hAnsi="微软雅黑"/>
          <w:kern w:val="0"/>
          <w:sz w:val="18"/>
          <w:szCs w:val="18"/>
        </w:rPr>
      </w:pP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(3)常见的良、恶性骨肿瘤，</w:t>
      </w:r>
      <w:r w:rsidRPr="009F4780">
        <w:rPr>
          <w:rFonts w:ascii="微软雅黑" w:eastAsia="微软雅黑" w:hAnsi="微软雅黑"/>
          <w:kern w:val="0"/>
          <w:sz w:val="18"/>
          <w:szCs w:val="18"/>
        </w:rPr>
        <w:t>转移性骨肿瘤及肿瘤样病变的</w:t>
      </w:r>
      <w:r w:rsidR="004878BF" w:rsidRPr="009F4780">
        <w:rPr>
          <w:rFonts w:ascii="微软雅黑" w:eastAsia="微软雅黑" w:hAnsi="微软雅黑" w:hint="eastAsia"/>
          <w:kern w:val="0"/>
          <w:sz w:val="18"/>
          <w:szCs w:val="18"/>
        </w:rPr>
        <w:t>发病情况、临床</w:t>
      </w:r>
      <w:r w:rsidR="00EE19F6" w:rsidRPr="009F4780">
        <w:rPr>
          <w:rFonts w:ascii="微软雅黑" w:eastAsia="微软雅黑" w:hAnsi="微软雅黑" w:hint="eastAsia"/>
          <w:kern w:val="0"/>
          <w:sz w:val="18"/>
          <w:szCs w:val="18"/>
        </w:rPr>
        <w:t>表现</w:t>
      </w:r>
      <w:r w:rsidR="004878BF" w:rsidRPr="009F4780">
        <w:rPr>
          <w:rFonts w:ascii="微软雅黑" w:eastAsia="微软雅黑" w:hAnsi="微软雅黑"/>
          <w:kern w:val="0"/>
          <w:sz w:val="18"/>
          <w:szCs w:val="18"/>
        </w:rPr>
        <w:t>、</w:t>
      </w: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临床检查</w:t>
      </w:r>
      <w:r w:rsidRPr="009F4780">
        <w:rPr>
          <w:rFonts w:ascii="微软雅黑" w:eastAsia="微软雅黑" w:hAnsi="微软雅黑"/>
          <w:kern w:val="0"/>
          <w:sz w:val="18"/>
          <w:szCs w:val="18"/>
        </w:rPr>
        <w:t>、</w:t>
      </w: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诊断、鉴别诊断</w:t>
      </w:r>
      <w:r w:rsidRPr="009F4780">
        <w:rPr>
          <w:rFonts w:ascii="微软雅黑" w:eastAsia="微软雅黑" w:hAnsi="微软雅黑"/>
          <w:kern w:val="0"/>
          <w:sz w:val="18"/>
          <w:szCs w:val="18"/>
        </w:rPr>
        <w:t>、</w:t>
      </w:r>
      <w:r w:rsidRPr="009F4780">
        <w:rPr>
          <w:rFonts w:ascii="微软雅黑" w:eastAsia="微软雅黑" w:hAnsi="微软雅黑" w:hint="eastAsia"/>
          <w:kern w:val="0"/>
          <w:sz w:val="18"/>
          <w:szCs w:val="18"/>
        </w:rPr>
        <w:t>治疗原则和预后。</w:t>
      </w:r>
    </w:p>
    <w:p w:rsidR="004878BF" w:rsidRPr="009F4780" w:rsidRDefault="004878BF" w:rsidP="004878BF">
      <w:pPr>
        <w:rPr>
          <w:rFonts w:ascii="微软雅黑" w:eastAsia="微软雅黑" w:hAnsi="微软雅黑"/>
          <w:sz w:val="18"/>
        </w:rPr>
      </w:pPr>
      <w:r w:rsidRPr="009F4780">
        <w:rPr>
          <w:rFonts w:ascii="微软雅黑" w:eastAsia="微软雅黑" w:hAnsi="微软雅黑" w:hint="eastAsia"/>
          <w:sz w:val="18"/>
        </w:rPr>
        <w:t>六</w:t>
      </w:r>
      <w:r w:rsidRPr="009F4780">
        <w:rPr>
          <w:rFonts w:ascii="微软雅黑" w:eastAsia="微软雅黑" w:hAnsi="微软雅黑"/>
          <w:sz w:val="18"/>
        </w:rPr>
        <w:t>、临床医学人文精神</w:t>
      </w:r>
    </w:p>
    <w:p w:rsidR="004878BF" w:rsidRPr="009F4780" w:rsidRDefault="004878BF" w:rsidP="004878BF">
      <w:pPr>
        <w:rPr>
          <w:rFonts w:ascii="微软雅黑" w:eastAsia="微软雅黑" w:hAnsi="微软雅黑"/>
          <w:sz w:val="18"/>
        </w:rPr>
      </w:pPr>
      <w:r w:rsidRPr="009F4780">
        <w:rPr>
          <w:rFonts w:ascii="微软雅黑" w:eastAsia="微软雅黑" w:hAnsi="微软雅黑" w:hint="eastAsia"/>
          <w:sz w:val="18"/>
        </w:rPr>
        <w:t>（一</w:t>
      </w:r>
      <w:r w:rsidRPr="009F4780">
        <w:rPr>
          <w:rFonts w:ascii="微软雅黑" w:eastAsia="微软雅黑" w:hAnsi="微软雅黑"/>
          <w:sz w:val="18"/>
        </w:rPr>
        <w:t>）</w:t>
      </w:r>
      <w:r w:rsidRPr="009F4780">
        <w:rPr>
          <w:rFonts w:ascii="微软雅黑" w:eastAsia="微软雅黑" w:hAnsi="微软雅黑" w:hint="eastAsia"/>
          <w:sz w:val="18"/>
        </w:rPr>
        <w:t>医学</w:t>
      </w:r>
      <w:r w:rsidRPr="009F4780">
        <w:rPr>
          <w:rFonts w:ascii="微软雅黑" w:eastAsia="微软雅黑" w:hAnsi="微软雅黑"/>
          <w:sz w:val="18"/>
        </w:rPr>
        <w:t>职业素养</w:t>
      </w:r>
    </w:p>
    <w:p w:rsidR="004878BF" w:rsidRPr="009F4780" w:rsidRDefault="004878BF" w:rsidP="004878BF">
      <w:pPr>
        <w:rPr>
          <w:rFonts w:ascii="微软雅黑" w:eastAsia="微软雅黑" w:hAnsi="微软雅黑"/>
          <w:sz w:val="18"/>
        </w:rPr>
      </w:pPr>
      <w:r w:rsidRPr="009F4780">
        <w:rPr>
          <w:rFonts w:ascii="微软雅黑" w:eastAsia="微软雅黑" w:hAnsi="微软雅黑" w:hint="eastAsia"/>
          <w:sz w:val="18"/>
        </w:rPr>
        <w:t>1.医德</w:t>
      </w:r>
      <w:r w:rsidRPr="009F4780">
        <w:rPr>
          <w:rFonts w:ascii="微软雅黑" w:eastAsia="微软雅黑" w:hAnsi="微软雅黑"/>
          <w:sz w:val="18"/>
        </w:rPr>
        <w:t>规范的基本内容</w:t>
      </w:r>
      <w:r w:rsidRPr="009F4780">
        <w:rPr>
          <w:rFonts w:ascii="微软雅黑" w:eastAsia="微软雅黑" w:hAnsi="微软雅黑" w:hint="eastAsia"/>
          <w:sz w:val="18"/>
        </w:rPr>
        <w:t>。</w:t>
      </w:r>
    </w:p>
    <w:p w:rsidR="004878BF" w:rsidRPr="009F4780" w:rsidRDefault="004878BF" w:rsidP="004878BF">
      <w:pPr>
        <w:rPr>
          <w:rFonts w:ascii="微软雅黑" w:eastAsia="微软雅黑" w:hAnsi="微软雅黑"/>
          <w:sz w:val="18"/>
        </w:rPr>
      </w:pPr>
      <w:r w:rsidRPr="009F4780">
        <w:rPr>
          <w:rFonts w:ascii="微软雅黑" w:eastAsia="微软雅黑" w:hAnsi="微软雅黑"/>
          <w:sz w:val="18"/>
        </w:rPr>
        <w:t>2.</w:t>
      </w:r>
      <w:r w:rsidRPr="009F4780">
        <w:rPr>
          <w:rFonts w:ascii="微软雅黑" w:eastAsia="微软雅黑" w:hAnsi="微软雅黑" w:hint="eastAsia"/>
          <w:sz w:val="18"/>
        </w:rPr>
        <w:t>医学</w:t>
      </w:r>
      <w:r w:rsidRPr="009F4780">
        <w:rPr>
          <w:rFonts w:ascii="微软雅黑" w:eastAsia="微软雅黑" w:hAnsi="微软雅黑"/>
          <w:sz w:val="18"/>
        </w:rPr>
        <w:t>专业精神的三项基本原则及十项专业责任。</w:t>
      </w:r>
    </w:p>
    <w:p w:rsidR="004878BF" w:rsidRPr="009F4780" w:rsidRDefault="004878BF" w:rsidP="004878BF">
      <w:pPr>
        <w:rPr>
          <w:rFonts w:ascii="微软雅黑" w:eastAsia="微软雅黑" w:hAnsi="微软雅黑"/>
          <w:sz w:val="18"/>
        </w:rPr>
      </w:pPr>
      <w:r w:rsidRPr="009F4780">
        <w:rPr>
          <w:rFonts w:ascii="微软雅黑" w:eastAsia="微软雅黑" w:hAnsi="微软雅黑" w:hint="eastAsia"/>
          <w:sz w:val="18"/>
        </w:rPr>
        <w:t>（二</w:t>
      </w:r>
      <w:r w:rsidRPr="009F4780">
        <w:rPr>
          <w:rFonts w:ascii="微软雅黑" w:eastAsia="微软雅黑" w:hAnsi="微软雅黑"/>
          <w:sz w:val="18"/>
        </w:rPr>
        <w:t>）</w:t>
      </w:r>
      <w:r w:rsidRPr="009F4780">
        <w:rPr>
          <w:rFonts w:ascii="微软雅黑" w:eastAsia="微软雅黑" w:hAnsi="微软雅黑" w:hint="eastAsia"/>
          <w:sz w:val="18"/>
        </w:rPr>
        <w:t>医患关系</w:t>
      </w:r>
    </w:p>
    <w:p w:rsidR="004878BF" w:rsidRPr="009F4780" w:rsidRDefault="004878BF" w:rsidP="004878BF">
      <w:pPr>
        <w:rPr>
          <w:rFonts w:ascii="微软雅黑" w:eastAsia="微软雅黑" w:hAnsi="微软雅黑"/>
          <w:sz w:val="18"/>
        </w:rPr>
      </w:pPr>
      <w:r w:rsidRPr="009F4780">
        <w:rPr>
          <w:rFonts w:ascii="微软雅黑" w:eastAsia="微软雅黑" w:hAnsi="微软雅黑" w:hint="eastAsia"/>
          <w:sz w:val="18"/>
        </w:rPr>
        <w:t>1.医患关系</w:t>
      </w:r>
      <w:r w:rsidRPr="009F4780">
        <w:rPr>
          <w:rFonts w:ascii="微软雅黑" w:eastAsia="微软雅黑" w:hAnsi="微软雅黑"/>
          <w:sz w:val="18"/>
        </w:rPr>
        <w:t>的性质</w:t>
      </w:r>
      <w:r w:rsidRPr="009F4780">
        <w:rPr>
          <w:rFonts w:ascii="微软雅黑" w:eastAsia="微软雅黑" w:hAnsi="微软雅黑" w:hint="eastAsia"/>
          <w:sz w:val="18"/>
        </w:rPr>
        <w:t>。</w:t>
      </w:r>
    </w:p>
    <w:p w:rsidR="004878BF" w:rsidRPr="009F4780" w:rsidRDefault="004878BF" w:rsidP="004878BF">
      <w:pPr>
        <w:rPr>
          <w:rFonts w:ascii="微软雅黑" w:eastAsia="微软雅黑" w:hAnsi="微软雅黑"/>
          <w:sz w:val="18"/>
        </w:rPr>
      </w:pPr>
      <w:r w:rsidRPr="009F4780">
        <w:rPr>
          <w:rFonts w:ascii="微软雅黑" w:eastAsia="微软雅黑" w:hAnsi="微软雅黑"/>
          <w:sz w:val="18"/>
        </w:rPr>
        <w:t>2.</w:t>
      </w:r>
      <w:r w:rsidRPr="009F4780">
        <w:rPr>
          <w:rFonts w:ascii="微软雅黑" w:eastAsia="微软雅黑" w:hAnsi="微软雅黑" w:hint="eastAsia"/>
          <w:sz w:val="18"/>
        </w:rPr>
        <w:t>患者</w:t>
      </w:r>
      <w:r w:rsidRPr="009F4780">
        <w:rPr>
          <w:rFonts w:ascii="微软雅黑" w:eastAsia="微软雅黑" w:hAnsi="微软雅黑"/>
          <w:sz w:val="18"/>
        </w:rPr>
        <w:t>的权利和义务</w:t>
      </w:r>
      <w:r w:rsidRPr="009F4780">
        <w:rPr>
          <w:rFonts w:ascii="微软雅黑" w:eastAsia="微软雅黑" w:hAnsi="微软雅黑" w:hint="eastAsia"/>
          <w:sz w:val="18"/>
        </w:rPr>
        <w:t>。</w:t>
      </w:r>
    </w:p>
    <w:p w:rsidR="004878BF" w:rsidRPr="009F4780" w:rsidRDefault="004878BF" w:rsidP="004878BF">
      <w:pPr>
        <w:rPr>
          <w:rFonts w:ascii="微软雅黑" w:eastAsia="微软雅黑" w:hAnsi="微软雅黑"/>
          <w:sz w:val="18"/>
        </w:rPr>
      </w:pPr>
      <w:r w:rsidRPr="009F4780">
        <w:rPr>
          <w:rFonts w:ascii="微软雅黑" w:eastAsia="微软雅黑" w:hAnsi="微软雅黑" w:hint="eastAsia"/>
          <w:sz w:val="18"/>
        </w:rPr>
        <w:t>3.医生</w:t>
      </w:r>
      <w:r w:rsidRPr="009F4780">
        <w:rPr>
          <w:rFonts w:ascii="微软雅黑" w:eastAsia="微软雅黑" w:hAnsi="微软雅黑"/>
          <w:sz w:val="18"/>
        </w:rPr>
        <w:t>的权利和义务</w:t>
      </w:r>
      <w:r w:rsidRPr="009F4780">
        <w:rPr>
          <w:rFonts w:ascii="微软雅黑" w:eastAsia="微软雅黑" w:hAnsi="微软雅黑" w:hint="eastAsia"/>
          <w:sz w:val="18"/>
        </w:rPr>
        <w:t>。</w:t>
      </w:r>
    </w:p>
    <w:p w:rsidR="004878BF" w:rsidRPr="009F4780" w:rsidRDefault="004878BF" w:rsidP="004878BF">
      <w:pPr>
        <w:rPr>
          <w:rFonts w:ascii="微软雅黑" w:eastAsia="微软雅黑" w:hAnsi="微软雅黑"/>
          <w:sz w:val="18"/>
        </w:rPr>
      </w:pPr>
      <w:r w:rsidRPr="009F4780">
        <w:rPr>
          <w:rFonts w:ascii="微软雅黑" w:eastAsia="微软雅黑" w:hAnsi="微软雅黑" w:hint="eastAsia"/>
          <w:sz w:val="18"/>
        </w:rPr>
        <w:t>4.医患沟通</w:t>
      </w:r>
      <w:r w:rsidRPr="009F4780">
        <w:rPr>
          <w:rFonts w:ascii="微软雅黑" w:eastAsia="微软雅黑" w:hAnsi="微软雅黑"/>
          <w:sz w:val="18"/>
        </w:rPr>
        <w:t>的基本原则、内容与方法。</w:t>
      </w:r>
    </w:p>
    <w:p w:rsidR="004878BF" w:rsidRPr="009F4780" w:rsidRDefault="004878BF" w:rsidP="004878BF">
      <w:pPr>
        <w:rPr>
          <w:rFonts w:ascii="微软雅黑" w:eastAsia="微软雅黑" w:hAnsi="微软雅黑"/>
          <w:sz w:val="18"/>
        </w:rPr>
      </w:pPr>
      <w:r w:rsidRPr="009F4780">
        <w:rPr>
          <w:rFonts w:ascii="微软雅黑" w:eastAsia="微软雅黑" w:hAnsi="微软雅黑" w:hint="eastAsia"/>
          <w:sz w:val="18"/>
        </w:rPr>
        <w:t>（三</w:t>
      </w:r>
      <w:r w:rsidRPr="009F4780">
        <w:rPr>
          <w:rFonts w:ascii="微软雅黑" w:eastAsia="微软雅黑" w:hAnsi="微软雅黑"/>
          <w:sz w:val="18"/>
        </w:rPr>
        <w:t>）</w:t>
      </w:r>
      <w:r w:rsidRPr="009F4780">
        <w:rPr>
          <w:rFonts w:ascii="微软雅黑" w:eastAsia="微软雅黑" w:hAnsi="微软雅黑" w:hint="eastAsia"/>
          <w:sz w:val="18"/>
        </w:rPr>
        <w:t>临床伦理</w:t>
      </w:r>
    </w:p>
    <w:p w:rsidR="004878BF" w:rsidRPr="009F4780" w:rsidRDefault="004878BF" w:rsidP="004878BF">
      <w:pPr>
        <w:rPr>
          <w:rFonts w:ascii="微软雅黑" w:eastAsia="微软雅黑" w:hAnsi="微软雅黑"/>
          <w:sz w:val="18"/>
        </w:rPr>
      </w:pPr>
      <w:r w:rsidRPr="009F4780">
        <w:rPr>
          <w:rFonts w:ascii="微软雅黑" w:eastAsia="微软雅黑" w:hAnsi="微软雅黑" w:hint="eastAsia"/>
          <w:sz w:val="18"/>
        </w:rPr>
        <w:t>1.临床医疗</w:t>
      </w:r>
      <w:r w:rsidRPr="009F4780">
        <w:rPr>
          <w:rFonts w:ascii="微软雅黑" w:eastAsia="微软雅黑" w:hAnsi="微软雅黑"/>
          <w:sz w:val="18"/>
        </w:rPr>
        <w:t>的伦理原则及应用。</w:t>
      </w:r>
    </w:p>
    <w:p w:rsidR="004878BF" w:rsidRPr="009F4780" w:rsidRDefault="004878BF" w:rsidP="004878BF">
      <w:pPr>
        <w:rPr>
          <w:rFonts w:ascii="微软雅黑" w:eastAsia="微软雅黑" w:hAnsi="微软雅黑"/>
          <w:sz w:val="18"/>
        </w:rPr>
      </w:pPr>
      <w:r w:rsidRPr="009F4780">
        <w:rPr>
          <w:rFonts w:ascii="微软雅黑" w:eastAsia="微软雅黑" w:hAnsi="微软雅黑"/>
          <w:sz w:val="18"/>
        </w:rPr>
        <w:t>2.</w:t>
      </w:r>
      <w:r w:rsidRPr="009F4780">
        <w:rPr>
          <w:rFonts w:ascii="微软雅黑" w:eastAsia="微软雅黑" w:hAnsi="微软雅黑" w:hint="eastAsia"/>
          <w:sz w:val="18"/>
        </w:rPr>
        <w:t>临床试验</w:t>
      </w:r>
      <w:r w:rsidRPr="009F4780">
        <w:rPr>
          <w:rFonts w:ascii="微软雅黑" w:eastAsia="微软雅黑" w:hAnsi="微软雅黑"/>
          <w:sz w:val="18"/>
        </w:rPr>
        <w:t>的伦理原则及应用。</w:t>
      </w:r>
    </w:p>
    <w:p w:rsidR="004878BF" w:rsidRPr="009F4780" w:rsidRDefault="004878BF" w:rsidP="004878BF">
      <w:pPr>
        <w:rPr>
          <w:rFonts w:ascii="微软雅黑" w:eastAsia="微软雅黑" w:hAnsi="微软雅黑"/>
          <w:sz w:val="18"/>
        </w:rPr>
      </w:pPr>
      <w:r w:rsidRPr="009F4780">
        <w:rPr>
          <w:rFonts w:ascii="微软雅黑" w:eastAsia="微软雅黑" w:hAnsi="微软雅黑" w:hint="eastAsia"/>
          <w:sz w:val="18"/>
        </w:rPr>
        <w:t>（四</w:t>
      </w:r>
      <w:r w:rsidRPr="009F4780">
        <w:rPr>
          <w:rFonts w:ascii="微软雅黑" w:eastAsia="微软雅黑" w:hAnsi="微软雅黑"/>
          <w:sz w:val="18"/>
        </w:rPr>
        <w:t>）</w:t>
      </w:r>
      <w:r w:rsidRPr="009F4780">
        <w:rPr>
          <w:rFonts w:ascii="微软雅黑" w:eastAsia="微软雅黑" w:hAnsi="微软雅黑" w:hint="eastAsia"/>
          <w:sz w:val="18"/>
        </w:rPr>
        <w:t>卫生法律</w:t>
      </w:r>
      <w:r w:rsidRPr="009F4780">
        <w:rPr>
          <w:rFonts w:ascii="微软雅黑" w:eastAsia="微软雅黑" w:hAnsi="微软雅黑"/>
          <w:sz w:val="18"/>
        </w:rPr>
        <w:t>法规</w:t>
      </w:r>
    </w:p>
    <w:p w:rsidR="004878BF" w:rsidRPr="009F4780" w:rsidRDefault="004878BF" w:rsidP="004878BF">
      <w:pPr>
        <w:rPr>
          <w:rFonts w:ascii="微软雅黑" w:eastAsia="微软雅黑" w:hAnsi="微软雅黑"/>
          <w:sz w:val="18"/>
        </w:rPr>
      </w:pPr>
      <w:r w:rsidRPr="009F4780">
        <w:rPr>
          <w:rFonts w:ascii="微软雅黑" w:eastAsia="微软雅黑" w:hAnsi="微软雅黑" w:hint="eastAsia"/>
          <w:sz w:val="18"/>
        </w:rPr>
        <w:t>1.《中华人民共和国</w:t>
      </w:r>
      <w:r w:rsidRPr="009F4780">
        <w:rPr>
          <w:rFonts w:ascii="微软雅黑" w:eastAsia="微软雅黑" w:hAnsi="微软雅黑"/>
          <w:sz w:val="18"/>
        </w:rPr>
        <w:t>执业医师法</w:t>
      </w:r>
      <w:r w:rsidRPr="009F4780">
        <w:rPr>
          <w:rFonts w:ascii="微软雅黑" w:eastAsia="微软雅黑" w:hAnsi="微软雅黑" w:hint="eastAsia"/>
          <w:sz w:val="18"/>
        </w:rPr>
        <w:t>》</w:t>
      </w:r>
    </w:p>
    <w:p w:rsidR="004878BF" w:rsidRPr="009F4780" w:rsidRDefault="004878BF" w:rsidP="004878BF">
      <w:pPr>
        <w:rPr>
          <w:rFonts w:ascii="微软雅黑" w:eastAsia="微软雅黑" w:hAnsi="微软雅黑"/>
          <w:sz w:val="18"/>
        </w:rPr>
      </w:pPr>
      <w:r w:rsidRPr="009F4780">
        <w:rPr>
          <w:rFonts w:ascii="微软雅黑" w:eastAsia="微软雅黑" w:hAnsi="微软雅黑" w:hint="eastAsia"/>
          <w:sz w:val="18"/>
        </w:rPr>
        <w:t>2.《中华人民共和国</w:t>
      </w:r>
      <w:r w:rsidRPr="009F4780">
        <w:rPr>
          <w:rFonts w:ascii="微软雅黑" w:eastAsia="微软雅黑" w:hAnsi="微软雅黑"/>
          <w:sz w:val="18"/>
        </w:rPr>
        <w:t>侵权责任法</w:t>
      </w:r>
      <w:r w:rsidRPr="009F4780">
        <w:rPr>
          <w:rFonts w:ascii="微软雅黑" w:eastAsia="微软雅黑" w:hAnsi="微软雅黑" w:hint="eastAsia"/>
          <w:sz w:val="18"/>
        </w:rPr>
        <w:t>》</w:t>
      </w:r>
    </w:p>
    <w:p w:rsidR="004878BF" w:rsidRPr="009F4780" w:rsidRDefault="004878BF" w:rsidP="004878BF">
      <w:pPr>
        <w:rPr>
          <w:rFonts w:ascii="微软雅黑" w:eastAsia="微软雅黑" w:hAnsi="微软雅黑"/>
          <w:sz w:val="18"/>
        </w:rPr>
      </w:pPr>
      <w:r w:rsidRPr="009F4780">
        <w:rPr>
          <w:rFonts w:ascii="微软雅黑" w:eastAsia="微软雅黑" w:hAnsi="微软雅黑" w:hint="eastAsia"/>
          <w:sz w:val="18"/>
        </w:rPr>
        <w:t>3.《医疗事故</w:t>
      </w:r>
      <w:r w:rsidRPr="009F4780">
        <w:rPr>
          <w:rFonts w:ascii="微软雅黑" w:eastAsia="微软雅黑" w:hAnsi="微软雅黑"/>
          <w:sz w:val="18"/>
        </w:rPr>
        <w:t>处理条例</w:t>
      </w:r>
      <w:r w:rsidRPr="009F4780">
        <w:rPr>
          <w:rFonts w:ascii="微软雅黑" w:eastAsia="微软雅黑" w:hAnsi="微软雅黑" w:hint="eastAsia"/>
          <w:sz w:val="18"/>
        </w:rPr>
        <w:t>》</w:t>
      </w:r>
    </w:p>
    <w:p w:rsidR="006F3FD3" w:rsidRPr="009F4780" w:rsidRDefault="006F3FD3" w:rsidP="006F3FD3">
      <w:pPr>
        <w:rPr>
          <w:rFonts w:ascii="微软雅黑" w:eastAsia="微软雅黑" w:hAnsi="微软雅黑"/>
          <w:sz w:val="18"/>
        </w:rPr>
      </w:pPr>
      <w:r w:rsidRPr="009F4780">
        <w:rPr>
          <w:rFonts w:ascii="微软雅黑" w:eastAsia="微软雅黑" w:hAnsi="微软雅黑" w:hint="eastAsia"/>
          <w:sz w:val="18"/>
        </w:rPr>
        <w:t xml:space="preserve">   </w:t>
      </w:r>
    </w:p>
    <w:p w:rsidR="004878BF" w:rsidRPr="009F4780" w:rsidRDefault="004878BF" w:rsidP="00153549">
      <w:pPr>
        <w:rPr>
          <w:rFonts w:ascii="微软雅黑" w:eastAsia="微软雅黑" w:hAnsi="微软雅黑"/>
          <w:kern w:val="0"/>
          <w:sz w:val="18"/>
          <w:szCs w:val="18"/>
        </w:rPr>
      </w:pPr>
    </w:p>
    <w:sectPr w:rsidR="004878BF" w:rsidRPr="009F4780" w:rsidSect="00550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941" w:rsidRDefault="00997941" w:rsidP="006F3FD3">
      <w:r>
        <w:separator/>
      </w:r>
    </w:p>
  </w:endnote>
  <w:endnote w:type="continuationSeparator" w:id="0">
    <w:p w:rsidR="00997941" w:rsidRDefault="00997941" w:rsidP="006F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941" w:rsidRDefault="00997941" w:rsidP="006F3FD3">
      <w:r>
        <w:separator/>
      </w:r>
    </w:p>
  </w:footnote>
  <w:footnote w:type="continuationSeparator" w:id="0">
    <w:p w:rsidR="00997941" w:rsidRDefault="00997941" w:rsidP="006F3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0FF2"/>
    <w:rsid w:val="00006F02"/>
    <w:rsid w:val="00026B3E"/>
    <w:rsid w:val="00031ABD"/>
    <w:rsid w:val="000542EF"/>
    <w:rsid w:val="00070FF2"/>
    <w:rsid w:val="00072D86"/>
    <w:rsid w:val="00080120"/>
    <w:rsid w:val="0008356A"/>
    <w:rsid w:val="000A052F"/>
    <w:rsid w:val="001104EE"/>
    <w:rsid w:val="0011428F"/>
    <w:rsid w:val="0012360A"/>
    <w:rsid w:val="00126782"/>
    <w:rsid w:val="00145F4E"/>
    <w:rsid w:val="00153549"/>
    <w:rsid w:val="00153625"/>
    <w:rsid w:val="00164EC6"/>
    <w:rsid w:val="001835D2"/>
    <w:rsid w:val="00185E94"/>
    <w:rsid w:val="001A077B"/>
    <w:rsid w:val="001C5961"/>
    <w:rsid w:val="001E1D5C"/>
    <w:rsid w:val="001E7644"/>
    <w:rsid w:val="00217478"/>
    <w:rsid w:val="002245B4"/>
    <w:rsid w:val="00226703"/>
    <w:rsid w:val="00232EAF"/>
    <w:rsid w:val="00254DF0"/>
    <w:rsid w:val="00260E7A"/>
    <w:rsid w:val="002A5038"/>
    <w:rsid w:val="00311DAC"/>
    <w:rsid w:val="00341772"/>
    <w:rsid w:val="00391DA9"/>
    <w:rsid w:val="00391E48"/>
    <w:rsid w:val="003974CE"/>
    <w:rsid w:val="003A34F9"/>
    <w:rsid w:val="00400DE2"/>
    <w:rsid w:val="00402B81"/>
    <w:rsid w:val="004270EE"/>
    <w:rsid w:val="004506B3"/>
    <w:rsid w:val="0048678F"/>
    <w:rsid w:val="004878BF"/>
    <w:rsid w:val="004924DF"/>
    <w:rsid w:val="004B3425"/>
    <w:rsid w:val="004B695A"/>
    <w:rsid w:val="00500028"/>
    <w:rsid w:val="005503A3"/>
    <w:rsid w:val="0056769C"/>
    <w:rsid w:val="00575C61"/>
    <w:rsid w:val="005A349E"/>
    <w:rsid w:val="005B73F0"/>
    <w:rsid w:val="005D402D"/>
    <w:rsid w:val="005F2B39"/>
    <w:rsid w:val="00623E48"/>
    <w:rsid w:val="00636E4B"/>
    <w:rsid w:val="00645FE7"/>
    <w:rsid w:val="006544CE"/>
    <w:rsid w:val="00664731"/>
    <w:rsid w:val="00664EB5"/>
    <w:rsid w:val="00675F8E"/>
    <w:rsid w:val="00693C62"/>
    <w:rsid w:val="00696D93"/>
    <w:rsid w:val="006A03F6"/>
    <w:rsid w:val="006A456E"/>
    <w:rsid w:val="006D7CEC"/>
    <w:rsid w:val="006D7DEA"/>
    <w:rsid w:val="006E1D82"/>
    <w:rsid w:val="006F350D"/>
    <w:rsid w:val="006F3FD3"/>
    <w:rsid w:val="00707BF6"/>
    <w:rsid w:val="007245F8"/>
    <w:rsid w:val="007327A2"/>
    <w:rsid w:val="007330FF"/>
    <w:rsid w:val="00767C71"/>
    <w:rsid w:val="00777E4A"/>
    <w:rsid w:val="007E4D26"/>
    <w:rsid w:val="008066F4"/>
    <w:rsid w:val="008070D7"/>
    <w:rsid w:val="0081205B"/>
    <w:rsid w:val="008157F3"/>
    <w:rsid w:val="00822215"/>
    <w:rsid w:val="00843262"/>
    <w:rsid w:val="008A352B"/>
    <w:rsid w:val="008A50FF"/>
    <w:rsid w:val="008B1A9E"/>
    <w:rsid w:val="008C0AC1"/>
    <w:rsid w:val="008C477C"/>
    <w:rsid w:val="008E094B"/>
    <w:rsid w:val="008F109B"/>
    <w:rsid w:val="00904ED1"/>
    <w:rsid w:val="00936CF7"/>
    <w:rsid w:val="00944DF0"/>
    <w:rsid w:val="00961981"/>
    <w:rsid w:val="00980933"/>
    <w:rsid w:val="00997941"/>
    <w:rsid w:val="009B3D9B"/>
    <w:rsid w:val="009E47BC"/>
    <w:rsid w:val="009F4780"/>
    <w:rsid w:val="00A107BD"/>
    <w:rsid w:val="00A11525"/>
    <w:rsid w:val="00A3184E"/>
    <w:rsid w:val="00A7347D"/>
    <w:rsid w:val="00A80739"/>
    <w:rsid w:val="00A835AA"/>
    <w:rsid w:val="00AA0095"/>
    <w:rsid w:val="00AA28AB"/>
    <w:rsid w:val="00AB4E88"/>
    <w:rsid w:val="00AE61FE"/>
    <w:rsid w:val="00AE75AC"/>
    <w:rsid w:val="00B07DB0"/>
    <w:rsid w:val="00B4376D"/>
    <w:rsid w:val="00B43BAA"/>
    <w:rsid w:val="00B565B8"/>
    <w:rsid w:val="00B56C61"/>
    <w:rsid w:val="00B62D15"/>
    <w:rsid w:val="00B840D0"/>
    <w:rsid w:val="00BA10B6"/>
    <w:rsid w:val="00BA13B5"/>
    <w:rsid w:val="00BA6638"/>
    <w:rsid w:val="00BB3B7C"/>
    <w:rsid w:val="00C840BD"/>
    <w:rsid w:val="00C97900"/>
    <w:rsid w:val="00CA362C"/>
    <w:rsid w:val="00CD2059"/>
    <w:rsid w:val="00CE05F7"/>
    <w:rsid w:val="00CE6330"/>
    <w:rsid w:val="00CF1BE9"/>
    <w:rsid w:val="00D058CC"/>
    <w:rsid w:val="00D14C0A"/>
    <w:rsid w:val="00D75ABC"/>
    <w:rsid w:val="00D86C5B"/>
    <w:rsid w:val="00D91B04"/>
    <w:rsid w:val="00D94DDC"/>
    <w:rsid w:val="00DD45FB"/>
    <w:rsid w:val="00DE202D"/>
    <w:rsid w:val="00E163CE"/>
    <w:rsid w:val="00E2749E"/>
    <w:rsid w:val="00E56DD9"/>
    <w:rsid w:val="00E8698D"/>
    <w:rsid w:val="00E9489E"/>
    <w:rsid w:val="00EA2D3B"/>
    <w:rsid w:val="00EB3D46"/>
    <w:rsid w:val="00EC4BF9"/>
    <w:rsid w:val="00EE137D"/>
    <w:rsid w:val="00EE19F6"/>
    <w:rsid w:val="00EE7088"/>
    <w:rsid w:val="00EF242F"/>
    <w:rsid w:val="00EF7F4D"/>
    <w:rsid w:val="00FA0A0C"/>
    <w:rsid w:val="00FF7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DC458E-2F90-4E31-9A2F-65183960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3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DF0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F3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F3FD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F3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F3FD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330F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330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13</Pages>
  <Words>2204</Words>
  <Characters>12564</Characters>
  <Application>Microsoft Office Word</Application>
  <DocSecurity>0</DocSecurity>
  <Lines>104</Lines>
  <Paragraphs>29</Paragraphs>
  <ScaleCrop>false</ScaleCrop>
  <Company/>
  <LinksUpToDate>false</LinksUpToDate>
  <CharactersWithSpaces>14739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刘川川</dc:creator>
  <cp:keywords/>
  <dc:description/>
  <cp:lastModifiedBy>刘川川</cp:lastModifiedBy>
  <cp:revision>138</cp:revision>
  <cp:lastPrinted>2016-08-17T02:31:00Z</cp:lastPrinted>
  <dcterms:created xsi:type="dcterms:W3CDTF">2016-08-15T04:46:00Z</dcterms:created>
  <dcterms:modified xsi:type="dcterms:W3CDTF">2017-09-15T03:02:00Z</dcterms:modified>
</cp:coreProperties>
</file>