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D5420" w:rsidRDefault="002D5420">
      <w:pPr>
        <w:jc w:val="center"/>
        <w:rPr>
          <w:b/>
          <w:spacing w:val="-12"/>
          <w:sz w:val="32"/>
          <w:szCs w:val="32"/>
        </w:rPr>
      </w:pPr>
      <w:r>
        <w:rPr>
          <w:rFonts w:hint="eastAsia"/>
          <w:b/>
          <w:spacing w:val="-12"/>
          <w:sz w:val="32"/>
          <w:szCs w:val="32"/>
        </w:rPr>
        <w:t>201</w:t>
      </w:r>
      <w:r w:rsidR="00817C6B">
        <w:rPr>
          <w:b/>
          <w:spacing w:val="-12"/>
          <w:sz w:val="32"/>
          <w:szCs w:val="32"/>
        </w:rPr>
        <w:t>8</w:t>
      </w:r>
      <w:r w:rsidR="00817C6B">
        <w:rPr>
          <w:rFonts w:hint="eastAsia"/>
          <w:b/>
          <w:spacing w:val="-12"/>
          <w:sz w:val="32"/>
          <w:szCs w:val="32"/>
        </w:rPr>
        <w:t>第四届</w:t>
      </w:r>
      <w:r>
        <w:rPr>
          <w:rFonts w:hint="eastAsia"/>
          <w:b/>
          <w:spacing w:val="-12"/>
          <w:sz w:val="32"/>
          <w:szCs w:val="32"/>
        </w:rPr>
        <w:t>“同德金融”全国大学生、（硕、博）研究生、留学生</w:t>
      </w:r>
    </w:p>
    <w:p w:rsidR="002D5420" w:rsidRDefault="002D5420">
      <w:pPr>
        <w:jc w:val="center"/>
        <w:rPr>
          <w:b/>
          <w:spacing w:val="-16"/>
          <w:sz w:val="32"/>
          <w:szCs w:val="32"/>
        </w:rPr>
      </w:pPr>
      <w:r>
        <w:rPr>
          <w:rFonts w:hint="eastAsia"/>
          <w:b/>
          <w:spacing w:val="-12"/>
          <w:sz w:val="32"/>
          <w:szCs w:val="32"/>
        </w:rPr>
        <w:t>“一带一路建设”征文大赛暨“同德金融”</w:t>
      </w:r>
      <w:r w:rsidR="00817C6B">
        <w:rPr>
          <w:rFonts w:hint="eastAsia"/>
          <w:b/>
          <w:spacing w:val="-12"/>
          <w:sz w:val="32"/>
          <w:szCs w:val="32"/>
        </w:rPr>
        <w:t>夏令营</w:t>
      </w:r>
      <w:r>
        <w:rPr>
          <w:rFonts w:hint="eastAsia"/>
          <w:b/>
          <w:spacing w:val="-12"/>
          <w:sz w:val="32"/>
          <w:szCs w:val="32"/>
        </w:rPr>
        <w:t>活动方案</w:t>
      </w:r>
    </w:p>
    <w:p w:rsidR="002D5420" w:rsidRPr="00A9212F" w:rsidRDefault="002D5420" w:rsidP="00F42BC5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sz w:val="28"/>
          <w:szCs w:val="28"/>
        </w:rPr>
      </w:pPr>
      <w:r w:rsidRPr="00A9212F">
        <w:rPr>
          <w:rFonts w:hint="eastAsia"/>
          <w:sz w:val="28"/>
          <w:szCs w:val="28"/>
        </w:rPr>
        <w:t>活动背景</w:t>
      </w:r>
    </w:p>
    <w:p w:rsidR="0010160A" w:rsidRDefault="00B22627" w:rsidP="0010160A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486BCB">
        <w:rPr>
          <w:rFonts w:ascii="宋体" w:hAnsi="宋体" w:hint="eastAsia"/>
          <w:sz w:val="24"/>
          <w:szCs w:val="24"/>
        </w:rPr>
        <w:t>十九大报告指出：</w:t>
      </w:r>
      <w:r w:rsidR="0010160A">
        <w:rPr>
          <w:rFonts w:ascii="宋体" w:hAnsi="宋体" w:hint="eastAsia"/>
          <w:sz w:val="24"/>
          <w:szCs w:val="24"/>
        </w:rPr>
        <w:t>“我</w:t>
      </w:r>
      <w:r w:rsidR="0010160A" w:rsidRPr="00486BCB">
        <w:rPr>
          <w:rFonts w:ascii="宋体" w:hAnsi="宋体" w:hint="eastAsia"/>
          <w:sz w:val="24"/>
          <w:szCs w:val="24"/>
        </w:rPr>
        <w:t>国经济已由高速增长阶段转向高质量发展阶段，正处于经济发展方式转变和新旧动能转换的关键时期</w:t>
      </w:r>
      <w:r w:rsidR="0010160A">
        <w:rPr>
          <w:rFonts w:ascii="宋体" w:hAnsi="宋体" w:hint="eastAsia"/>
          <w:sz w:val="24"/>
          <w:szCs w:val="24"/>
        </w:rPr>
        <w:t>”，</w:t>
      </w:r>
      <w:r w:rsidR="0010160A">
        <w:rPr>
          <w:rFonts w:ascii="宋体" w:hAnsi="宋体"/>
          <w:sz w:val="24"/>
          <w:szCs w:val="24"/>
        </w:rPr>
        <w:t>中国</w:t>
      </w:r>
      <w:r w:rsidR="0010160A">
        <w:rPr>
          <w:rFonts w:ascii="宋体" w:hAnsi="宋体" w:hint="eastAsia"/>
          <w:sz w:val="24"/>
          <w:szCs w:val="24"/>
        </w:rPr>
        <w:t>未来将“</w:t>
      </w:r>
      <w:r w:rsidR="0010160A" w:rsidRPr="0010160A">
        <w:rPr>
          <w:rFonts w:ascii="宋体" w:hAnsi="宋体" w:hint="eastAsia"/>
          <w:sz w:val="24"/>
          <w:szCs w:val="24"/>
        </w:rPr>
        <w:t>要以‘一带一路’建设为重点，坚持引进来和走出去并重，遵循共商共建共享原则，加强创新能力开放合作，形成陆海内外联动、东西双向互济的开放格局</w:t>
      </w:r>
      <w:r w:rsidR="0010160A">
        <w:rPr>
          <w:rFonts w:ascii="宋体" w:hAnsi="宋体" w:hint="eastAsia"/>
          <w:sz w:val="24"/>
          <w:szCs w:val="24"/>
        </w:rPr>
        <w:t>”，“</w:t>
      </w:r>
      <w:r w:rsidR="0010160A" w:rsidRPr="0010160A">
        <w:rPr>
          <w:rFonts w:ascii="宋体" w:hAnsi="宋体"/>
          <w:sz w:val="24"/>
          <w:szCs w:val="24"/>
        </w:rPr>
        <w:t>赋予自由贸易试验区更大改革自主权，探索建设自由贸易港</w:t>
      </w:r>
      <w:r w:rsidR="0010160A">
        <w:rPr>
          <w:rFonts w:ascii="宋体" w:hAnsi="宋体" w:hint="eastAsia"/>
          <w:sz w:val="24"/>
          <w:szCs w:val="24"/>
        </w:rPr>
        <w:t>”，中国</w:t>
      </w:r>
      <w:r w:rsidR="0029329B">
        <w:rPr>
          <w:rFonts w:ascii="宋体" w:hAnsi="宋体" w:hint="eastAsia"/>
          <w:sz w:val="24"/>
          <w:szCs w:val="24"/>
        </w:rPr>
        <w:t>经济</w:t>
      </w:r>
      <w:r w:rsidR="0029329B">
        <w:rPr>
          <w:rFonts w:ascii="宋体" w:hAnsi="宋体"/>
          <w:sz w:val="24"/>
          <w:szCs w:val="24"/>
        </w:rPr>
        <w:t>发展</w:t>
      </w:r>
      <w:r w:rsidR="0010160A">
        <w:rPr>
          <w:rFonts w:ascii="宋体" w:hAnsi="宋体"/>
          <w:sz w:val="24"/>
          <w:szCs w:val="24"/>
        </w:rPr>
        <w:t>迎来了新时期。</w:t>
      </w:r>
    </w:p>
    <w:p w:rsidR="002D5420" w:rsidRPr="0010160A" w:rsidRDefault="00486BCB" w:rsidP="0010160A">
      <w:pPr>
        <w:spacing w:line="460" w:lineRule="exact"/>
        <w:ind w:firstLineChars="200" w:firstLine="480"/>
        <w:rPr>
          <w:rFonts w:ascii="宋体" w:hAnsi="宋体"/>
          <w:sz w:val="24"/>
          <w:szCs w:val="24"/>
        </w:rPr>
      </w:pPr>
      <w:r w:rsidRPr="00486BCB">
        <w:rPr>
          <w:rFonts w:ascii="宋体" w:hAnsi="宋体" w:hint="eastAsia"/>
          <w:sz w:val="24"/>
          <w:szCs w:val="24"/>
        </w:rPr>
        <w:t>放眼全球，国际经济、政治、军事格局正在发生重大变动。美国在拒绝承认中国的市场经济地位后又在其国会参议院通过了30年以来最大的税改法案，这一事件引爆了全球经济、金融市场的激烈动荡；人民币正式加入国际货币基金组织特别提款权（SDR）货币篮子一周年，人民币国际化的新征途徐徐展开，世界经济、金融、贸易机制面临新的调整与挑战；回顾国内，中国的经济、金融改革正在不断深化，中国的“一带一路建设”倡议获得“一带一路”沿线国家逐步的认同和积极的参与，全国继上海自贸区设立以后，又相继设立了福建、广东等共11个自贸区，上海自由贸易港建设即将启程；随着科技创新发展和技术的不断进步，金融科技的广泛应用不可避免地成为一种全球性趋势和潮流，金融科技（Fintech）正在深刻改变着产业、企业、机构的经营理念和运营模式以及人们的日常生活。“一带一路建设”、“自贸区发展及自由贸易港建设”、“金融科技与互联网金融”、“人民币国际化”等重大倡议及国家战略自制定以来，深刻地推动了中国经济的转型发展，成为“十三五”时期拉动中国经济持续增长的重要引擎和新的动能，同时也彰显了中国在世界经济发展中正日益承担起大国责任，发挥越来越重要的推动作用。</w:t>
      </w:r>
    </w:p>
    <w:p w:rsidR="002D5420" w:rsidRPr="00A9212F" w:rsidRDefault="002D5420" w:rsidP="00F42BC5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sz w:val="28"/>
          <w:szCs w:val="28"/>
        </w:rPr>
      </w:pPr>
      <w:r w:rsidRPr="00A9212F">
        <w:rPr>
          <w:sz w:val="28"/>
          <w:szCs w:val="28"/>
        </w:rPr>
        <w:t>活动</w:t>
      </w:r>
      <w:r w:rsidRPr="00A9212F">
        <w:rPr>
          <w:rFonts w:hint="eastAsia"/>
          <w:sz w:val="28"/>
          <w:szCs w:val="28"/>
        </w:rPr>
        <w:t>目的</w:t>
      </w:r>
    </w:p>
    <w:p w:rsidR="00486BCB" w:rsidRDefault="00AF6C95" w:rsidP="00486BCB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F6C95">
        <w:rPr>
          <w:rFonts w:ascii="宋体" w:hAnsi="宋体" w:hint="eastAsia"/>
          <w:sz w:val="24"/>
          <w:szCs w:val="24"/>
        </w:rPr>
        <w:t>本次征文比赛，旨在鼓励青年学子关注和研究“一带一路”建设、金融科技推动金融转型服务于实体经济、自贸区及自由贸易港建设、人民币国际化推进路径等国家重大倡议和战略，通过思考、分析和研究，探讨实施“一带一路建设”及“自贸区发</w:t>
      </w:r>
      <w:r w:rsidRPr="00AF6C95">
        <w:rPr>
          <w:rFonts w:ascii="宋体" w:hAnsi="宋体" w:hint="eastAsia"/>
          <w:sz w:val="24"/>
          <w:szCs w:val="24"/>
        </w:rPr>
        <w:lastRenderedPageBreak/>
        <w:t>展”、“金融科技与互联网金融”、“人民币国际化”等重大倡议和战略的实施现状、存在哪些问题、障碍和风险，并探索在“一带一路”倡议实施过程中如何取得“一带一路”沿线国家的认同，如何推动“一带一路”沿线国家积极参与本倡议，如何克服“一带一路建设”及“自贸区发展”、“金融科技与互联网金融”、“人民币国际化”实施进程中的障碍、控制风险、取得理想的效果等问题，并针对上述问题开展调研和研究，提出创新观点和具有可操作性的对策建议。</w:t>
      </w:r>
    </w:p>
    <w:p w:rsidR="002D5420" w:rsidRPr="00486BCB" w:rsidRDefault="001F468D" w:rsidP="00486BCB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sz w:val="28"/>
          <w:szCs w:val="28"/>
        </w:rPr>
      </w:pPr>
      <w:r w:rsidRPr="00486BCB">
        <w:rPr>
          <w:rFonts w:hint="eastAsia"/>
          <w:sz w:val="28"/>
          <w:szCs w:val="28"/>
        </w:rPr>
        <w:t>征文</w:t>
      </w:r>
      <w:r w:rsidR="002D5420" w:rsidRPr="00486BCB">
        <w:rPr>
          <w:sz w:val="28"/>
          <w:szCs w:val="28"/>
        </w:rPr>
        <w:t>主题</w:t>
      </w:r>
    </w:p>
    <w:p w:rsidR="00237E3F" w:rsidRPr="00237E3F" w:rsidRDefault="002D5420" w:rsidP="00237E3F">
      <w:pPr>
        <w:tabs>
          <w:tab w:val="left" w:pos="1134"/>
        </w:tabs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围绕</w:t>
      </w:r>
      <w:bookmarkStart w:id="0" w:name="_GoBack"/>
      <w:bookmarkEnd w:id="0"/>
      <w:r w:rsidR="00237E3F" w:rsidRPr="00237E3F">
        <w:rPr>
          <w:rFonts w:ascii="宋体" w:hAnsi="宋体" w:hint="eastAsia"/>
          <w:sz w:val="24"/>
          <w:szCs w:val="24"/>
        </w:rPr>
        <w:t>“一带一路建设”、“金融科技与互联网金融”、“自贸区及自由贸易港发展”、“人民币国际化”等研究主题，可以从金融、贸易、法律等多视角展开研究，具体研究主题如下：</w:t>
      </w:r>
    </w:p>
    <w:p w:rsidR="00237E3F" w:rsidRPr="00237E3F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>(</w:t>
      </w:r>
      <w:proofErr w:type="gramStart"/>
      <w:r w:rsidRPr="00237E3F">
        <w:rPr>
          <w:rFonts w:asciiTheme="minorEastAsia" w:eastAsiaTheme="minorEastAsia" w:hAnsiTheme="minorEastAsia" w:hint="eastAsia"/>
          <w:sz w:val="24"/>
          <w:szCs w:val="24"/>
        </w:rPr>
        <w:t>一</w:t>
      </w:r>
      <w:proofErr w:type="gramEnd"/>
      <w:r w:rsidRPr="00237E3F">
        <w:rPr>
          <w:rFonts w:asciiTheme="minorEastAsia" w:eastAsiaTheme="minorEastAsia" w:hAnsiTheme="minorEastAsia" w:hint="eastAsia"/>
          <w:sz w:val="24"/>
          <w:szCs w:val="24"/>
        </w:rPr>
        <w:t>) 国家“一带一路”倡议实施的路径、方案及绩效评估；</w:t>
      </w:r>
    </w:p>
    <w:p w:rsidR="00237E3F" w:rsidRPr="00237E3F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>(二) 在实施 “一带一路”倡议的进程中，存在哪些问题、障碍和风险？如何克服障碍、控制风险？</w:t>
      </w:r>
    </w:p>
    <w:p w:rsidR="00237E3F" w:rsidRPr="00237E3F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>(三) 在实施“一带一路”倡议的进程中，如何取得“一带一路”沿线国家的认同和积极参与？如何取得理想的效果？</w:t>
      </w:r>
    </w:p>
    <w:p w:rsidR="00237E3F" w:rsidRPr="00237E3F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>(四) 人民币国际化下一阶段推进的路径、措施及风险监管；</w:t>
      </w:r>
    </w:p>
    <w:p w:rsidR="00237E3F" w:rsidRPr="00237E3F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>(五)“一带一路”与人民币国际化协同推进问题研究；</w:t>
      </w:r>
    </w:p>
    <w:p w:rsidR="00237E3F" w:rsidRPr="00237E3F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>(六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) </w:t>
      </w:r>
      <w:r w:rsidRPr="00237E3F">
        <w:rPr>
          <w:rFonts w:asciiTheme="minorEastAsia" w:eastAsiaTheme="minorEastAsia" w:hAnsiTheme="minorEastAsia" w:hint="eastAsia"/>
          <w:sz w:val="24"/>
          <w:szCs w:val="24"/>
        </w:rPr>
        <w:t>如何通过金融创新推动自贸区的扩区与建设？</w:t>
      </w:r>
    </w:p>
    <w:p w:rsidR="00237E3F" w:rsidRPr="00237E3F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>(七) 上海自由贸易港建设中涉及的法律、税务等问题及对策研究；</w:t>
      </w:r>
    </w:p>
    <w:p w:rsidR="00237E3F" w:rsidRPr="00237E3F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>(八) 金融科技在不同细分领域的发展的现状、存在的问题及解决对策措施；</w:t>
      </w:r>
    </w:p>
    <w:p w:rsidR="00237E3F" w:rsidRPr="00237E3F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>(九) 如何运用金融科技促进实体经济转型发展？</w:t>
      </w:r>
    </w:p>
    <w:p w:rsidR="002D5420" w:rsidRPr="002B39F7" w:rsidRDefault="00237E3F" w:rsidP="00237E3F">
      <w:pPr>
        <w:tabs>
          <w:tab w:val="left" w:pos="1134"/>
        </w:tabs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37E3F">
        <w:rPr>
          <w:rFonts w:asciiTheme="minorEastAsia" w:eastAsiaTheme="minorEastAsia" w:hAnsiTheme="minorEastAsia" w:hint="eastAsia"/>
          <w:sz w:val="24"/>
          <w:szCs w:val="24"/>
        </w:rPr>
        <w:t xml:space="preserve">(十) </w:t>
      </w:r>
      <w:r w:rsidRPr="00237E3F">
        <w:rPr>
          <w:rFonts w:ascii="宋体" w:hAnsi="宋体" w:hint="eastAsia"/>
          <w:sz w:val="24"/>
          <w:szCs w:val="24"/>
        </w:rPr>
        <w:t>如何应用</w:t>
      </w:r>
      <w:proofErr w:type="spellStart"/>
      <w:r w:rsidRPr="00237E3F">
        <w:rPr>
          <w:rFonts w:ascii="宋体" w:hAnsi="宋体" w:hint="eastAsia"/>
          <w:sz w:val="24"/>
          <w:szCs w:val="24"/>
        </w:rPr>
        <w:t>regtech</w:t>
      </w:r>
      <w:proofErr w:type="spellEnd"/>
      <w:r w:rsidRPr="00237E3F">
        <w:rPr>
          <w:rFonts w:ascii="宋体" w:hAnsi="宋体" w:hint="eastAsia"/>
          <w:sz w:val="24"/>
          <w:szCs w:val="24"/>
        </w:rPr>
        <w:t>来有效监管金融科技迅猛发展背景下的金融风险？</w:t>
      </w:r>
    </w:p>
    <w:p w:rsidR="002D5420" w:rsidRPr="00A9212F" w:rsidRDefault="002D5420" w:rsidP="00F42BC5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sz w:val="28"/>
          <w:szCs w:val="28"/>
        </w:rPr>
      </w:pPr>
      <w:r w:rsidRPr="00A9212F">
        <w:rPr>
          <w:sz w:val="28"/>
          <w:szCs w:val="28"/>
        </w:rPr>
        <w:t>联合主办单位</w:t>
      </w:r>
    </w:p>
    <w:p w:rsidR="002D5420" w:rsidRPr="002B39F7" w:rsidRDefault="002D5420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/>
          <w:sz w:val="24"/>
          <w:szCs w:val="24"/>
        </w:rPr>
        <w:t>上海</w:t>
      </w:r>
      <w:r w:rsidRPr="002B39F7">
        <w:rPr>
          <w:rFonts w:ascii="宋体" w:hAnsi="宋体" w:hint="eastAsia"/>
          <w:sz w:val="24"/>
          <w:szCs w:val="24"/>
        </w:rPr>
        <w:t>财经大学上海国际金融中心研究院</w:t>
      </w:r>
    </w:p>
    <w:p w:rsidR="00494B16" w:rsidRDefault="00494B16" w:rsidP="00494B1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兰州大学经济学院</w:t>
      </w:r>
    </w:p>
    <w:p w:rsidR="00494B16" w:rsidRPr="002B39F7" w:rsidRDefault="00494B16" w:rsidP="00494B1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云南财经大学</w:t>
      </w:r>
      <w:r w:rsidR="00B5329E">
        <w:rPr>
          <w:rFonts w:ascii="宋体" w:hAnsi="宋体" w:hint="eastAsia"/>
          <w:sz w:val="24"/>
          <w:szCs w:val="24"/>
        </w:rPr>
        <w:t>金融学院</w:t>
      </w:r>
    </w:p>
    <w:p w:rsidR="002D5420" w:rsidRPr="002B39F7" w:rsidRDefault="002D5420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/>
          <w:sz w:val="24"/>
          <w:szCs w:val="24"/>
        </w:rPr>
        <w:lastRenderedPageBreak/>
        <w:t>上海财经大学金融学院</w:t>
      </w:r>
    </w:p>
    <w:p w:rsidR="002D5420" w:rsidRPr="002B39F7" w:rsidRDefault="002D5420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/>
          <w:sz w:val="24"/>
          <w:szCs w:val="24"/>
        </w:rPr>
        <w:t>上海</w:t>
      </w:r>
      <w:r w:rsidRPr="002B39F7">
        <w:rPr>
          <w:rFonts w:ascii="宋体" w:hAnsi="宋体" w:hint="eastAsia"/>
          <w:sz w:val="24"/>
          <w:szCs w:val="24"/>
        </w:rPr>
        <w:t>财经大学国际文化交流学院</w:t>
      </w:r>
    </w:p>
    <w:p w:rsidR="002D5420" w:rsidRPr="002B39F7" w:rsidRDefault="002D5420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上海政法学院</w:t>
      </w:r>
      <w:r w:rsidR="00CB6550" w:rsidRPr="002B39F7">
        <w:rPr>
          <w:rFonts w:ascii="宋体" w:hAnsi="宋体" w:hint="eastAsia"/>
          <w:sz w:val="24"/>
          <w:szCs w:val="24"/>
        </w:rPr>
        <w:t>经济法学院</w:t>
      </w:r>
    </w:p>
    <w:p w:rsidR="002D5420" w:rsidRPr="002B39F7" w:rsidRDefault="002D5420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上海财</w:t>
      </w:r>
      <w:r w:rsidRPr="002B39F7">
        <w:rPr>
          <w:rFonts w:ascii="宋体" w:hAnsi="宋体"/>
          <w:sz w:val="24"/>
          <w:szCs w:val="24"/>
        </w:rPr>
        <w:t>经</w:t>
      </w:r>
      <w:r w:rsidRPr="002B39F7">
        <w:rPr>
          <w:rFonts w:ascii="宋体" w:hAnsi="宋体" w:hint="eastAsia"/>
          <w:sz w:val="24"/>
          <w:szCs w:val="24"/>
        </w:rPr>
        <w:t>大学《外国经济与管理》杂志</w:t>
      </w:r>
    </w:p>
    <w:p w:rsidR="00046027" w:rsidRPr="002B39F7" w:rsidRDefault="00046027" w:rsidP="00046027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上海财经大学城市与区域科学学院/财经研究所</w:t>
      </w:r>
    </w:p>
    <w:p w:rsidR="00494B16" w:rsidRPr="002B39F7" w:rsidRDefault="00494B16" w:rsidP="00494B16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福州大学经济与管理学院</w:t>
      </w:r>
    </w:p>
    <w:p w:rsidR="00046027" w:rsidRPr="002B39F7" w:rsidRDefault="00046027" w:rsidP="00046027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广西大学中国－东盟研究院</w:t>
      </w:r>
    </w:p>
    <w:p w:rsidR="002D5420" w:rsidRPr="002B39F7" w:rsidRDefault="002D5420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复旦大学经济学院</w:t>
      </w:r>
    </w:p>
    <w:p w:rsidR="002D5420" w:rsidRPr="002B39F7" w:rsidRDefault="0019437D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上海</w:t>
      </w:r>
      <w:r w:rsidRPr="002B39F7">
        <w:rPr>
          <w:rFonts w:ascii="宋体" w:hAnsi="宋体"/>
          <w:sz w:val="24"/>
          <w:szCs w:val="24"/>
        </w:rPr>
        <w:t>交通大学</w:t>
      </w:r>
      <w:r w:rsidRPr="002B39F7">
        <w:rPr>
          <w:rFonts w:ascii="宋体" w:hAnsi="宋体" w:hint="eastAsia"/>
          <w:sz w:val="24"/>
          <w:szCs w:val="24"/>
        </w:rPr>
        <w:t>国际与公共事务学院</w:t>
      </w:r>
    </w:p>
    <w:p w:rsidR="00262520" w:rsidRDefault="00262520" w:rsidP="002B39F7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050B6A">
        <w:rPr>
          <w:rFonts w:ascii="宋体" w:hAnsi="宋体" w:hint="eastAsia"/>
          <w:sz w:val="24"/>
          <w:szCs w:val="24"/>
        </w:rPr>
        <w:t>华东师范大学经济与管理学部</w:t>
      </w:r>
    </w:p>
    <w:p w:rsidR="002B39F7" w:rsidRPr="002B39F7" w:rsidRDefault="002B39F7" w:rsidP="002B39F7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/>
          <w:sz w:val="24"/>
          <w:szCs w:val="24"/>
        </w:rPr>
        <w:t>外交学院</w:t>
      </w:r>
      <w:r w:rsidRPr="002B39F7">
        <w:rPr>
          <w:rFonts w:ascii="宋体" w:hAnsi="宋体" w:hint="eastAsia"/>
          <w:sz w:val="24"/>
          <w:szCs w:val="24"/>
        </w:rPr>
        <w:t>国际经济学院</w:t>
      </w:r>
    </w:p>
    <w:p w:rsidR="002B39F7" w:rsidRPr="002B39F7" w:rsidRDefault="002B39F7" w:rsidP="002B39F7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重庆大学经济与工商管理学院</w:t>
      </w:r>
    </w:p>
    <w:p w:rsidR="002B39F7" w:rsidRPr="002B39F7" w:rsidRDefault="002B39F7" w:rsidP="002B39F7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华东政法大学</w:t>
      </w:r>
      <w:r w:rsidRPr="002B39F7">
        <w:rPr>
          <w:rFonts w:ascii="宋体" w:hAnsi="宋体"/>
          <w:sz w:val="24"/>
          <w:szCs w:val="24"/>
        </w:rPr>
        <w:t>商学院</w:t>
      </w:r>
    </w:p>
    <w:p w:rsidR="002B39F7" w:rsidRPr="002B39F7" w:rsidRDefault="002B39F7" w:rsidP="002B39F7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厦门大学经济学院</w:t>
      </w:r>
    </w:p>
    <w:p w:rsidR="002B39F7" w:rsidRPr="002B39F7" w:rsidRDefault="002B39F7" w:rsidP="002B39F7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暨南大学经济学院</w:t>
      </w:r>
    </w:p>
    <w:p w:rsidR="002B39F7" w:rsidRPr="002B39F7" w:rsidRDefault="009872AA" w:rsidP="002B39F7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上海外国语大学国际金融贸易学院</w:t>
      </w:r>
    </w:p>
    <w:p w:rsidR="00AF05DA" w:rsidRDefault="00AF05DA" w:rsidP="00AF05DA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中国－东盟区域发展协同创新中心</w:t>
      </w:r>
    </w:p>
    <w:p w:rsidR="00A90332" w:rsidRDefault="00A90332" w:rsidP="00F42BC5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sz w:val="28"/>
          <w:szCs w:val="28"/>
        </w:rPr>
      </w:pPr>
      <w:r>
        <w:rPr>
          <w:sz w:val="28"/>
          <w:szCs w:val="28"/>
        </w:rPr>
        <w:t>媒体支持</w:t>
      </w:r>
    </w:p>
    <w:p w:rsidR="00A90332" w:rsidRPr="00A90332" w:rsidRDefault="00A90332" w:rsidP="00A9033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90332">
        <w:rPr>
          <w:rFonts w:ascii="宋体" w:hAnsi="宋体" w:hint="eastAsia"/>
          <w:sz w:val="24"/>
          <w:szCs w:val="24"/>
        </w:rPr>
        <w:t>人民日报</w:t>
      </w:r>
      <w:r w:rsidRPr="00A90332">
        <w:rPr>
          <w:rFonts w:ascii="宋体" w:hAnsi="宋体"/>
          <w:sz w:val="24"/>
          <w:szCs w:val="24"/>
        </w:rPr>
        <w:t>社</w:t>
      </w:r>
      <w:r w:rsidRPr="00A90332">
        <w:rPr>
          <w:rFonts w:ascii="宋体" w:hAnsi="宋体" w:hint="eastAsia"/>
          <w:sz w:val="24"/>
          <w:szCs w:val="24"/>
        </w:rPr>
        <w:t>所属媒体</w:t>
      </w:r>
    </w:p>
    <w:p w:rsidR="00A90332" w:rsidRPr="00A90332" w:rsidRDefault="00A90332" w:rsidP="00A9033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90332">
        <w:rPr>
          <w:rFonts w:ascii="宋体" w:hAnsi="宋体" w:hint="eastAsia"/>
          <w:sz w:val="24"/>
          <w:szCs w:val="24"/>
        </w:rPr>
        <w:t>新华网</w:t>
      </w:r>
    </w:p>
    <w:p w:rsidR="001F468D" w:rsidRPr="001F468D" w:rsidRDefault="001F468D" w:rsidP="00F42BC5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sz w:val="28"/>
          <w:szCs w:val="28"/>
        </w:rPr>
      </w:pPr>
      <w:r w:rsidRPr="00A9212F">
        <w:rPr>
          <w:sz w:val="28"/>
          <w:szCs w:val="28"/>
        </w:rPr>
        <w:t>参赛对象</w:t>
      </w:r>
    </w:p>
    <w:p w:rsidR="001F468D" w:rsidRDefault="001F468D" w:rsidP="001F468D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EE50A0">
        <w:rPr>
          <w:rFonts w:ascii="宋体" w:hAnsi="宋体"/>
          <w:sz w:val="24"/>
          <w:szCs w:val="24"/>
        </w:rPr>
        <w:t>全国高校在校本科生及（硕、博）研究生、（本、硕、博）留学生均可进行投稿</w:t>
      </w:r>
      <w:r w:rsidRPr="00EE50A0">
        <w:rPr>
          <w:rFonts w:ascii="宋体" w:hAnsi="宋体" w:hint="eastAsia"/>
          <w:sz w:val="24"/>
          <w:szCs w:val="24"/>
        </w:rPr>
        <w:t>，投稿形式可以为独立撰写或合写，</w:t>
      </w:r>
      <w:r w:rsidRPr="00EE50A0">
        <w:rPr>
          <w:rFonts w:ascii="宋体" w:hAnsi="宋体" w:hint="eastAsia"/>
          <w:b/>
          <w:sz w:val="24"/>
          <w:szCs w:val="24"/>
        </w:rPr>
        <w:t>但合写文章中作者不能包括教师</w:t>
      </w:r>
      <w:r w:rsidRPr="00EE50A0">
        <w:rPr>
          <w:rFonts w:ascii="宋体" w:hAnsi="宋体"/>
          <w:sz w:val="24"/>
          <w:szCs w:val="24"/>
        </w:rPr>
        <w:t>。</w:t>
      </w:r>
      <w:r w:rsidR="00F64C64">
        <w:rPr>
          <w:rFonts w:ascii="宋体" w:hAnsi="宋体"/>
          <w:sz w:val="24"/>
          <w:szCs w:val="24"/>
        </w:rPr>
        <w:t>教师可以在学生撰写论文过程中提供指导，但不能直接参与写作和署名。</w:t>
      </w:r>
    </w:p>
    <w:p w:rsidR="001F468D" w:rsidRDefault="001F468D" w:rsidP="00F42BC5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rFonts w:ascii="宋体" w:hAnsi="宋体"/>
          <w:sz w:val="28"/>
          <w:szCs w:val="24"/>
        </w:rPr>
      </w:pPr>
      <w:r w:rsidRPr="001F468D">
        <w:rPr>
          <w:rFonts w:ascii="宋体" w:hAnsi="宋体" w:hint="eastAsia"/>
          <w:sz w:val="28"/>
          <w:szCs w:val="24"/>
        </w:rPr>
        <w:lastRenderedPageBreak/>
        <w:t>投稿</w:t>
      </w:r>
      <w:r w:rsidR="002F3B8C">
        <w:rPr>
          <w:rFonts w:ascii="宋体" w:hAnsi="宋体" w:hint="eastAsia"/>
          <w:sz w:val="28"/>
          <w:szCs w:val="24"/>
        </w:rPr>
        <w:t>及截止</w:t>
      </w:r>
      <w:r w:rsidRPr="001F468D">
        <w:rPr>
          <w:rFonts w:ascii="宋体" w:hAnsi="宋体" w:hint="eastAsia"/>
          <w:sz w:val="28"/>
          <w:szCs w:val="24"/>
        </w:rPr>
        <w:t>时间</w:t>
      </w:r>
    </w:p>
    <w:p w:rsidR="001F468D" w:rsidRDefault="001F468D" w:rsidP="00B13D88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本征文大赛</w:t>
      </w:r>
      <w:r w:rsidRPr="00B13D88">
        <w:rPr>
          <w:rFonts w:ascii="宋体" w:hAnsi="宋体" w:hint="eastAsia"/>
          <w:b/>
          <w:sz w:val="24"/>
          <w:szCs w:val="24"/>
        </w:rPr>
        <w:t>对接</w:t>
      </w:r>
      <w:r w:rsidRPr="00B13D88">
        <w:rPr>
          <w:rFonts w:ascii="宋体" w:hAnsi="宋体"/>
          <w:b/>
          <w:sz w:val="24"/>
          <w:szCs w:val="24"/>
        </w:rPr>
        <w:t>部分联合主办院校</w:t>
      </w:r>
      <w:r w:rsidR="002F3B8C">
        <w:rPr>
          <w:rFonts w:ascii="宋体" w:hAnsi="宋体"/>
          <w:b/>
          <w:sz w:val="24"/>
          <w:szCs w:val="24"/>
        </w:rPr>
        <w:t>针对大三本科生的</w:t>
      </w:r>
      <w:r w:rsidRPr="00B13D88">
        <w:rPr>
          <w:rFonts w:ascii="宋体" w:hAnsi="宋体" w:hint="eastAsia"/>
          <w:b/>
          <w:sz w:val="24"/>
          <w:szCs w:val="24"/>
        </w:rPr>
        <w:t>硕士</w:t>
      </w:r>
      <w:proofErr w:type="gramStart"/>
      <w:r w:rsidRPr="00B13D88">
        <w:rPr>
          <w:rFonts w:ascii="宋体" w:hAnsi="宋体"/>
          <w:b/>
          <w:sz w:val="24"/>
          <w:szCs w:val="24"/>
        </w:rPr>
        <w:t>研究生推免选拔</w:t>
      </w:r>
      <w:proofErr w:type="gramEnd"/>
      <w:r w:rsidRPr="00B13D88">
        <w:rPr>
          <w:rFonts w:ascii="宋体" w:hAnsi="宋体"/>
          <w:b/>
          <w:sz w:val="24"/>
          <w:szCs w:val="24"/>
        </w:rPr>
        <w:t>工作，同时设置“</w:t>
      </w:r>
      <w:r w:rsidRPr="00B13D88">
        <w:rPr>
          <w:rFonts w:ascii="宋体" w:hAnsi="宋体" w:hint="eastAsia"/>
          <w:b/>
          <w:sz w:val="24"/>
          <w:szCs w:val="24"/>
        </w:rPr>
        <w:t>同德金融</w:t>
      </w:r>
      <w:r w:rsidRPr="00B13D88">
        <w:rPr>
          <w:rFonts w:ascii="宋体" w:hAnsi="宋体"/>
          <w:b/>
          <w:sz w:val="24"/>
          <w:szCs w:val="24"/>
        </w:rPr>
        <w:t>”</w:t>
      </w:r>
      <w:r w:rsidRPr="00B13D88">
        <w:rPr>
          <w:rFonts w:ascii="宋体" w:hAnsi="宋体" w:hint="eastAsia"/>
          <w:b/>
          <w:sz w:val="24"/>
          <w:szCs w:val="24"/>
        </w:rPr>
        <w:t>夏令营</w:t>
      </w:r>
      <w:r w:rsidRPr="00B13D88">
        <w:rPr>
          <w:rFonts w:ascii="宋体" w:hAnsi="宋体"/>
          <w:b/>
          <w:sz w:val="24"/>
          <w:szCs w:val="24"/>
        </w:rPr>
        <w:t>活动</w:t>
      </w:r>
      <w:r w:rsidR="00504ACD" w:rsidRPr="00B13D88">
        <w:rPr>
          <w:rFonts w:ascii="宋体" w:hAnsi="宋体" w:hint="eastAsia"/>
          <w:b/>
          <w:sz w:val="24"/>
          <w:szCs w:val="24"/>
        </w:rPr>
        <w:t>（详见本通知</w:t>
      </w:r>
      <w:r w:rsidR="00504ACD" w:rsidRPr="00B13D88">
        <w:rPr>
          <w:rFonts w:ascii="宋体" w:hAnsi="宋体"/>
          <w:b/>
          <w:sz w:val="24"/>
          <w:szCs w:val="24"/>
        </w:rPr>
        <w:t>第八条</w:t>
      </w:r>
      <w:r w:rsidR="00504ACD" w:rsidRPr="00B13D88">
        <w:rPr>
          <w:rFonts w:ascii="宋体" w:hAnsi="宋体" w:hint="eastAsia"/>
          <w:b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，学生</w:t>
      </w:r>
      <w:r>
        <w:rPr>
          <w:rFonts w:ascii="宋体" w:hAnsi="宋体" w:hint="eastAsia"/>
          <w:sz w:val="24"/>
          <w:szCs w:val="24"/>
        </w:rPr>
        <w:t>可</w:t>
      </w:r>
      <w:r>
        <w:rPr>
          <w:rFonts w:ascii="宋体" w:hAnsi="宋体"/>
          <w:sz w:val="24"/>
          <w:szCs w:val="24"/>
        </w:rPr>
        <w:t>根据自身</w:t>
      </w:r>
      <w:r w:rsidR="00504ACD">
        <w:rPr>
          <w:rFonts w:ascii="宋体" w:hAnsi="宋体" w:hint="eastAsia"/>
          <w:sz w:val="24"/>
          <w:szCs w:val="24"/>
        </w:rPr>
        <w:t>选择意愿</w:t>
      </w:r>
      <w:r>
        <w:rPr>
          <w:rFonts w:ascii="宋体" w:hAnsi="宋体"/>
          <w:sz w:val="24"/>
          <w:szCs w:val="24"/>
        </w:rPr>
        <w:t>，依据以下</w:t>
      </w:r>
      <w:proofErr w:type="gramStart"/>
      <w:r>
        <w:rPr>
          <w:rFonts w:ascii="宋体" w:hAnsi="宋体"/>
          <w:sz w:val="24"/>
          <w:szCs w:val="24"/>
        </w:rPr>
        <w:t>时间截点进行</w:t>
      </w:r>
      <w:proofErr w:type="gramEnd"/>
      <w:r>
        <w:rPr>
          <w:rFonts w:ascii="宋体" w:hAnsi="宋体"/>
          <w:sz w:val="24"/>
          <w:szCs w:val="24"/>
        </w:rPr>
        <w:t>投稿：</w:t>
      </w:r>
    </w:p>
    <w:p w:rsidR="00504ACD" w:rsidRPr="00050B6A" w:rsidRDefault="00504ACD" w:rsidP="00B13D88">
      <w:pPr>
        <w:pStyle w:val="10"/>
        <w:numPr>
          <w:ilvl w:val="0"/>
          <w:numId w:val="7"/>
        </w:numPr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2B39F7">
        <w:rPr>
          <w:rFonts w:ascii="宋体" w:hAnsi="宋体" w:hint="eastAsia"/>
          <w:sz w:val="24"/>
          <w:szCs w:val="24"/>
        </w:rPr>
        <w:t>投稿并申请推荐上海财经</w:t>
      </w:r>
      <w:r w:rsidRPr="00050B6A">
        <w:rPr>
          <w:rFonts w:ascii="宋体" w:hAnsi="宋体" w:hint="eastAsia"/>
          <w:sz w:val="24"/>
          <w:szCs w:val="24"/>
        </w:rPr>
        <w:t>大学金融学院“</w:t>
      </w:r>
      <w:r w:rsidRPr="00050B6A">
        <w:rPr>
          <w:rFonts w:ascii="宋体" w:hAnsi="宋体"/>
          <w:bCs/>
          <w:sz w:val="24"/>
          <w:szCs w:val="24"/>
        </w:rPr>
        <w:t>上财金融夏令营</w:t>
      </w:r>
      <w:r w:rsidRPr="00050B6A">
        <w:rPr>
          <w:rFonts w:ascii="宋体" w:hAnsi="宋体" w:hint="eastAsia"/>
          <w:bCs/>
          <w:sz w:val="24"/>
          <w:szCs w:val="24"/>
        </w:rPr>
        <w:t>”、上海财</w:t>
      </w:r>
      <w:r w:rsidRPr="00050B6A">
        <w:rPr>
          <w:rFonts w:ascii="宋体" w:hAnsi="宋体" w:hint="eastAsia"/>
          <w:sz w:val="24"/>
          <w:szCs w:val="24"/>
        </w:rPr>
        <w:t>经大学城市与区域科学学院</w:t>
      </w:r>
      <w:r w:rsidRPr="00050B6A">
        <w:rPr>
          <w:rFonts w:ascii="宋体" w:hAnsi="宋体"/>
          <w:sz w:val="24"/>
          <w:szCs w:val="24"/>
        </w:rPr>
        <w:t>/财经研究所</w:t>
      </w:r>
      <w:r w:rsidRPr="00050B6A">
        <w:rPr>
          <w:rFonts w:ascii="宋体" w:hAnsi="宋体" w:hint="eastAsia"/>
          <w:sz w:val="24"/>
          <w:szCs w:val="24"/>
        </w:rPr>
        <w:t>“区域科学与城市经济前沿夏令营”免试</w:t>
      </w:r>
      <w:r w:rsidRPr="00050B6A">
        <w:rPr>
          <w:rFonts w:ascii="宋体" w:hAnsi="宋体" w:hint="eastAsia"/>
          <w:bCs/>
          <w:sz w:val="24"/>
          <w:szCs w:val="24"/>
        </w:rPr>
        <w:t>研究生夏令营</w:t>
      </w:r>
      <w:r w:rsidRPr="00050B6A">
        <w:rPr>
          <w:rFonts w:ascii="宋体" w:hAnsi="宋体" w:hint="eastAsia"/>
          <w:sz w:val="24"/>
          <w:szCs w:val="24"/>
        </w:rPr>
        <w:t>及</w:t>
      </w:r>
      <w:r>
        <w:rPr>
          <w:rFonts w:ascii="宋体" w:hAnsi="宋体" w:hint="eastAsia"/>
          <w:sz w:val="24"/>
          <w:szCs w:val="24"/>
        </w:rPr>
        <w:t>申请</w:t>
      </w:r>
      <w:r>
        <w:rPr>
          <w:rFonts w:ascii="宋体" w:hAnsi="宋体"/>
          <w:sz w:val="24"/>
          <w:szCs w:val="24"/>
        </w:rPr>
        <w:t>参加</w:t>
      </w:r>
      <w:r>
        <w:rPr>
          <w:rFonts w:ascii="宋体" w:hAnsi="宋体" w:hint="eastAsia"/>
          <w:sz w:val="24"/>
          <w:szCs w:val="24"/>
        </w:rPr>
        <w:t>“同德</w:t>
      </w:r>
      <w:r>
        <w:rPr>
          <w:rFonts w:ascii="宋体" w:hAnsi="宋体"/>
          <w:sz w:val="24"/>
          <w:szCs w:val="24"/>
        </w:rPr>
        <w:t>金融</w:t>
      </w:r>
      <w:r>
        <w:rPr>
          <w:rFonts w:ascii="宋体" w:hAnsi="宋体" w:hint="eastAsia"/>
          <w:sz w:val="24"/>
          <w:szCs w:val="24"/>
        </w:rPr>
        <w:t>”夏令营</w:t>
      </w:r>
      <w:r>
        <w:rPr>
          <w:rFonts w:ascii="宋体" w:hAnsi="宋体"/>
          <w:sz w:val="24"/>
          <w:szCs w:val="24"/>
        </w:rPr>
        <w:t>活动</w:t>
      </w:r>
      <w:r w:rsidRPr="00050B6A">
        <w:rPr>
          <w:rFonts w:ascii="宋体" w:hAnsi="宋体" w:hint="eastAsia"/>
          <w:sz w:val="24"/>
          <w:szCs w:val="24"/>
        </w:rPr>
        <w:t>的：</w:t>
      </w:r>
      <w:r w:rsidR="002F3B8C">
        <w:rPr>
          <w:rFonts w:ascii="宋体" w:hAnsi="宋体" w:hint="eastAsia"/>
          <w:sz w:val="24"/>
          <w:szCs w:val="24"/>
        </w:rPr>
        <w:t>投稿截止日为</w:t>
      </w:r>
      <w:r w:rsidRPr="00050B6A">
        <w:rPr>
          <w:rFonts w:ascii="宋体" w:hAnsi="宋体"/>
          <w:sz w:val="24"/>
          <w:szCs w:val="24"/>
        </w:rPr>
        <w:t>201</w:t>
      </w:r>
      <w:r w:rsidR="00B13D88">
        <w:rPr>
          <w:rFonts w:ascii="宋体" w:hAnsi="宋体"/>
          <w:sz w:val="24"/>
          <w:szCs w:val="24"/>
        </w:rPr>
        <w:t>8</w:t>
      </w:r>
      <w:r w:rsidRPr="00050B6A"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4</w:t>
      </w:r>
      <w:r w:rsidRPr="00050B6A">
        <w:rPr>
          <w:rFonts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29</w:t>
      </w:r>
      <w:r w:rsidRPr="00050B6A">
        <w:rPr>
          <w:rFonts w:ascii="宋体" w:hAnsi="宋体" w:hint="eastAsia"/>
          <w:sz w:val="24"/>
          <w:szCs w:val="24"/>
        </w:rPr>
        <w:t>日（含）；</w:t>
      </w:r>
    </w:p>
    <w:p w:rsidR="00504ACD" w:rsidRPr="00050B6A" w:rsidRDefault="00504ACD" w:rsidP="00B13D88">
      <w:pPr>
        <w:pStyle w:val="10"/>
        <w:numPr>
          <w:ilvl w:val="0"/>
          <w:numId w:val="7"/>
        </w:numPr>
        <w:tabs>
          <w:tab w:val="left" w:pos="851"/>
        </w:tabs>
        <w:spacing w:line="360" w:lineRule="auto"/>
        <w:ind w:left="0" w:firstLineChars="0" w:firstLine="567"/>
        <w:rPr>
          <w:rFonts w:ascii="宋体" w:hAnsi="宋体"/>
          <w:sz w:val="24"/>
          <w:szCs w:val="24"/>
        </w:rPr>
      </w:pPr>
      <w:r w:rsidRPr="00050B6A">
        <w:rPr>
          <w:rFonts w:ascii="宋体" w:hAnsi="宋体" w:hint="eastAsia"/>
          <w:sz w:val="24"/>
          <w:szCs w:val="24"/>
        </w:rPr>
        <w:t>仅参与征文大赛评选的：</w:t>
      </w:r>
      <w:r w:rsidR="002F3B8C">
        <w:rPr>
          <w:rFonts w:ascii="宋体" w:hAnsi="宋体" w:hint="eastAsia"/>
          <w:sz w:val="24"/>
          <w:szCs w:val="24"/>
        </w:rPr>
        <w:t>投稿截止日为</w:t>
      </w:r>
      <w:r w:rsidRPr="00050B6A">
        <w:rPr>
          <w:rFonts w:ascii="宋体" w:hAnsi="宋体"/>
          <w:sz w:val="24"/>
          <w:szCs w:val="24"/>
        </w:rPr>
        <w:t>201</w:t>
      </w:r>
      <w:r w:rsidR="00B13D88">
        <w:rPr>
          <w:rFonts w:ascii="宋体" w:hAnsi="宋体"/>
          <w:sz w:val="24"/>
          <w:szCs w:val="24"/>
        </w:rPr>
        <w:t>8</w:t>
      </w:r>
      <w:r w:rsidRPr="00050B6A"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6</w:t>
      </w:r>
      <w:r w:rsidRPr="00050B6A">
        <w:rPr>
          <w:rFonts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17</w:t>
      </w:r>
      <w:r w:rsidRPr="00050B6A">
        <w:rPr>
          <w:rFonts w:ascii="宋体" w:hAnsi="宋体"/>
          <w:sz w:val="24"/>
          <w:szCs w:val="24"/>
        </w:rPr>
        <w:t>日（含）</w:t>
      </w:r>
      <w:r w:rsidRPr="00050B6A">
        <w:rPr>
          <w:rFonts w:ascii="宋体" w:hAnsi="宋体" w:hint="eastAsia"/>
          <w:sz w:val="24"/>
          <w:szCs w:val="24"/>
        </w:rPr>
        <w:t>。</w:t>
      </w:r>
    </w:p>
    <w:p w:rsidR="001F468D" w:rsidRPr="00504ACD" w:rsidRDefault="00504ACD" w:rsidP="00B13D88">
      <w:pPr>
        <w:tabs>
          <w:tab w:val="left" w:pos="851"/>
        </w:tabs>
        <w:spacing w:line="360" w:lineRule="auto"/>
        <w:ind w:firstLine="368"/>
        <w:rPr>
          <w:rFonts w:ascii="宋体" w:hAnsi="宋体"/>
          <w:b/>
          <w:sz w:val="24"/>
          <w:szCs w:val="24"/>
        </w:rPr>
      </w:pPr>
      <w:r w:rsidRPr="00050B6A">
        <w:rPr>
          <w:rFonts w:ascii="宋体" w:hAnsi="宋体" w:hint="eastAsia"/>
          <w:b/>
          <w:sz w:val="24"/>
          <w:szCs w:val="24"/>
        </w:rPr>
        <w:t>投稿学生可在</w:t>
      </w:r>
      <w:r w:rsidRPr="00050B6A">
        <w:rPr>
          <w:rFonts w:ascii="宋体" w:hAnsi="宋体"/>
          <w:b/>
          <w:sz w:val="24"/>
          <w:szCs w:val="24"/>
        </w:rPr>
        <w:t>201</w:t>
      </w:r>
      <w:r w:rsidR="00B13D88">
        <w:rPr>
          <w:rFonts w:ascii="宋体" w:hAnsi="宋体"/>
          <w:b/>
          <w:sz w:val="24"/>
          <w:szCs w:val="24"/>
        </w:rPr>
        <w:t>8</w:t>
      </w:r>
      <w:r w:rsidRPr="00050B6A">
        <w:rPr>
          <w:rFonts w:ascii="宋体" w:hAnsi="宋体"/>
          <w:b/>
          <w:sz w:val="24"/>
          <w:szCs w:val="24"/>
        </w:rPr>
        <w:t>年</w:t>
      </w:r>
      <w:r w:rsidR="00B13D88">
        <w:rPr>
          <w:rFonts w:ascii="宋体" w:hAnsi="宋体"/>
          <w:b/>
          <w:sz w:val="24"/>
          <w:szCs w:val="24"/>
        </w:rPr>
        <w:t>6</w:t>
      </w:r>
      <w:r w:rsidRPr="00050B6A">
        <w:rPr>
          <w:rFonts w:ascii="宋体" w:hAnsi="宋体" w:hint="eastAsia"/>
          <w:b/>
          <w:sz w:val="24"/>
          <w:szCs w:val="24"/>
        </w:rPr>
        <w:t>月</w:t>
      </w:r>
      <w:r w:rsidR="00B13D88">
        <w:rPr>
          <w:rFonts w:ascii="宋体" w:hAnsi="宋体"/>
          <w:b/>
          <w:sz w:val="24"/>
          <w:szCs w:val="24"/>
        </w:rPr>
        <w:t>17</w:t>
      </w:r>
      <w:r w:rsidRPr="00050B6A">
        <w:rPr>
          <w:rFonts w:ascii="宋体" w:hAnsi="宋体"/>
          <w:b/>
          <w:sz w:val="24"/>
          <w:szCs w:val="24"/>
        </w:rPr>
        <w:t>日前</w:t>
      </w:r>
      <w:r w:rsidRPr="00050B6A">
        <w:rPr>
          <w:rFonts w:ascii="宋体" w:hAnsi="宋体" w:hint="eastAsia"/>
          <w:b/>
          <w:sz w:val="24"/>
          <w:szCs w:val="24"/>
        </w:rPr>
        <w:t>对</w:t>
      </w:r>
      <w:r w:rsidR="00B13D88">
        <w:rPr>
          <w:rFonts w:ascii="宋体" w:hAnsi="宋体" w:hint="eastAsia"/>
          <w:b/>
          <w:sz w:val="24"/>
          <w:szCs w:val="24"/>
        </w:rPr>
        <w:t>论文</w:t>
      </w:r>
      <w:r w:rsidRPr="00050B6A">
        <w:rPr>
          <w:rFonts w:ascii="宋体" w:hAnsi="宋体" w:hint="eastAsia"/>
          <w:b/>
          <w:sz w:val="24"/>
          <w:szCs w:val="24"/>
        </w:rPr>
        <w:t>进</w:t>
      </w:r>
      <w:r w:rsidRPr="002B39F7">
        <w:rPr>
          <w:rFonts w:ascii="宋体" w:hAnsi="宋体" w:hint="eastAsia"/>
          <w:b/>
          <w:sz w:val="24"/>
          <w:szCs w:val="24"/>
        </w:rPr>
        <w:t>行修改后再投稿，同一篇</w:t>
      </w:r>
      <w:r>
        <w:rPr>
          <w:rFonts w:ascii="宋体" w:hAnsi="宋体" w:hint="eastAsia"/>
          <w:b/>
          <w:sz w:val="24"/>
          <w:szCs w:val="24"/>
        </w:rPr>
        <w:t>论文</w:t>
      </w:r>
      <w:r w:rsidRPr="002B39F7">
        <w:rPr>
          <w:rFonts w:ascii="宋体" w:hAnsi="宋体" w:hint="eastAsia"/>
          <w:b/>
          <w:sz w:val="24"/>
          <w:szCs w:val="24"/>
        </w:rPr>
        <w:t>以在截稿日</w:t>
      </w:r>
      <w:r w:rsidR="00ED2D45">
        <w:rPr>
          <w:rFonts w:ascii="宋体" w:hAnsi="宋体" w:hint="eastAsia"/>
          <w:b/>
          <w:sz w:val="24"/>
          <w:szCs w:val="24"/>
        </w:rPr>
        <w:t>（2018年6月17日）</w:t>
      </w:r>
      <w:proofErr w:type="gramStart"/>
      <w:r w:rsidRPr="002B39F7">
        <w:rPr>
          <w:rFonts w:ascii="宋体" w:hAnsi="宋体" w:hint="eastAsia"/>
          <w:b/>
          <w:sz w:val="24"/>
          <w:szCs w:val="24"/>
        </w:rPr>
        <w:t>前大赛</w:t>
      </w:r>
      <w:proofErr w:type="gramEnd"/>
      <w:r w:rsidRPr="002B39F7">
        <w:rPr>
          <w:rFonts w:ascii="宋体" w:hAnsi="宋体" w:hint="eastAsia"/>
          <w:b/>
          <w:sz w:val="24"/>
          <w:szCs w:val="24"/>
        </w:rPr>
        <w:t>组委会收到的最后稿件为参赛终稿。</w:t>
      </w:r>
    </w:p>
    <w:p w:rsidR="002D5420" w:rsidRPr="00A9212F" w:rsidRDefault="002D5420" w:rsidP="00F42BC5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sz w:val="28"/>
          <w:szCs w:val="28"/>
        </w:rPr>
      </w:pPr>
      <w:r w:rsidRPr="00A9212F">
        <w:rPr>
          <w:rFonts w:hint="eastAsia"/>
          <w:sz w:val="28"/>
          <w:szCs w:val="28"/>
        </w:rPr>
        <w:t>活动</w:t>
      </w:r>
      <w:r w:rsidR="002271F8">
        <w:rPr>
          <w:rFonts w:hint="eastAsia"/>
          <w:sz w:val="28"/>
          <w:szCs w:val="28"/>
        </w:rPr>
        <w:t>特色</w:t>
      </w:r>
      <w:r w:rsidR="002271F8">
        <w:rPr>
          <w:sz w:val="28"/>
          <w:szCs w:val="28"/>
        </w:rPr>
        <w:t>环节设置</w:t>
      </w:r>
      <w:r w:rsidR="00051FBF">
        <w:rPr>
          <w:rFonts w:hint="eastAsia"/>
          <w:sz w:val="28"/>
          <w:szCs w:val="28"/>
        </w:rPr>
        <w:t>及具体</w:t>
      </w:r>
      <w:r w:rsidR="00051FBF">
        <w:rPr>
          <w:sz w:val="28"/>
          <w:szCs w:val="28"/>
        </w:rPr>
        <w:t>安排</w:t>
      </w:r>
    </w:p>
    <w:p w:rsidR="002271F8" w:rsidRPr="008733BC" w:rsidRDefault="00286D48" w:rsidP="00F42BC5">
      <w:pPr>
        <w:pStyle w:val="21"/>
        <w:numPr>
          <w:ilvl w:val="0"/>
          <w:numId w:val="2"/>
        </w:numPr>
        <w:tabs>
          <w:tab w:val="left" w:pos="709"/>
        </w:tabs>
        <w:spacing w:beforeLines="50" w:before="156" w:afterLines="50" w:after="156" w:line="360" w:lineRule="auto"/>
        <w:ind w:left="-142" w:firstLine="482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推荐</w:t>
      </w:r>
      <w:r>
        <w:rPr>
          <w:rFonts w:ascii="宋体" w:hAnsi="宋体"/>
          <w:b/>
          <w:sz w:val="24"/>
          <w:szCs w:val="24"/>
        </w:rPr>
        <w:t>参加</w:t>
      </w:r>
      <w:r w:rsidR="002271F8" w:rsidRPr="008733BC">
        <w:rPr>
          <w:rFonts w:ascii="宋体" w:hAnsi="宋体" w:hint="eastAsia"/>
          <w:b/>
          <w:sz w:val="24"/>
          <w:szCs w:val="24"/>
        </w:rPr>
        <w:t>部分</w:t>
      </w:r>
      <w:r w:rsidR="002271F8" w:rsidRPr="008733BC">
        <w:rPr>
          <w:rFonts w:ascii="宋体" w:hAnsi="宋体"/>
          <w:b/>
          <w:sz w:val="24"/>
          <w:szCs w:val="24"/>
        </w:rPr>
        <w:t>联合主办</w:t>
      </w:r>
      <w:r>
        <w:rPr>
          <w:rFonts w:ascii="宋体" w:hAnsi="宋体" w:hint="eastAsia"/>
          <w:b/>
          <w:sz w:val="24"/>
          <w:szCs w:val="24"/>
        </w:rPr>
        <w:t>院校</w:t>
      </w:r>
      <w:r w:rsidR="002271F8" w:rsidRPr="008733BC">
        <w:rPr>
          <w:rFonts w:ascii="宋体" w:hAnsi="宋体"/>
          <w:b/>
          <w:sz w:val="24"/>
          <w:szCs w:val="24"/>
        </w:rPr>
        <w:t>硕士</w:t>
      </w:r>
      <w:r w:rsidR="000370A2">
        <w:rPr>
          <w:rFonts w:ascii="宋体" w:hAnsi="宋体" w:hint="eastAsia"/>
          <w:b/>
          <w:sz w:val="24"/>
          <w:szCs w:val="24"/>
        </w:rPr>
        <w:t>选拔</w:t>
      </w:r>
      <w:r w:rsidR="000370A2">
        <w:rPr>
          <w:rFonts w:ascii="宋体" w:hAnsi="宋体"/>
          <w:b/>
          <w:sz w:val="24"/>
          <w:szCs w:val="24"/>
        </w:rPr>
        <w:t>推荐免试研究</w:t>
      </w:r>
      <w:r>
        <w:rPr>
          <w:rFonts w:ascii="宋体" w:hAnsi="宋体" w:hint="eastAsia"/>
          <w:b/>
          <w:sz w:val="24"/>
          <w:szCs w:val="24"/>
        </w:rPr>
        <w:t>生</w:t>
      </w:r>
      <w:r w:rsidR="000370A2">
        <w:rPr>
          <w:rFonts w:ascii="宋体" w:hAnsi="宋体" w:hint="eastAsia"/>
          <w:b/>
          <w:sz w:val="24"/>
          <w:szCs w:val="24"/>
        </w:rPr>
        <w:t>夏令营</w:t>
      </w:r>
    </w:p>
    <w:p w:rsidR="00051FBF" w:rsidRDefault="002271F8" w:rsidP="002271F8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271F8">
        <w:rPr>
          <w:rFonts w:ascii="宋体" w:hAnsi="宋体"/>
          <w:sz w:val="24"/>
          <w:szCs w:val="24"/>
        </w:rPr>
        <w:t>本</w:t>
      </w:r>
      <w:r w:rsidR="00D62487">
        <w:rPr>
          <w:rFonts w:ascii="宋体" w:hAnsi="宋体" w:hint="eastAsia"/>
          <w:sz w:val="24"/>
          <w:szCs w:val="24"/>
        </w:rPr>
        <w:t>征文大赛</w:t>
      </w:r>
      <w:r w:rsidRPr="002271F8">
        <w:rPr>
          <w:rFonts w:ascii="宋体" w:hAnsi="宋体"/>
          <w:sz w:val="24"/>
          <w:szCs w:val="24"/>
        </w:rPr>
        <w:t>对接</w:t>
      </w:r>
      <w:r w:rsidR="00051FBF">
        <w:rPr>
          <w:rFonts w:ascii="宋体" w:hAnsi="宋体" w:hint="eastAsia"/>
          <w:sz w:val="24"/>
          <w:szCs w:val="24"/>
        </w:rPr>
        <w:t>部分</w:t>
      </w:r>
      <w:r w:rsidR="00051FBF">
        <w:rPr>
          <w:rFonts w:ascii="宋体" w:hAnsi="宋体"/>
          <w:sz w:val="24"/>
          <w:szCs w:val="24"/>
        </w:rPr>
        <w:t>联合主办</w:t>
      </w:r>
      <w:r w:rsidR="00051FBF">
        <w:rPr>
          <w:rFonts w:ascii="宋体" w:hAnsi="宋体" w:hint="eastAsia"/>
          <w:sz w:val="24"/>
          <w:szCs w:val="24"/>
        </w:rPr>
        <w:t>单位</w:t>
      </w:r>
      <w:r w:rsidR="00051FBF">
        <w:rPr>
          <w:rFonts w:ascii="宋体" w:hAnsi="宋体"/>
          <w:sz w:val="24"/>
          <w:szCs w:val="24"/>
        </w:rPr>
        <w:t>硕士</w:t>
      </w:r>
      <w:proofErr w:type="gramStart"/>
      <w:r w:rsidR="00051FBF">
        <w:rPr>
          <w:rFonts w:ascii="宋体" w:hAnsi="宋体"/>
          <w:sz w:val="24"/>
          <w:szCs w:val="24"/>
        </w:rPr>
        <w:t>研究生推免工作</w:t>
      </w:r>
      <w:proofErr w:type="gramEnd"/>
      <w:r w:rsidR="00051FBF">
        <w:rPr>
          <w:rFonts w:ascii="宋体" w:hAnsi="宋体"/>
          <w:sz w:val="24"/>
          <w:szCs w:val="24"/>
        </w:rPr>
        <w:t>，凡在</w:t>
      </w:r>
      <w:r w:rsidR="00051FBF">
        <w:rPr>
          <w:rFonts w:ascii="宋体" w:hAnsi="宋体" w:hint="eastAsia"/>
          <w:sz w:val="24"/>
          <w:szCs w:val="24"/>
        </w:rPr>
        <w:t>规定</w:t>
      </w:r>
      <w:r w:rsidR="00051FBF">
        <w:rPr>
          <w:rFonts w:ascii="宋体" w:hAnsi="宋体"/>
          <w:sz w:val="24"/>
          <w:szCs w:val="24"/>
        </w:rPr>
        <w:t>截稿日期</w:t>
      </w:r>
      <w:r w:rsidR="00FC5336">
        <w:rPr>
          <w:rFonts w:ascii="宋体" w:hAnsi="宋体"/>
          <w:sz w:val="24"/>
          <w:szCs w:val="24"/>
        </w:rPr>
        <w:t>（</w:t>
      </w:r>
      <w:r w:rsidR="00372D57" w:rsidRPr="00D36446">
        <w:rPr>
          <w:rFonts w:ascii="宋体" w:hAnsi="宋体"/>
          <w:sz w:val="24"/>
          <w:szCs w:val="24"/>
        </w:rPr>
        <w:t>2018年</w:t>
      </w:r>
      <w:r w:rsidR="00372D57">
        <w:rPr>
          <w:rFonts w:ascii="宋体" w:hAnsi="宋体"/>
          <w:sz w:val="24"/>
          <w:szCs w:val="24"/>
        </w:rPr>
        <w:t>4</w:t>
      </w:r>
      <w:r w:rsidR="00372D57" w:rsidRPr="00D36446">
        <w:rPr>
          <w:rFonts w:ascii="宋体" w:hAnsi="宋体"/>
          <w:sz w:val="24"/>
          <w:szCs w:val="24"/>
        </w:rPr>
        <w:t>月</w:t>
      </w:r>
      <w:r w:rsidR="00372D57">
        <w:rPr>
          <w:rFonts w:ascii="宋体" w:hAnsi="宋体"/>
          <w:sz w:val="24"/>
          <w:szCs w:val="24"/>
        </w:rPr>
        <w:t>29</w:t>
      </w:r>
      <w:r w:rsidR="00372D57" w:rsidRPr="00D36446">
        <w:rPr>
          <w:rFonts w:ascii="宋体" w:hAnsi="宋体"/>
          <w:sz w:val="24"/>
          <w:szCs w:val="24"/>
        </w:rPr>
        <w:t>日</w:t>
      </w:r>
      <w:r w:rsidR="00372D57" w:rsidRPr="00D36446">
        <w:rPr>
          <w:rFonts w:ascii="宋体" w:hAnsi="宋体" w:hint="eastAsia"/>
          <w:sz w:val="24"/>
          <w:szCs w:val="24"/>
        </w:rPr>
        <w:t>（</w:t>
      </w:r>
      <w:r w:rsidR="00372D57" w:rsidRPr="00D36446">
        <w:rPr>
          <w:rFonts w:ascii="宋体" w:hAnsi="宋体"/>
          <w:sz w:val="24"/>
          <w:szCs w:val="24"/>
        </w:rPr>
        <w:t>含）</w:t>
      </w:r>
      <w:r w:rsidR="00FC5336">
        <w:rPr>
          <w:rFonts w:ascii="宋体" w:hAnsi="宋体"/>
          <w:sz w:val="24"/>
          <w:szCs w:val="24"/>
        </w:rPr>
        <w:t>）</w:t>
      </w:r>
      <w:r w:rsidR="00051FBF">
        <w:rPr>
          <w:rFonts w:ascii="宋体" w:hAnsi="宋体"/>
          <w:sz w:val="24"/>
          <w:szCs w:val="24"/>
        </w:rPr>
        <w:t>前投稿并</w:t>
      </w:r>
      <w:proofErr w:type="gramStart"/>
      <w:r w:rsidR="00051FBF">
        <w:rPr>
          <w:rFonts w:ascii="宋体" w:hAnsi="宋体"/>
          <w:sz w:val="24"/>
          <w:szCs w:val="24"/>
        </w:rPr>
        <w:t>申请推免推荐</w:t>
      </w:r>
      <w:proofErr w:type="gramEnd"/>
      <w:r w:rsidR="00051FBF">
        <w:rPr>
          <w:rFonts w:ascii="宋体" w:hAnsi="宋体"/>
          <w:sz w:val="24"/>
          <w:szCs w:val="24"/>
        </w:rPr>
        <w:t>的</w:t>
      </w:r>
      <w:r w:rsidR="00051FBF">
        <w:rPr>
          <w:rFonts w:ascii="宋体" w:hAnsi="宋体" w:hint="eastAsia"/>
          <w:sz w:val="24"/>
          <w:szCs w:val="24"/>
        </w:rPr>
        <w:t>大三</w:t>
      </w:r>
      <w:r w:rsidR="00051FBF">
        <w:rPr>
          <w:rFonts w:ascii="宋体" w:hAnsi="宋体"/>
          <w:sz w:val="24"/>
          <w:szCs w:val="24"/>
        </w:rPr>
        <w:t>在读本科生，大赛组委会将组织专家评审组针对投稿论文进行评审，评定为优异的论文作者将获得</w:t>
      </w:r>
      <w:r w:rsidR="000370A2">
        <w:rPr>
          <w:rFonts w:ascii="宋体" w:hAnsi="宋体" w:hint="eastAsia"/>
          <w:sz w:val="24"/>
          <w:szCs w:val="24"/>
        </w:rPr>
        <w:t>推荐</w:t>
      </w:r>
      <w:r w:rsidR="000370A2">
        <w:rPr>
          <w:rFonts w:ascii="宋体" w:hAnsi="宋体"/>
          <w:sz w:val="24"/>
          <w:szCs w:val="24"/>
        </w:rPr>
        <w:t>进入合作院校硕士选拔推荐免试夏令营的资格</w:t>
      </w:r>
      <w:r w:rsidR="00051FBF">
        <w:rPr>
          <w:rFonts w:ascii="宋体" w:hAnsi="宋体"/>
          <w:sz w:val="24"/>
          <w:szCs w:val="24"/>
        </w:rPr>
        <w:t>，由大赛组委会</w:t>
      </w:r>
      <w:r w:rsidR="00051FBF">
        <w:rPr>
          <w:rFonts w:ascii="宋体" w:hAnsi="宋体" w:hint="eastAsia"/>
          <w:sz w:val="24"/>
          <w:szCs w:val="24"/>
        </w:rPr>
        <w:t>向</w:t>
      </w:r>
      <w:r w:rsidR="00051FBF">
        <w:rPr>
          <w:rFonts w:ascii="宋体" w:hAnsi="宋体"/>
          <w:sz w:val="24"/>
          <w:szCs w:val="24"/>
        </w:rPr>
        <w:t>相关合作</w:t>
      </w:r>
      <w:r w:rsidR="00D62487">
        <w:rPr>
          <w:rFonts w:ascii="宋体" w:hAnsi="宋体" w:hint="eastAsia"/>
          <w:sz w:val="24"/>
          <w:szCs w:val="24"/>
        </w:rPr>
        <w:t>联合主办</w:t>
      </w:r>
      <w:r w:rsidR="00B13D88">
        <w:rPr>
          <w:rFonts w:ascii="宋体" w:hAnsi="宋体" w:hint="eastAsia"/>
          <w:sz w:val="24"/>
          <w:szCs w:val="24"/>
        </w:rPr>
        <w:t>院校</w:t>
      </w:r>
      <w:r w:rsidR="00051FBF">
        <w:rPr>
          <w:rFonts w:ascii="宋体" w:hAnsi="宋体"/>
          <w:sz w:val="24"/>
          <w:szCs w:val="24"/>
        </w:rPr>
        <w:t>进行推荐，建议</w:t>
      </w:r>
      <w:r w:rsidR="00D62487">
        <w:rPr>
          <w:rFonts w:ascii="宋体" w:hAnsi="宋体" w:hint="eastAsia"/>
          <w:sz w:val="24"/>
          <w:szCs w:val="24"/>
        </w:rPr>
        <w:t>相关</w:t>
      </w:r>
      <w:r w:rsidR="00D62487">
        <w:rPr>
          <w:rFonts w:ascii="宋体" w:hAnsi="宋体"/>
          <w:sz w:val="24"/>
          <w:szCs w:val="24"/>
        </w:rPr>
        <w:t>合作院校</w:t>
      </w:r>
      <w:r w:rsidR="00051FBF">
        <w:rPr>
          <w:rFonts w:ascii="宋体" w:hAnsi="宋体"/>
          <w:sz w:val="24"/>
          <w:szCs w:val="24"/>
        </w:rPr>
        <w:t>在同等要求的基础上优先考虑。</w:t>
      </w:r>
    </w:p>
    <w:p w:rsidR="00077F89" w:rsidRPr="00D62487" w:rsidRDefault="00077F89" w:rsidP="00077F89">
      <w:pPr>
        <w:pStyle w:val="af3"/>
        <w:numPr>
          <w:ilvl w:val="3"/>
          <w:numId w:val="2"/>
        </w:numPr>
        <w:spacing w:line="360" w:lineRule="auto"/>
        <w:ind w:left="0" w:firstLine="482"/>
        <w:rPr>
          <w:rFonts w:ascii="宋体" w:hAnsi="宋体"/>
          <w:b/>
          <w:sz w:val="24"/>
          <w:szCs w:val="24"/>
        </w:rPr>
      </w:pPr>
      <w:r w:rsidRPr="00D62487">
        <w:rPr>
          <w:rFonts w:ascii="宋体" w:hAnsi="宋体" w:hint="eastAsia"/>
          <w:b/>
          <w:sz w:val="24"/>
          <w:szCs w:val="24"/>
        </w:rPr>
        <w:t>合作</w:t>
      </w:r>
      <w:r w:rsidRPr="00D62487">
        <w:rPr>
          <w:rFonts w:ascii="宋体" w:hAnsi="宋体"/>
          <w:b/>
          <w:sz w:val="24"/>
          <w:szCs w:val="24"/>
        </w:rPr>
        <w:t>院校</w:t>
      </w:r>
      <w:r w:rsidRPr="00D62487">
        <w:rPr>
          <w:rFonts w:ascii="宋体" w:hAnsi="宋体" w:hint="eastAsia"/>
          <w:b/>
          <w:sz w:val="24"/>
          <w:szCs w:val="24"/>
        </w:rPr>
        <w:t>及合作形式</w:t>
      </w:r>
    </w:p>
    <w:p w:rsidR="00077F89" w:rsidRDefault="002271F8" w:rsidP="00A863F7">
      <w:pPr>
        <w:pStyle w:val="af3"/>
        <w:numPr>
          <w:ilvl w:val="0"/>
          <w:numId w:val="19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077F89">
        <w:rPr>
          <w:rFonts w:ascii="宋体" w:hAnsi="宋体"/>
          <w:sz w:val="24"/>
          <w:szCs w:val="24"/>
        </w:rPr>
        <w:t>上海财经大学金融学院</w:t>
      </w:r>
      <w:r w:rsidR="00077F89">
        <w:rPr>
          <w:rFonts w:ascii="宋体" w:hAnsi="宋体" w:hint="eastAsia"/>
          <w:sz w:val="24"/>
          <w:szCs w:val="24"/>
        </w:rPr>
        <w:t>：</w:t>
      </w:r>
      <w:r w:rsidR="00077F89">
        <w:rPr>
          <w:rFonts w:ascii="宋体" w:hAnsi="宋体"/>
          <w:sz w:val="24"/>
          <w:szCs w:val="24"/>
        </w:rPr>
        <w:t>推荐参加</w:t>
      </w:r>
      <w:r w:rsidRPr="00077F89">
        <w:rPr>
          <w:rFonts w:ascii="宋体" w:hAnsi="宋体"/>
          <w:sz w:val="24"/>
          <w:szCs w:val="24"/>
        </w:rPr>
        <w:t>“上财金融夏令营”</w:t>
      </w:r>
      <w:r w:rsidR="00077F89">
        <w:rPr>
          <w:rFonts w:ascii="宋体" w:hAnsi="宋体" w:hint="eastAsia"/>
          <w:sz w:val="24"/>
          <w:szCs w:val="24"/>
        </w:rPr>
        <w:t>（该</w:t>
      </w:r>
      <w:r w:rsidR="00077F89">
        <w:rPr>
          <w:rFonts w:ascii="宋体" w:hAnsi="宋体"/>
          <w:sz w:val="24"/>
          <w:szCs w:val="24"/>
        </w:rPr>
        <w:t>夏令营为上海财经大学金融学院</w:t>
      </w:r>
      <w:r w:rsidR="00077F89" w:rsidRPr="00077F89">
        <w:rPr>
          <w:rFonts w:ascii="宋体" w:hAnsi="宋体" w:hint="eastAsia"/>
          <w:sz w:val="24"/>
          <w:szCs w:val="24"/>
        </w:rPr>
        <w:t>选拔推荐免试研究生的唯一</w:t>
      </w:r>
      <w:r w:rsidR="00077F89">
        <w:rPr>
          <w:rFonts w:ascii="宋体" w:hAnsi="宋体" w:hint="eastAsia"/>
          <w:sz w:val="24"/>
          <w:szCs w:val="24"/>
        </w:rPr>
        <w:t>途径）；</w:t>
      </w:r>
    </w:p>
    <w:p w:rsidR="00077F89" w:rsidRDefault="002271F8" w:rsidP="00A863F7">
      <w:pPr>
        <w:pStyle w:val="af3"/>
        <w:numPr>
          <w:ilvl w:val="0"/>
          <w:numId w:val="19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077F89">
        <w:rPr>
          <w:rFonts w:ascii="宋体" w:hAnsi="宋体"/>
          <w:sz w:val="24"/>
          <w:szCs w:val="24"/>
        </w:rPr>
        <w:t>上海财经大学城市与区域科学学院/财经研究所</w:t>
      </w:r>
      <w:r w:rsidR="00237E3F">
        <w:rPr>
          <w:rFonts w:ascii="宋体" w:hAnsi="宋体" w:hint="eastAsia"/>
          <w:sz w:val="24"/>
          <w:szCs w:val="24"/>
        </w:rPr>
        <w:t>：</w:t>
      </w:r>
      <w:r w:rsidR="00237E3F">
        <w:rPr>
          <w:rFonts w:ascii="宋体" w:hAnsi="宋体"/>
          <w:sz w:val="24"/>
          <w:szCs w:val="24"/>
        </w:rPr>
        <w:t>推荐参加</w:t>
      </w:r>
      <w:r w:rsidRPr="00077F89">
        <w:rPr>
          <w:rFonts w:ascii="宋体" w:hAnsi="宋体"/>
          <w:sz w:val="24"/>
          <w:szCs w:val="24"/>
        </w:rPr>
        <w:t>“区域科学与城市经济前沿夏令营”</w:t>
      </w:r>
      <w:r w:rsidR="00077F89">
        <w:rPr>
          <w:rFonts w:ascii="宋体" w:hAnsi="宋体" w:hint="eastAsia"/>
          <w:sz w:val="24"/>
          <w:szCs w:val="24"/>
        </w:rPr>
        <w:t>（该</w:t>
      </w:r>
      <w:r w:rsidR="00077F89">
        <w:rPr>
          <w:rFonts w:ascii="宋体" w:hAnsi="宋体"/>
          <w:sz w:val="24"/>
          <w:szCs w:val="24"/>
        </w:rPr>
        <w:t>夏令营为</w:t>
      </w:r>
      <w:r w:rsidR="00077F89" w:rsidRPr="00077F89">
        <w:rPr>
          <w:rFonts w:ascii="宋体" w:hAnsi="宋体"/>
          <w:sz w:val="24"/>
          <w:szCs w:val="24"/>
        </w:rPr>
        <w:t>上海财经大学城市与区域科学学院/财经研究所</w:t>
      </w:r>
      <w:r w:rsidR="00077F89" w:rsidRPr="00077F89">
        <w:rPr>
          <w:rFonts w:ascii="宋体" w:hAnsi="宋体" w:hint="eastAsia"/>
          <w:sz w:val="24"/>
          <w:szCs w:val="24"/>
        </w:rPr>
        <w:t>选拔推荐免试研究生的唯一</w:t>
      </w:r>
      <w:r w:rsidR="00077F89">
        <w:rPr>
          <w:rFonts w:ascii="宋体" w:hAnsi="宋体" w:hint="eastAsia"/>
          <w:sz w:val="24"/>
          <w:szCs w:val="24"/>
        </w:rPr>
        <w:t>途径）；</w:t>
      </w:r>
    </w:p>
    <w:p w:rsidR="000370A2" w:rsidRDefault="000370A2" w:rsidP="000370A2">
      <w:pPr>
        <w:pStyle w:val="af3"/>
        <w:numPr>
          <w:ilvl w:val="3"/>
          <w:numId w:val="2"/>
        </w:numPr>
        <w:spacing w:line="360" w:lineRule="auto"/>
        <w:ind w:left="0" w:firstLine="482"/>
        <w:rPr>
          <w:rFonts w:ascii="宋体" w:hAnsi="宋体"/>
          <w:sz w:val="24"/>
          <w:szCs w:val="24"/>
        </w:rPr>
      </w:pPr>
      <w:r w:rsidRPr="00D62487">
        <w:rPr>
          <w:rFonts w:ascii="宋体" w:hAnsi="宋体" w:hint="eastAsia"/>
          <w:b/>
          <w:sz w:val="24"/>
          <w:szCs w:val="24"/>
        </w:rPr>
        <w:t>投稿</w:t>
      </w:r>
      <w:r w:rsidRPr="00D62487">
        <w:rPr>
          <w:rFonts w:ascii="宋体" w:hAnsi="宋体"/>
          <w:b/>
          <w:sz w:val="24"/>
          <w:szCs w:val="24"/>
        </w:rPr>
        <w:t>及申请</w:t>
      </w:r>
      <w:r w:rsidR="00FC5336">
        <w:rPr>
          <w:rFonts w:ascii="宋体" w:hAnsi="宋体"/>
          <w:b/>
          <w:sz w:val="24"/>
          <w:szCs w:val="24"/>
        </w:rPr>
        <w:t>截止</w:t>
      </w:r>
      <w:r w:rsidRPr="00D62487">
        <w:rPr>
          <w:rFonts w:ascii="宋体" w:hAnsi="宋体"/>
          <w:b/>
          <w:sz w:val="24"/>
          <w:szCs w:val="24"/>
        </w:rPr>
        <w:t>时间：</w:t>
      </w:r>
      <w:r w:rsidRPr="00D36446">
        <w:rPr>
          <w:rFonts w:ascii="宋体" w:hAnsi="宋体"/>
          <w:sz w:val="24"/>
          <w:szCs w:val="24"/>
        </w:rPr>
        <w:t>2018年</w:t>
      </w:r>
      <w:r>
        <w:rPr>
          <w:rFonts w:ascii="宋体" w:hAnsi="宋体"/>
          <w:sz w:val="24"/>
          <w:szCs w:val="24"/>
        </w:rPr>
        <w:t>4</w:t>
      </w:r>
      <w:r w:rsidRPr="00D36446">
        <w:rPr>
          <w:rFonts w:ascii="宋体" w:hAnsi="宋体"/>
          <w:sz w:val="24"/>
          <w:szCs w:val="24"/>
        </w:rPr>
        <w:t>月</w:t>
      </w:r>
      <w:r w:rsidR="001F468D">
        <w:rPr>
          <w:rFonts w:ascii="宋体" w:hAnsi="宋体"/>
          <w:sz w:val="24"/>
          <w:szCs w:val="24"/>
        </w:rPr>
        <w:t>29</w:t>
      </w:r>
      <w:r w:rsidRPr="00D36446">
        <w:rPr>
          <w:rFonts w:ascii="宋体" w:hAnsi="宋体"/>
          <w:sz w:val="24"/>
          <w:szCs w:val="24"/>
        </w:rPr>
        <w:t>日</w:t>
      </w:r>
      <w:r w:rsidRPr="00D36446">
        <w:rPr>
          <w:rFonts w:ascii="宋体" w:hAnsi="宋体" w:hint="eastAsia"/>
          <w:sz w:val="24"/>
          <w:szCs w:val="24"/>
        </w:rPr>
        <w:t>（</w:t>
      </w:r>
      <w:r w:rsidRPr="00D36446">
        <w:rPr>
          <w:rFonts w:ascii="宋体" w:hAnsi="宋体"/>
          <w:sz w:val="24"/>
          <w:szCs w:val="24"/>
        </w:rPr>
        <w:t>含）</w:t>
      </w:r>
      <w:r>
        <w:rPr>
          <w:rFonts w:ascii="宋体" w:hAnsi="宋体" w:hint="eastAsia"/>
          <w:sz w:val="24"/>
          <w:szCs w:val="24"/>
        </w:rPr>
        <w:t>前</w:t>
      </w:r>
      <w:r>
        <w:rPr>
          <w:rFonts w:ascii="宋体" w:hAnsi="宋体"/>
          <w:sz w:val="24"/>
          <w:szCs w:val="24"/>
        </w:rPr>
        <w:t>。</w:t>
      </w:r>
    </w:p>
    <w:p w:rsidR="000370A2" w:rsidRPr="00D62487" w:rsidRDefault="000370A2" w:rsidP="000370A2">
      <w:pPr>
        <w:pStyle w:val="af3"/>
        <w:numPr>
          <w:ilvl w:val="3"/>
          <w:numId w:val="2"/>
        </w:numPr>
        <w:spacing w:line="360" w:lineRule="auto"/>
        <w:ind w:left="0" w:firstLine="482"/>
        <w:rPr>
          <w:rFonts w:ascii="宋体" w:hAnsi="宋体"/>
          <w:b/>
          <w:sz w:val="24"/>
          <w:szCs w:val="24"/>
        </w:rPr>
      </w:pPr>
      <w:r w:rsidRPr="00D62487">
        <w:rPr>
          <w:rFonts w:ascii="宋体" w:hAnsi="宋体" w:hint="eastAsia"/>
          <w:b/>
          <w:sz w:val="24"/>
          <w:szCs w:val="24"/>
        </w:rPr>
        <w:t>申请对象</w:t>
      </w:r>
    </w:p>
    <w:p w:rsidR="00A863F7" w:rsidRDefault="000370A2" w:rsidP="00A863F7">
      <w:pPr>
        <w:pStyle w:val="af3"/>
        <w:numPr>
          <w:ilvl w:val="0"/>
          <w:numId w:val="20"/>
        </w:numPr>
        <w:tabs>
          <w:tab w:val="left" w:pos="1134"/>
          <w:tab w:val="left" w:pos="1276"/>
        </w:tabs>
        <w:spacing w:line="360" w:lineRule="auto"/>
        <w:ind w:left="0" w:firstLineChars="236" w:firstLine="566"/>
        <w:rPr>
          <w:rFonts w:ascii="宋体" w:hAnsi="宋体"/>
          <w:sz w:val="24"/>
          <w:szCs w:val="24"/>
        </w:rPr>
      </w:pPr>
      <w:r w:rsidRPr="00D36446">
        <w:rPr>
          <w:rFonts w:ascii="宋体" w:hAnsi="宋体"/>
          <w:sz w:val="24"/>
          <w:szCs w:val="24"/>
        </w:rPr>
        <w:t>大三在读</w:t>
      </w:r>
      <w:r>
        <w:rPr>
          <w:rFonts w:ascii="宋体" w:hAnsi="宋体" w:hint="eastAsia"/>
          <w:sz w:val="24"/>
          <w:szCs w:val="24"/>
        </w:rPr>
        <w:t>本科</w:t>
      </w:r>
      <w:r w:rsidRPr="00D36446">
        <w:rPr>
          <w:rFonts w:ascii="宋体" w:hAnsi="宋体"/>
          <w:sz w:val="24"/>
          <w:szCs w:val="24"/>
        </w:rPr>
        <w:t>学生</w:t>
      </w:r>
      <w:r w:rsidRPr="00D36446">
        <w:rPr>
          <w:rFonts w:ascii="宋体" w:hAnsi="宋体" w:hint="eastAsia"/>
          <w:sz w:val="24"/>
          <w:szCs w:val="24"/>
        </w:rPr>
        <w:t>；</w:t>
      </w:r>
    </w:p>
    <w:p w:rsidR="000370A2" w:rsidRPr="00A863F7" w:rsidRDefault="000370A2" w:rsidP="00A863F7">
      <w:pPr>
        <w:pStyle w:val="af3"/>
        <w:numPr>
          <w:ilvl w:val="0"/>
          <w:numId w:val="20"/>
        </w:numPr>
        <w:tabs>
          <w:tab w:val="left" w:pos="1134"/>
          <w:tab w:val="left" w:pos="1276"/>
        </w:tabs>
        <w:spacing w:line="360" w:lineRule="auto"/>
        <w:ind w:left="0" w:firstLineChars="236" w:firstLine="566"/>
        <w:rPr>
          <w:rFonts w:ascii="宋体" w:hAnsi="宋体"/>
          <w:sz w:val="24"/>
          <w:szCs w:val="24"/>
        </w:rPr>
      </w:pPr>
      <w:r w:rsidRPr="00A863F7">
        <w:rPr>
          <w:rFonts w:ascii="宋体" w:hAnsi="宋体" w:hint="eastAsia"/>
          <w:sz w:val="24"/>
          <w:szCs w:val="24"/>
        </w:rPr>
        <w:t>符合</w:t>
      </w:r>
      <w:r w:rsidR="00A863F7">
        <w:rPr>
          <w:rFonts w:ascii="宋体" w:hAnsi="宋体" w:hint="eastAsia"/>
          <w:sz w:val="24"/>
          <w:szCs w:val="24"/>
        </w:rPr>
        <w:t>合作院校</w:t>
      </w:r>
      <w:r w:rsidRPr="00A863F7">
        <w:rPr>
          <w:rFonts w:ascii="宋体" w:hAnsi="宋体"/>
          <w:sz w:val="24"/>
          <w:szCs w:val="24"/>
        </w:rPr>
        <w:t>的</w:t>
      </w:r>
      <w:r w:rsidRPr="00A863F7">
        <w:rPr>
          <w:rFonts w:ascii="宋体" w:hAnsi="宋体" w:hint="eastAsia"/>
          <w:sz w:val="24"/>
          <w:szCs w:val="24"/>
        </w:rPr>
        <w:t>相关</w:t>
      </w:r>
      <w:proofErr w:type="gramStart"/>
      <w:r w:rsidRPr="00A863F7">
        <w:rPr>
          <w:rFonts w:ascii="宋体" w:hAnsi="宋体" w:hint="eastAsia"/>
          <w:sz w:val="24"/>
          <w:szCs w:val="24"/>
        </w:rPr>
        <w:t>推免要求</w:t>
      </w:r>
      <w:proofErr w:type="gramEnd"/>
      <w:r w:rsidRPr="00A863F7">
        <w:rPr>
          <w:rFonts w:ascii="宋体" w:hAnsi="宋体" w:hint="eastAsia"/>
          <w:sz w:val="24"/>
          <w:szCs w:val="24"/>
        </w:rPr>
        <w:t>的学生。</w:t>
      </w:r>
    </w:p>
    <w:p w:rsidR="000370A2" w:rsidRPr="00D62487" w:rsidRDefault="000370A2" w:rsidP="000370A2">
      <w:pPr>
        <w:pStyle w:val="af3"/>
        <w:numPr>
          <w:ilvl w:val="3"/>
          <w:numId w:val="2"/>
        </w:numPr>
        <w:spacing w:line="360" w:lineRule="auto"/>
        <w:ind w:left="0" w:firstLine="482"/>
        <w:rPr>
          <w:rFonts w:ascii="宋体" w:hAnsi="宋体"/>
          <w:b/>
          <w:sz w:val="24"/>
          <w:szCs w:val="24"/>
        </w:rPr>
      </w:pPr>
      <w:r w:rsidRPr="00D62487">
        <w:rPr>
          <w:rFonts w:ascii="宋体" w:hAnsi="宋体" w:hint="eastAsia"/>
          <w:b/>
          <w:sz w:val="24"/>
          <w:szCs w:val="24"/>
        </w:rPr>
        <w:lastRenderedPageBreak/>
        <w:t>操作细则</w:t>
      </w:r>
    </w:p>
    <w:p w:rsidR="00D62487" w:rsidRDefault="000370A2" w:rsidP="000370A2">
      <w:pPr>
        <w:pStyle w:val="af3"/>
        <w:numPr>
          <w:ilvl w:val="0"/>
          <w:numId w:val="21"/>
        </w:numPr>
        <w:tabs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D36446">
        <w:rPr>
          <w:rFonts w:ascii="宋体" w:hAnsi="宋体" w:hint="eastAsia"/>
          <w:sz w:val="24"/>
          <w:szCs w:val="24"/>
        </w:rPr>
        <w:t>凡符合</w:t>
      </w:r>
      <w:r>
        <w:rPr>
          <w:rFonts w:ascii="宋体" w:hAnsi="宋体" w:hint="eastAsia"/>
          <w:sz w:val="24"/>
          <w:szCs w:val="24"/>
        </w:rPr>
        <w:t>前述要求</w:t>
      </w:r>
      <w:r w:rsidR="00D62487">
        <w:rPr>
          <w:rFonts w:ascii="宋体" w:hAnsi="宋体" w:hint="eastAsia"/>
          <w:sz w:val="24"/>
          <w:szCs w:val="24"/>
        </w:rPr>
        <w:t>并提出</w:t>
      </w:r>
      <w:r w:rsidR="00D62487">
        <w:rPr>
          <w:rFonts w:ascii="宋体" w:hAnsi="宋体"/>
          <w:sz w:val="24"/>
          <w:szCs w:val="24"/>
        </w:rPr>
        <w:t>推荐申请</w:t>
      </w:r>
      <w:r>
        <w:rPr>
          <w:rFonts w:ascii="宋体" w:hAnsi="宋体" w:hint="eastAsia"/>
          <w:sz w:val="24"/>
          <w:szCs w:val="24"/>
        </w:rPr>
        <w:t>的投稿学生，大赛组委会</w:t>
      </w:r>
      <w:r w:rsidR="00D62487">
        <w:rPr>
          <w:rFonts w:ascii="宋体" w:hAnsi="宋体" w:hint="eastAsia"/>
          <w:sz w:val="24"/>
          <w:szCs w:val="24"/>
        </w:rPr>
        <w:t>将针对</w:t>
      </w:r>
      <w:r w:rsidR="00D62487">
        <w:rPr>
          <w:rFonts w:ascii="宋体" w:hAnsi="宋体"/>
          <w:sz w:val="24"/>
          <w:szCs w:val="24"/>
        </w:rPr>
        <w:t>投稿论文进行重复率</w:t>
      </w:r>
      <w:r w:rsidR="00D62487">
        <w:rPr>
          <w:rFonts w:ascii="宋体" w:hAnsi="宋体" w:hint="eastAsia"/>
          <w:sz w:val="24"/>
          <w:szCs w:val="24"/>
        </w:rPr>
        <w:t>检测</w:t>
      </w:r>
      <w:r w:rsidR="00D62487">
        <w:rPr>
          <w:rFonts w:ascii="宋体" w:hAnsi="宋体"/>
          <w:sz w:val="24"/>
          <w:szCs w:val="24"/>
        </w:rPr>
        <w:t>，通过重复</w:t>
      </w:r>
      <w:r w:rsidR="00237E3F">
        <w:rPr>
          <w:rFonts w:ascii="宋体" w:hAnsi="宋体"/>
          <w:sz w:val="24"/>
          <w:szCs w:val="24"/>
        </w:rPr>
        <w:t>率</w:t>
      </w:r>
      <w:r w:rsidR="00D62487">
        <w:rPr>
          <w:rFonts w:ascii="宋体" w:hAnsi="宋体"/>
          <w:sz w:val="24"/>
          <w:szCs w:val="24"/>
        </w:rPr>
        <w:t>检测后</w:t>
      </w:r>
      <w:r w:rsidR="00D62487">
        <w:rPr>
          <w:rFonts w:ascii="宋体" w:hAnsi="宋体" w:hint="eastAsia"/>
          <w:sz w:val="24"/>
          <w:szCs w:val="24"/>
        </w:rPr>
        <w:t>（重复率</w:t>
      </w:r>
      <w:r w:rsidR="00D62487">
        <w:rPr>
          <w:rFonts w:ascii="宋体" w:hAnsi="宋体"/>
          <w:sz w:val="24"/>
          <w:szCs w:val="24"/>
        </w:rPr>
        <w:t>标准为</w:t>
      </w:r>
      <w:r w:rsidR="00D62487">
        <w:rPr>
          <w:rFonts w:ascii="宋体" w:hAnsi="宋体" w:hint="eastAsia"/>
          <w:sz w:val="24"/>
          <w:szCs w:val="24"/>
        </w:rPr>
        <w:t>20</w:t>
      </w:r>
      <w:r w:rsidR="00D62487">
        <w:rPr>
          <w:rFonts w:ascii="宋体" w:hAnsi="宋体"/>
          <w:sz w:val="24"/>
          <w:szCs w:val="24"/>
        </w:rPr>
        <w:t>%以下，包含</w:t>
      </w:r>
      <w:r w:rsidR="00D62487">
        <w:rPr>
          <w:rFonts w:ascii="宋体" w:hAnsi="宋体" w:hint="eastAsia"/>
          <w:sz w:val="24"/>
          <w:szCs w:val="24"/>
        </w:rPr>
        <w:t>20</w:t>
      </w:r>
      <w:r w:rsidR="00D62487">
        <w:rPr>
          <w:rFonts w:ascii="宋体" w:hAnsi="宋体"/>
          <w:sz w:val="24"/>
          <w:szCs w:val="24"/>
        </w:rPr>
        <w:t>%</w:t>
      </w:r>
      <w:r w:rsidR="00D62487">
        <w:rPr>
          <w:rFonts w:ascii="宋体" w:hAnsi="宋体" w:hint="eastAsia"/>
          <w:sz w:val="24"/>
          <w:szCs w:val="24"/>
        </w:rPr>
        <w:t>）</w:t>
      </w:r>
      <w:r w:rsidR="00D62487">
        <w:rPr>
          <w:rFonts w:ascii="宋体" w:hAnsi="宋体"/>
          <w:sz w:val="24"/>
          <w:szCs w:val="24"/>
        </w:rPr>
        <w:t>，大赛组委会</w:t>
      </w:r>
      <w:r w:rsidR="00D62487">
        <w:rPr>
          <w:rFonts w:ascii="宋体" w:hAnsi="宋体" w:hint="eastAsia"/>
          <w:sz w:val="24"/>
          <w:szCs w:val="24"/>
        </w:rPr>
        <w:t>组成</w:t>
      </w:r>
      <w:r w:rsidR="00D62487">
        <w:rPr>
          <w:rFonts w:ascii="宋体" w:hAnsi="宋体"/>
          <w:sz w:val="24"/>
          <w:szCs w:val="24"/>
        </w:rPr>
        <w:t>专家评审组，针对投稿论文进行评审</w:t>
      </w:r>
      <w:r w:rsidR="00D62487">
        <w:rPr>
          <w:rFonts w:ascii="宋体" w:hAnsi="宋体" w:hint="eastAsia"/>
          <w:sz w:val="24"/>
          <w:szCs w:val="24"/>
        </w:rPr>
        <w:t>。</w:t>
      </w:r>
    </w:p>
    <w:p w:rsidR="000370A2" w:rsidRDefault="00D62487" w:rsidP="000370A2">
      <w:pPr>
        <w:pStyle w:val="af3"/>
        <w:numPr>
          <w:ilvl w:val="0"/>
          <w:numId w:val="21"/>
        </w:numPr>
        <w:tabs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经</w:t>
      </w:r>
      <w:r>
        <w:rPr>
          <w:rFonts w:ascii="宋体" w:hAnsi="宋体"/>
          <w:sz w:val="24"/>
          <w:szCs w:val="24"/>
        </w:rPr>
        <w:t>大赛评审专家组评定为优秀的投稿论文作者，</w:t>
      </w:r>
      <w:r w:rsidR="000370A2">
        <w:rPr>
          <w:rFonts w:ascii="宋体" w:hAnsi="宋体" w:hint="eastAsia"/>
          <w:sz w:val="24"/>
          <w:szCs w:val="24"/>
        </w:rPr>
        <w:t>将依据学生的</w:t>
      </w:r>
      <w:r w:rsidR="00A863F7">
        <w:rPr>
          <w:rFonts w:ascii="宋体" w:hAnsi="宋体" w:hint="eastAsia"/>
          <w:sz w:val="24"/>
          <w:szCs w:val="24"/>
        </w:rPr>
        <w:t>推荐</w:t>
      </w:r>
      <w:r w:rsidR="000370A2">
        <w:rPr>
          <w:rFonts w:ascii="宋体" w:hAnsi="宋体" w:hint="eastAsia"/>
          <w:sz w:val="24"/>
          <w:szCs w:val="24"/>
        </w:rPr>
        <w:t>意愿，向被申请的</w:t>
      </w:r>
      <w:r>
        <w:rPr>
          <w:rFonts w:ascii="宋体" w:hAnsi="宋体" w:hint="eastAsia"/>
          <w:sz w:val="24"/>
          <w:szCs w:val="24"/>
        </w:rPr>
        <w:t>院校</w:t>
      </w:r>
      <w:r w:rsidR="000370A2" w:rsidRPr="00D36446">
        <w:rPr>
          <w:rFonts w:ascii="宋体" w:hAnsi="宋体" w:hint="eastAsia"/>
          <w:sz w:val="24"/>
          <w:szCs w:val="24"/>
        </w:rPr>
        <w:t>以邮件形式进行推荐，并建议被申请</w:t>
      </w:r>
      <w:r>
        <w:rPr>
          <w:rFonts w:ascii="宋体" w:hAnsi="宋体" w:hint="eastAsia"/>
          <w:sz w:val="24"/>
          <w:szCs w:val="24"/>
        </w:rPr>
        <w:t>院校</w:t>
      </w:r>
      <w:r w:rsidR="000370A2" w:rsidRPr="00D36446">
        <w:rPr>
          <w:rFonts w:ascii="宋体" w:hAnsi="宋体" w:hint="eastAsia"/>
          <w:sz w:val="24"/>
          <w:szCs w:val="24"/>
        </w:rPr>
        <w:t>在符合</w:t>
      </w:r>
      <w:r w:rsidR="002227E0">
        <w:rPr>
          <w:rFonts w:ascii="宋体" w:hAnsi="宋体" w:hint="eastAsia"/>
          <w:sz w:val="24"/>
          <w:szCs w:val="24"/>
        </w:rPr>
        <w:t>入营</w:t>
      </w:r>
      <w:r w:rsidR="002227E0">
        <w:rPr>
          <w:rFonts w:ascii="宋体" w:hAnsi="宋体"/>
          <w:sz w:val="24"/>
          <w:szCs w:val="24"/>
        </w:rPr>
        <w:t>条件</w:t>
      </w:r>
      <w:r w:rsidR="000370A2" w:rsidRPr="00D36446">
        <w:rPr>
          <w:rFonts w:ascii="宋体" w:hAnsi="宋体" w:hint="eastAsia"/>
          <w:sz w:val="24"/>
          <w:szCs w:val="24"/>
        </w:rPr>
        <w:t>的同等基础上优先考虑；</w:t>
      </w:r>
      <w:bookmarkStart w:id="1" w:name="OLE_LINK1"/>
      <w:bookmarkStart w:id="2" w:name="OLE_LINK2"/>
    </w:p>
    <w:p w:rsidR="000370A2" w:rsidRPr="00027FF7" w:rsidRDefault="000370A2" w:rsidP="000370A2">
      <w:pPr>
        <w:pStyle w:val="af3"/>
        <w:numPr>
          <w:ilvl w:val="0"/>
          <w:numId w:val="21"/>
        </w:numPr>
        <w:tabs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027FF7">
        <w:rPr>
          <w:rFonts w:ascii="宋体" w:hAnsi="宋体" w:hint="eastAsia"/>
          <w:sz w:val="24"/>
          <w:szCs w:val="24"/>
        </w:rPr>
        <w:t>申请推荐的学生，需自行关注申请学校院系的</w:t>
      </w:r>
      <w:proofErr w:type="gramStart"/>
      <w:r w:rsidRPr="00027FF7">
        <w:rPr>
          <w:rFonts w:ascii="宋体" w:hAnsi="宋体" w:hint="eastAsia"/>
          <w:sz w:val="24"/>
          <w:szCs w:val="24"/>
        </w:rPr>
        <w:t>推免条件</w:t>
      </w:r>
      <w:proofErr w:type="gramEnd"/>
      <w:r w:rsidRPr="00027FF7">
        <w:rPr>
          <w:rFonts w:ascii="宋体" w:hAnsi="宋体" w:hint="eastAsia"/>
          <w:sz w:val="24"/>
          <w:szCs w:val="24"/>
        </w:rPr>
        <w:t>及要求，</w:t>
      </w:r>
      <w:r w:rsidRPr="00027FF7">
        <w:rPr>
          <w:rFonts w:ascii="宋体" w:hAnsi="宋体"/>
          <w:sz w:val="24"/>
          <w:szCs w:val="24"/>
        </w:rPr>
        <w:t>并根据被申请</w:t>
      </w:r>
      <w:r w:rsidR="00286D48">
        <w:rPr>
          <w:rFonts w:ascii="宋体" w:hAnsi="宋体" w:hint="eastAsia"/>
          <w:sz w:val="24"/>
          <w:szCs w:val="24"/>
        </w:rPr>
        <w:t>院校</w:t>
      </w:r>
      <w:r w:rsidRPr="00027FF7">
        <w:rPr>
          <w:rFonts w:ascii="宋体" w:hAnsi="宋体" w:hint="eastAsia"/>
          <w:sz w:val="24"/>
          <w:szCs w:val="24"/>
        </w:rPr>
        <w:t>规定的时间截点，</w:t>
      </w:r>
      <w:r w:rsidRPr="00027FF7">
        <w:rPr>
          <w:rFonts w:ascii="宋体" w:hAnsi="宋体"/>
          <w:sz w:val="24"/>
          <w:szCs w:val="24"/>
        </w:rPr>
        <w:t>自行进入</w:t>
      </w:r>
      <w:r w:rsidRPr="00027FF7">
        <w:rPr>
          <w:rFonts w:ascii="宋体" w:hAnsi="宋体" w:hint="eastAsia"/>
          <w:sz w:val="24"/>
          <w:szCs w:val="24"/>
        </w:rPr>
        <w:t>相应</w:t>
      </w:r>
      <w:r w:rsidRPr="00027FF7">
        <w:rPr>
          <w:rFonts w:ascii="宋体" w:hAnsi="宋体"/>
          <w:sz w:val="24"/>
          <w:szCs w:val="24"/>
        </w:rPr>
        <w:t>系统</w:t>
      </w:r>
      <w:proofErr w:type="gramStart"/>
      <w:r w:rsidRPr="00027FF7">
        <w:rPr>
          <w:rFonts w:ascii="宋体" w:hAnsi="宋体" w:hint="eastAsia"/>
          <w:sz w:val="24"/>
          <w:szCs w:val="24"/>
        </w:rPr>
        <w:t>进行</w:t>
      </w:r>
      <w:r w:rsidRPr="00027FF7">
        <w:rPr>
          <w:rFonts w:ascii="宋体" w:hAnsi="宋体"/>
          <w:sz w:val="24"/>
          <w:szCs w:val="24"/>
        </w:rPr>
        <w:t>推免申报</w:t>
      </w:r>
      <w:proofErr w:type="gramEnd"/>
      <w:r w:rsidRPr="00027FF7">
        <w:rPr>
          <w:rFonts w:ascii="宋体" w:hAnsi="宋体"/>
          <w:sz w:val="24"/>
          <w:szCs w:val="24"/>
        </w:rPr>
        <w:t>填写</w:t>
      </w:r>
      <w:r w:rsidRPr="00027FF7">
        <w:rPr>
          <w:rFonts w:ascii="宋体" w:hAnsi="宋体" w:hint="eastAsia"/>
          <w:sz w:val="24"/>
          <w:szCs w:val="24"/>
        </w:rPr>
        <w:t>；</w:t>
      </w:r>
    </w:p>
    <w:p w:rsidR="000370A2" w:rsidRPr="00D36446" w:rsidRDefault="000370A2" w:rsidP="000370A2">
      <w:pPr>
        <w:pStyle w:val="af3"/>
        <w:numPr>
          <w:ilvl w:val="0"/>
          <w:numId w:val="21"/>
        </w:numPr>
        <w:tabs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proofErr w:type="gramStart"/>
      <w:r w:rsidRPr="00D36446">
        <w:rPr>
          <w:rFonts w:ascii="宋体" w:hAnsi="宋体" w:hint="eastAsia"/>
          <w:sz w:val="24"/>
          <w:szCs w:val="24"/>
        </w:rPr>
        <w:t>大赛组</w:t>
      </w:r>
      <w:proofErr w:type="gramEnd"/>
      <w:r w:rsidRPr="00D36446">
        <w:rPr>
          <w:rFonts w:ascii="宋体" w:hAnsi="宋体" w:hint="eastAsia"/>
          <w:sz w:val="24"/>
          <w:szCs w:val="24"/>
        </w:rPr>
        <w:t>委员的</w:t>
      </w:r>
      <w:proofErr w:type="gramStart"/>
      <w:r w:rsidRPr="00D36446">
        <w:rPr>
          <w:rFonts w:ascii="宋体" w:hAnsi="宋体" w:hint="eastAsia"/>
          <w:sz w:val="24"/>
          <w:szCs w:val="24"/>
        </w:rPr>
        <w:t>推荐仅</w:t>
      </w:r>
      <w:proofErr w:type="gramEnd"/>
      <w:r w:rsidRPr="00D36446">
        <w:rPr>
          <w:rFonts w:ascii="宋体" w:hAnsi="宋体" w:hint="eastAsia"/>
          <w:sz w:val="24"/>
          <w:szCs w:val="24"/>
        </w:rPr>
        <w:t>为建议，是否同意接纳建议由被申请的学校院系自行决定；</w:t>
      </w:r>
    </w:p>
    <w:p w:rsidR="000370A2" w:rsidRPr="00D36446" w:rsidRDefault="000370A2" w:rsidP="000370A2">
      <w:pPr>
        <w:pStyle w:val="af3"/>
        <w:numPr>
          <w:ilvl w:val="0"/>
          <w:numId w:val="21"/>
        </w:numPr>
        <w:tabs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D36446">
        <w:rPr>
          <w:rFonts w:ascii="宋体" w:hAnsi="宋体" w:hint="eastAsia"/>
          <w:sz w:val="24"/>
          <w:szCs w:val="24"/>
        </w:rPr>
        <w:t>如被申请</w:t>
      </w:r>
      <w:r w:rsidR="00286D48">
        <w:rPr>
          <w:rFonts w:ascii="宋体" w:hAnsi="宋体" w:hint="eastAsia"/>
          <w:sz w:val="24"/>
          <w:szCs w:val="24"/>
        </w:rPr>
        <w:t>院校</w:t>
      </w:r>
      <w:r w:rsidRPr="00D36446">
        <w:rPr>
          <w:rFonts w:ascii="宋体" w:hAnsi="宋体" w:hint="eastAsia"/>
          <w:sz w:val="24"/>
          <w:szCs w:val="24"/>
        </w:rPr>
        <w:t>的</w:t>
      </w:r>
      <w:r w:rsidR="00286D48" w:rsidRPr="00286D48">
        <w:rPr>
          <w:rFonts w:ascii="宋体" w:hAnsi="宋体"/>
          <w:sz w:val="24"/>
          <w:szCs w:val="24"/>
        </w:rPr>
        <w:t>推荐免试研究</w:t>
      </w:r>
      <w:r w:rsidR="00286D48" w:rsidRPr="00286D48">
        <w:rPr>
          <w:rFonts w:ascii="宋体" w:hAnsi="宋体" w:hint="eastAsia"/>
          <w:sz w:val="24"/>
          <w:szCs w:val="24"/>
        </w:rPr>
        <w:t>生夏令营</w:t>
      </w:r>
      <w:r w:rsidRPr="00D36446">
        <w:rPr>
          <w:rFonts w:ascii="宋体" w:hAnsi="宋体" w:hint="eastAsia"/>
          <w:sz w:val="24"/>
          <w:szCs w:val="24"/>
        </w:rPr>
        <w:t>活动时间与“同德金融</w:t>
      </w:r>
      <w:r w:rsidR="00D62487" w:rsidRPr="00D36446">
        <w:rPr>
          <w:rFonts w:ascii="宋体" w:hAnsi="宋体" w:hint="eastAsia"/>
          <w:sz w:val="24"/>
          <w:szCs w:val="24"/>
        </w:rPr>
        <w:t>”</w:t>
      </w:r>
      <w:r w:rsidRPr="00D36446">
        <w:rPr>
          <w:rFonts w:ascii="宋体" w:hAnsi="宋体" w:hint="eastAsia"/>
          <w:sz w:val="24"/>
          <w:szCs w:val="24"/>
        </w:rPr>
        <w:t>夏令营活动时间冲突，组委员允许投稿学生优先参加被申请</w:t>
      </w:r>
      <w:r w:rsidR="00D62487">
        <w:rPr>
          <w:rFonts w:ascii="宋体" w:hAnsi="宋体" w:hint="eastAsia"/>
          <w:sz w:val="24"/>
          <w:szCs w:val="24"/>
        </w:rPr>
        <w:t>院校</w:t>
      </w:r>
      <w:r w:rsidRPr="00D36446">
        <w:rPr>
          <w:rFonts w:ascii="宋体" w:hAnsi="宋体" w:hint="eastAsia"/>
          <w:sz w:val="24"/>
          <w:szCs w:val="24"/>
        </w:rPr>
        <w:t>的</w:t>
      </w:r>
      <w:r w:rsidR="00D62487" w:rsidRPr="00286D48">
        <w:rPr>
          <w:rFonts w:ascii="宋体" w:hAnsi="宋体"/>
          <w:sz w:val="24"/>
          <w:szCs w:val="24"/>
        </w:rPr>
        <w:t>推荐免试研究</w:t>
      </w:r>
      <w:r w:rsidR="00D62487" w:rsidRPr="00286D48">
        <w:rPr>
          <w:rFonts w:ascii="宋体" w:hAnsi="宋体" w:hint="eastAsia"/>
          <w:sz w:val="24"/>
          <w:szCs w:val="24"/>
        </w:rPr>
        <w:t>生夏令营</w:t>
      </w:r>
      <w:r w:rsidRPr="00D36446">
        <w:rPr>
          <w:rFonts w:ascii="宋体" w:hAnsi="宋体" w:hint="eastAsia"/>
          <w:sz w:val="24"/>
          <w:szCs w:val="24"/>
        </w:rPr>
        <w:t>，其符合征文大赛要求的投稿</w:t>
      </w:r>
      <w:r w:rsidR="00D62487">
        <w:rPr>
          <w:rFonts w:ascii="宋体" w:hAnsi="宋体" w:hint="eastAsia"/>
          <w:sz w:val="24"/>
          <w:szCs w:val="24"/>
        </w:rPr>
        <w:t>论文</w:t>
      </w:r>
      <w:r w:rsidRPr="00D36446">
        <w:rPr>
          <w:rFonts w:ascii="宋体" w:hAnsi="宋体" w:hint="eastAsia"/>
          <w:sz w:val="24"/>
          <w:szCs w:val="24"/>
        </w:rPr>
        <w:t>仍列入征文大赛评选范围</w:t>
      </w:r>
    </w:p>
    <w:bookmarkEnd w:id="1"/>
    <w:bookmarkEnd w:id="2"/>
    <w:p w:rsidR="000370A2" w:rsidRPr="00D62487" w:rsidRDefault="000370A2" w:rsidP="000370A2">
      <w:pPr>
        <w:pStyle w:val="af3"/>
        <w:numPr>
          <w:ilvl w:val="3"/>
          <w:numId w:val="2"/>
        </w:numPr>
        <w:spacing w:line="360" w:lineRule="auto"/>
        <w:ind w:left="0" w:firstLine="482"/>
        <w:rPr>
          <w:rFonts w:ascii="宋体" w:hAnsi="宋体"/>
          <w:b/>
          <w:sz w:val="24"/>
          <w:szCs w:val="24"/>
        </w:rPr>
      </w:pPr>
      <w:r w:rsidRPr="00D62487">
        <w:rPr>
          <w:rFonts w:ascii="宋体" w:hAnsi="宋体" w:hint="eastAsia"/>
          <w:b/>
          <w:sz w:val="24"/>
          <w:szCs w:val="24"/>
        </w:rPr>
        <w:t>提交材料</w:t>
      </w:r>
    </w:p>
    <w:p w:rsidR="000370A2" w:rsidRDefault="000370A2" w:rsidP="000370A2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1B4270">
        <w:rPr>
          <w:rFonts w:ascii="宋体" w:hAnsi="宋体" w:hint="eastAsia"/>
          <w:sz w:val="24"/>
          <w:szCs w:val="24"/>
        </w:rPr>
        <w:t>申请推荐的投稿学生，除需按要求提交投稿论文以外，还需填写“</w:t>
      </w:r>
      <w:r w:rsidR="00D62487" w:rsidRPr="00286D48">
        <w:rPr>
          <w:rFonts w:ascii="宋体" w:hAnsi="宋体"/>
          <w:sz w:val="24"/>
          <w:szCs w:val="24"/>
        </w:rPr>
        <w:t>免试研究</w:t>
      </w:r>
      <w:r w:rsidR="00D62487" w:rsidRPr="00286D48">
        <w:rPr>
          <w:rFonts w:ascii="宋体" w:hAnsi="宋体" w:hint="eastAsia"/>
          <w:sz w:val="24"/>
          <w:szCs w:val="24"/>
        </w:rPr>
        <w:t>生夏令营</w:t>
      </w:r>
      <w:r w:rsidRPr="001B4270">
        <w:rPr>
          <w:rFonts w:ascii="宋体" w:hAnsi="宋体" w:hint="eastAsia"/>
          <w:sz w:val="24"/>
          <w:szCs w:val="24"/>
        </w:rPr>
        <w:t>推荐意向表”（附件三），与投稿论文一并提交。</w:t>
      </w:r>
    </w:p>
    <w:p w:rsidR="00286D48" w:rsidRPr="008733BC" w:rsidRDefault="00286D48" w:rsidP="00F42BC5">
      <w:pPr>
        <w:pStyle w:val="21"/>
        <w:numPr>
          <w:ilvl w:val="0"/>
          <w:numId w:val="2"/>
        </w:numPr>
        <w:tabs>
          <w:tab w:val="left" w:pos="709"/>
        </w:tabs>
        <w:spacing w:beforeLines="50" w:before="156" w:afterLines="50" w:after="156" w:line="360" w:lineRule="auto"/>
        <w:ind w:left="-142" w:firstLine="482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列入部分</w:t>
      </w:r>
      <w:r>
        <w:rPr>
          <w:rFonts w:ascii="宋体" w:hAnsi="宋体"/>
          <w:b/>
          <w:sz w:val="24"/>
          <w:szCs w:val="24"/>
        </w:rPr>
        <w:t>联合主办院校</w:t>
      </w:r>
      <w:r>
        <w:rPr>
          <w:rFonts w:ascii="宋体" w:hAnsi="宋体" w:hint="eastAsia"/>
          <w:b/>
          <w:sz w:val="24"/>
          <w:szCs w:val="24"/>
        </w:rPr>
        <w:t>硕士研究生</w:t>
      </w:r>
      <w:proofErr w:type="gramStart"/>
      <w:r>
        <w:rPr>
          <w:rFonts w:ascii="宋体" w:hAnsi="宋体"/>
          <w:b/>
          <w:sz w:val="24"/>
          <w:szCs w:val="24"/>
        </w:rPr>
        <w:t>推免</w:t>
      </w:r>
      <w:r>
        <w:rPr>
          <w:rFonts w:ascii="宋体" w:hAnsi="宋体" w:hint="eastAsia"/>
          <w:b/>
          <w:sz w:val="24"/>
          <w:szCs w:val="24"/>
        </w:rPr>
        <w:t>考核</w:t>
      </w:r>
      <w:proofErr w:type="gramEnd"/>
      <w:r w:rsidR="00AB1391">
        <w:rPr>
          <w:rFonts w:ascii="宋体" w:hAnsi="宋体" w:hint="eastAsia"/>
          <w:b/>
          <w:sz w:val="24"/>
          <w:szCs w:val="24"/>
        </w:rPr>
        <w:t>工作</w:t>
      </w:r>
    </w:p>
    <w:p w:rsidR="000370A2" w:rsidRPr="00AB1391" w:rsidRDefault="00AB1391" w:rsidP="00AB1391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AB1391">
        <w:rPr>
          <w:rFonts w:ascii="宋体" w:hAnsi="宋体"/>
          <w:sz w:val="24"/>
          <w:szCs w:val="24"/>
        </w:rPr>
        <w:t>本</w:t>
      </w:r>
      <w:r w:rsidR="00D62487">
        <w:rPr>
          <w:rFonts w:ascii="宋体" w:hAnsi="宋体" w:hint="eastAsia"/>
          <w:sz w:val="24"/>
          <w:szCs w:val="24"/>
        </w:rPr>
        <w:t>征文大赛</w:t>
      </w:r>
      <w:r>
        <w:rPr>
          <w:rFonts w:ascii="宋体" w:hAnsi="宋体" w:hint="eastAsia"/>
          <w:sz w:val="24"/>
          <w:szCs w:val="24"/>
        </w:rPr>
        <w:t>列入</w:t>
      </w:r>
      <w:r>
        <w:rPr>
          <w:rFonts w:ascii="宋体" w:hAnsi="宋体"/>
          <w:sz w:val="24"/>
          <w:szCs w:val="24"/>
        </w:rPr>
        <w:t>部分联合主办院校硕士研究生</w:t>
      </w:r>
      <w:proofErr w:type="gramStart"/>
      <w:r>
        <w:rPr>
          <w:rFonts w:ascii="宋体" w:hAnsi="宋体"/>
          <w:sz w:val="24"/>
          <w:szCs w:val="24"/>
        </w:rPr>
        <w:t>推免考核</w:t>
      </w:r>
      <w:proofErr w:type="gramEnd"/>
      <w:r>
        <w:rPr>
          <w:rFonts w:ascii="宋体" w:hAnsi="宋体" w:hint="eastAsia"/>
          <w:sz w:val="24"/>
          <w:szCs w:val="24"/>
        </w:rPr>
        <w:t>工作</w:t>
      </w:r>
      <w:r>
        <w:rPr>
          <w:rFonts w:ascii="宋体" w:hAnsi="宋体"/>
          <w:sz w:val="24"/>
          <w:szCs w:val="24"/>
        </w:rPr>
        <w:t>中</w:t>
      </w:r>
      <w:r w:rsidRPr="00AB1391">
        <w:rPr>
          <w:rFonts w:ascii="宋体" w:hAnsi="宋体"/>
          <w:sz w:val="24"/>
          <w:szCs w:val="24"/>
        </w:rPr>
        <w:t>，凡</w:t>
      </w:r>
      <w:r>
        <w:rPr>
          <w:rFonts w:ascii="宋体" w:hAnsi="宋体" w:hint="eastAsia"/>
          <w:sz w:val="24"/>
          <w:szCs w:val="24"/>
        </w:rPr>
        <w:t>参加本征文大赛</w:t>
      </w:r>
      <w:r>
        <w:rPr>
          <w:rFonts w:ascii="宋体" w:hAnsi="宋体"/>
          <w:sz w:val="24"/>
          <w:szCs w:val="24"/>
        </w:rPr>
        <w:t>且获得奖项的</w:t>
      </w:r>
      <w:r w:rsidRPr="00AB1391">
        <w:rPr>
          <w:rFonts w:ascii="宋体" w:hAnsi="宋体" w:hint="eastAsia"/>
          <w:sz w:val="24"/>
          <w:szCs w:val="24"/>
        </w:rPr>
        <w:t>大三</w:t>
      </w:r>
      <w:r w:rsidRPr="00AB1391">
        <w:rPr>
          <w:rFonts w:ascii="宋体" w:hAnsi="宋体"/>
          <w:sz w:val="24"/>
          <w:szCs w:val="24"/>
        </w:rPr>
        <w:t>在读本科生</w:t>
      </w:r>
      <w:r>
        <w:rPr>
          <w:rFonts w:ascii="宋体" w:hAnsi="宋体" w:hint="eastAsia"/>
          <w:sz w:val="24"/>
          <w:szCs w:val="24"/>
        </w:rPr>
        <w:t>（无论是否</w:t>
      </w:r>
      <w:r>
        <w:rPr>
          <w:rFonts w:ascii="宋体" w:hAnsi="宋体"/>
          <w:sz w:val="24"/>
          <w:szCs w:val="24"/>
        </w:rPr>
        <w:t>参加“</w:t>
      </w:r>
      <w:r>
        <w:rPr>
          <w:rFonts w:ascii="宋体" w:hAnsi="宋体" w:hint="eastAsia"/>
          <w:sz w:val="24"/>
          <w:szCs w:val="24"/>
        </w:rPr>
        <w:t>同德金融</w:t>
      </w:r>
      <w:r w:rsidR="00D62487">
        <w:rPr>
          <w:rFonts w:ascii="宋体" w:hAnsi="宋体"/>
          <w:sz w:val="24"/>
          <w:szCs w:val="24"/>
        </w:rPr>
        <w:t>”</w:t>
      </w:r>
      <w:r>
        <w:rPr>
          <w:rFonts w:ascii="宋体" w:hAnsi="宋体"/>
          <w:sz w:val="24"/>
          <w:szCs w:val="24"/>
        </w:rPr>
        <w:t>夏令营</w:t>
      </w:r>
      <w:r>
        <w:rPr>
          <w:rFonts w:ascii="宋体" w:hAnsi="宋体" w:hint="eastAsia"/>
          <w:sz w:val="24"/>
          <w:szCs w:val="24"/>
        </w:rPr>
        <w:t>）</w:t>
      </w:r>
      <w:r w:rsidRPr="00AB1391">
        <w:rPr>
          <w:rFonts w:ascii="宋体" w:hAnsi="宋体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如申请相关</w:t>
      </w:r>
      <w:r>
        <w:rPr>
          <w:rFonts w:ascii="宋体" w:hAnsi="宋体"/>
          <w:sz w:val="24"/>
          <w:szCs w:val="24"/>
        </w:rPr>
        <w:t>合作院校</w:t>
      </w:r>
      <w:proofErr w:type="gramStart"/>
      <w:r>
        <w:rPr>
          <w:rFonts w:ascii="宋体" w:hAnsi="宋体"/>
          <w:sz w:val="24"/>
          <w:szCs w:val="24"/>
        </w:rPr>
        <w:t>的推免硕士</w:t>
      </w:r>
      <w:proofErr w:type="gramEnd"/>
      <w:r>
        <w:rPr>
          <w:rFonts w:ascii="宋体" w:hAnsi="宋体" w:hint="eastAsia"/>
          <w:sz w:val="24"/>
          <w:szCs w:val="24"/>
        </w:rPr>
        <w:t>研究生</w:t>
      </w:r>
      <w:r>
        <w:rPr>
          <w:rFonts w:ascii="宋体" w:hAnsi="宋体"/>
          <w:sz w:val="24"/>
          <w:szCs w:val="24"/>
        </w:rPr>
        <w:t>，</w:t>
      </w:r>
      <w:proofErr w:type="gramStart"/>
      <w:r>
        <w:rPr>
          <w:rFonts w:ascii="宋体" w:hAnsi="宋体"/>
          <w:sz w:val="24"/>
          <w:szCs w:val="24"/>
        </w:rPr>
        <w:t>其</w:t>
      </w:r>
      <w:r>
        <w:rPr>
          <w:rFonts w:ascii="宋体" w:hAnsi="宋体" w:hint="eastAsia"/>
          <w:sz w:val="24"/>
          <w:szCs w:val="24"/>
        </w:rPr>
        <w:t>参营</w:t>
      </w:r>
      <w:r>
        <w:rPr>
          <w:rFonts w:ascii="宋体" w:hAnsi="宋体"/>
          <w:sz w:val="24"/>
          <w:szCs w:val="24"/>
        </w:rPr>
        <w:t>证明</w:t>
      </w:r>
      <w:proofErr w:type="gramEnd"/>
      <w:r>
        <w:rPr>
          <w:rFonts w:ascii="宋体" w:hAnsi="宋体" w:hint="eastAsia"/>
          <w:sz w:val="24"/>
          <w:szCs w:val="24"/>
        </w:rPr>
        <w:t>及</w:t>
      </w:r>
      <w:r>
        <w:rPr>
          <w:rFonts w:ascii="宋体" w:hAnsi="宋体"/>
          <w:sz w:val="24"/>
          <w:szCs w:val="24"/>
        </w:rPr>
        <w:t>获奖证明将作为</w:t>
      </w:r>
      <w:r w:rsidR="00D62487">
        <w:rPr>
          <w:rFonts w:ascii="宋体" w:hAnsi="宋体" w:hint="eastAsia"/>
          <w:sz w:val="24"/>
          <w:szCs w:val="24"/>
        </w:rPr>
        <w:t>硕士</w:t>
      </w:r>
      <w:proofErr w:type="gramStart"/>
      <w:r w:rsidR="00D62487">
        <w:rPr>
          <w:rFonts w:ascii="宋体" w:hAnsi="宋体"/>
          <w:sz w:val="24"/>
          <w:szCs w:val="24"/>
        </w:rPr>
        <w:t>推免申请</w:t>
      </w:r>
      <w:proofErr w:type="gramEnd"/>
      <w:r>
        <w:rPr>
          <w:rFonts w:ascii="宋体" w:hAnsi="宋体"/>
          <w:sz w:val="24"/>
          <w:szCs w:val="24"/>
        </w:rPr>
        <w:t>加分项列入</w:t>
      </w:r>
      <w:r w:rsidRPr="00A6144A">
        <w:rPr>
          <w:rFonts w:ascii="宋体" w:hAnsi="宋体"/>
          <w:sz w:val="24"/>
          <w:szCs w:val="24"/>
        </w:rPr>
        <w:t>考核</w:t>
      </w:r>
      <w:r w:rsidR="00A6144A" w:rsidRPr="00A6144A">
        <w:rPr>
          <w:rFonts w:ascii="宋体" w:hAnsi="宋体" w:hint="eastAsia"/>
          <w:sz w:val="24"/>
          <w:szCs w:val="24"/>
        </w:rPr>
        <w:t>或给予优先</w:t>
      </w:r>
      <w:r w:rsidR="00A6144A" w:rsidRPr="00A6144A">
        <w:rPr>
          <w:rFonts w:ascii="宋体" w:hAnsi="宋体"/>
          <w:sz w:val="24"/>
          <w:szCs w:val="24"/>
        </w:rPr>
        <w:t>考虑</w:t>
      </w:r>
      <w:r w:rsidRPr="00A6144A">
        <w:rPr>
          <w:rFonts w:ascii="宋体" w:hAnsi="宋体" w:hint="eastAsia"/>
          <w:sz w:val="24"/>
          <w:szCs w:val="24"/>
        </w:rPr>
        <w:t>。</w:t>
      </w:r>
    </w:p>
    <w:p w:rsidR="000370A2" w:rsidRPr="00D62487" w:rsidRDefault="00AB1391" w:rsidP="000370A2">
      <w:pPr>
        <w:pStyle w:val="af3"/>
        <w:numPr>
          <w:ilvl w:val="3"/>
          <w:numId w:val="2"/>
        </w:numPr>
        <w:spacing w:line="360" w:lineRule="auto"/>
        <w:ind w:left="0" w:firstLine="482"/>
        <w:rPr>
          <w:rFonts w:ascii="宋体" w:hAnsi="宋体"/>
          <w:b/>
          <w:sz w:val="24"/>
          <w:szCs w:val="24"/>
        </w:rPr>
      </w:pPr>
      <w:r w:rsidRPr="00D62487">
        <w:rPr>
          <w:rFonts w:ascii="宋体" w:hAnsi="宋体" w:hint="eastAsia"/>
          <w:b/>
          <w:sz w:val="24"/>
          <w:szCs w:val="24"/>
        </w:rPr>
        <w:t>合作院校</w:t>
      </w:r>
    </w:p>
    <w:p w:rsidR="00DB6253" w:rsidRDefault="00DB6253" w:rsidP="00DB6253">
      <w:pPr>
        <w:pStyle w:val="af3"/>
        <w:numPr>
          <w:ilvl w:val="0"/>
          <w:numId w:val="23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077F89">
        <w:rPr>
          <w:rFonts w:ascii="宋体" w:hAnsi="宋体" w:hint="eastAsia"/>
          <w:sz w:val="24"/>
          <w:szCs w:val="24"/>
        </w:rPr>
        <w:t>兰州大学</w:t>
      </w:r>
      <w:r w:rsidRPr="00077F89">
        <w:rPr>
          <w:rFonts w:ascii="宋体" w:hAnsi="宋体"/>
          <w:sz w:val="24"/>
          <w:szCs w:val="24"/>
        </w:rPr>
        <w:t>经济学院</w:t>
      </w:r>
    </w:p>
    <w:p w:rsidR="00AB1391" w:rsidRDefault="000370A2" w:rsidP="00AB1391">
      <w:pPr>
        <w:pStyle w:val="af3"/>
        <w:numPr>
          <w:ilvl w:val="0"/>
          <w:numId w:val="23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077F89">
        <w:rPr>
          <w:rFonts w:ascii="宋体" w:hAnsi="宋体"/>
          <w:sz w:val="24"/>
          <w:szCs w:val="24"/>
        </w:rPr>
        <w:t>福州大学经济与管理学院</w:t>
      </w:r>
    </w:p>
    <w:p w:rsidR="00DB6253" w:rsidRDefault="00DB6253" w:rsidP="00AB1391">
      <w:pPr>
        <w:pStyle w:val="af3"/>
        <w:numPr>
          <w:ilvl w:val="0"/>
          <w:numId w:val="23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云南财经大学</w:t>
      </w:r>
      <w:r>
        <w:rPr>
          <w:rFonts w:ascii="宋体" w:hAnsi="宋体"/>
          <w:sz w:val="24"/>
          <w:szCs w:val="24"/>
        </w:rPr>
        <w:t>金融学院</w:t>
      </w:r>
    </w:p>
    <w:p w:rsidR="00AB1391" w:rsidRPr="00A6144A" w:rsidRDefault="002271F8" w:rsidP="00A6144A">
      <w:pPr>
        <w:pStyle w:val="af3"/>
        <w:numPr>
          <w:ilvl w:val="0"/>
          <w:numId w:val="23"/>
        </w:numPr>
        <w:tabs>
          <w:tab w:val="left" w:pos="851"/>
          <w:tab w:val="left" w:pos="1134"/>
        </w:tabs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AB1391">
        <w:rPr>
          <w:rFonts w:ascii="宋体" w:hAnsi="宋体" w:hint="eastAsia"/>
          <w:sz w:val="24"/>
          <w:szCs w:val="24"/>
        </w:rPr>
        <w:t>华东政法大学</w:t>
      </w:r>
      <w:r w:rsidRPr="00AB1391">
        <w:rPr>
          <w:rFonts w:ascii="宋体" w:hAnsi="宋体"/>
          <w:sz w:val="24"/>
          <w:szCs w:val="24"/>
        </w:rPr>
        <w:t>商学院</w:t>
      </w:r>
      <w:r w:rsidR="00A6144A" w:rsidRPr="00A6144A">
        <w:rPr>
          <w:rFonts w:ascii="宋体" w:hAnsi="宋体" w:hint="eastAsia"/>
          <w:sz w:val="24"/>
          <w:szCs w:val="24"/>
        </w:rPr>
        <w:t>（有参</w:t>
      </w:r>
      <w:proofErr w:type="gramStart"/>
      <w:r w:rsidR="00A6144A" w:rsidRPr="00A6144A">
        <w:rPr>
          <w:rFonts w:ascii="宋体" w:hAnsi="宋体" w:hint="eastAsia"/>
          <w:sz w:val="24"/>
          <w:szCs w:val="24"/>
        </w:rPr>
        <w:t>营证明</w:t>
      </w:r>
      <w:proofErr w:type="gramEnd"/>
      <w:r w:rsidR="00A6144A" w:rsidRPr="00A6144A">
        <w:rPr>
          <w:rFonts w:ascii="宋体" w:hAnsi="宋体" w:hint="eastAsia"/>
          <w:sz w:val="24"/>
          <w:szCs w:val="24"/>
        </w:rPr>
        <w:t>及获奖证明的推免生申请</w:t>
      </w:r>
      <w:proofErr w:type="gramStart"/>
      <w:r w:rsidR="00A6144A" w:rsidRPr="00A6144A">
        <w:rPr>
          <w:rFonts w:ascii="宋体" w:hAnsi="宋体" w:hint="eastAsia"/>
          <w:sz w:val="24"/>
          <w:szCs w:val="24"/>
        </w:rPr>
        <w:t>华东政法大学</w:t>
      </w:r>
      <w:r w:rsidR="00A6144A" w:rsidRPr="00A6144A">
        <w:rPr>
          <w:rFonts w:ascii="宋体" w:hAnsi="宋体"/>
          <w:sz w:val="24"/>
          <w:szCs w:val="24"/>
        </w:rPr>
        <w:t>商学院推免</w:t>
      </w:r>
      <w:r w:rsidR="00A6144A" w:rsidRPr="00A6144A">
        <w:rPr>
          <w:rFonts w:ascii="宋体" w:hAnsi="宋体" w:hint="eastAsia"/>
          <w:sz w:val="24"/>
          <w:szCs w:val="24"/>
        </w:rPr>
        <w:t>时</w:t>
      </w:r>
      <w:proofErr w:type="gramEnd"/>
      <w:r w:rsidR="00A6144A" w:rsidRPr="00A6144A">
        <w:rPr>
          <w:rFonts w:ascii="宋体" w:hAnsi="宋体" w:hint="eastAsia"/>
          <w:sz w:val="24"/>
          <w:szCs w:val="24"/>
        </w:rPr>
        <w:t>，给予优先考虑）</w:t>
      </w:r>
    </w:p>
    <w:p w:rsidR="00E43D2E" w:rsidRPr="00A6144A" w:rsidRDefault="002271F8" w:rsidP="00AB1391">
      <w:pPr>
        <w:pStyle w:val="af3"/>
        <w:numPr>
          <w:ilvl w:val="0"/>
          <w:numId w:val="23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A6144A">
        <w:rPr>
          <w:rFonts w:ascii="宋体" w:hAnsi="宋体"/>
          <w:sz w:val="24"/>
          <w:szCs w:val="24"/>
        </w:rPr>
        <w:t>厦门大学经济学院</w:t>
      </w:r>
    </w:p>
    <w:p w:rsidR="00E43D2E" w:rsidRDefault="002271F8" w:rsidP="00DB6253">
      <w:pPr>
        <w:pStyle w:val="af3"/>
        <w:numPr>
          <w:ilvl w:val="0"/>
          <w:numId w:val="23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077F89">
        <w:rPr>
          <w:rFonts w:ascii="宋体" w:hAnsi="宋体" w:hint="eastAsia"/>
          <w:sz w:val="24"/>
          <w:szCs w:val="24"/>
        </w:rPr>
        <w:lastRenderedPageBreak/>
        <w:t>广西大学中国－东盟研究院</w:t>
      </w:r>
    </w:p>
    <w:p w:rsidR="00E43D2E" w:rsidRDefault="002271F8" w:rsidP="00DB6253">
      <w:pPr>
        <w:pStyle w:val="af3"/>
        <w:numPr>
          <w:ilvl w:val="0"/>
          <w:numId w:val="23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077F89">
        <w:rPr>
          <w:rFonts w:ascii="宋体" w:hAnsi="宋体" w:hint="eastAsia"/>
          <w:sz w:val="24"/>
          <w:szCs w:val="24"/>
        </w:rPr>
        <w:t>华东师范大学经济与管理学部</w:t>
      </w:r>
    </w:p>
    <w:p w:rsidR="00E43D2E" w:rsidRDefault="002271F8" w:rsidP="00DB6253">
      <w:pPr>
        <w:pStyle w:val="af3"/>
        <w:numPr>
          <w:ilvl w:val="0"/>
          <w:numId w:val="23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077F89">
        <w:rPr>
          <w:rFonts w:ascii="宋体" w:hAnsi="宋体"/>
          <w:sz w:val="24"/>
          <w:szCs w:val="24"/>
        </w:rPr>
        <w:t>外交学院</w:t>
      </w:r>
      <w:r w:rsidRPr="00077F89">
        <w:rPr>
          <w:rFonts w:ascii="宋体" w:hAnsi="宋体" w:hint="eastAsia"/>
          <w:sz w:val="24"/>
          <w:szCs w:val="24"/>
        </w:rPr>
        <w:t>国际经济学院</w:t>
      </w:r>
    </w:p>
    <w:p w:rsidR="00D36446" w:rsidRDefault="002271F8" w:rsidP="00AB1391">
      <w:pPr>
        <w:pStyle w:val="af3"/>
        <w:numPr>
          <w:ilvl w:val="0"/>
          <w:numId w:val="23"/>
        </w:numPr>
        <w:tabs>
          <w:tab w:val="left" w:pos="851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 w:rsidRPr="00077F89">
        <w:rPr>
          <w:rFonts w:ascii="宋体" w:hAnsi="宋体" w:hint="eastAsia"/>
          <w:sz w:val="24"/>
          <w:szCs w:val="24"/>
        </w:rPr>
        <w:t>重庆大学经济与工商管理学院</w:t>
      </w:r>
    </w:p>
    <w:p w:rsidR="00DB6253" w:rsidRDefault="00DB6253" w:rsidP="00DB6253">
      <w:pPr>
        <w:pStyle w:val="af3"/>
        <w:numPr>
          <w:ilvl w:val="3"/>
          <w:numId w:val="2"/>
        </w:numPr>
        <w:spacing w:line="360" w:lineRule="auto"/>
        <w:ind w:left="0" w:firstLine="482"/>
        <w:rPr>
          <w:rFonts w:ascii="宋体" w:hAnsi="宋体"/>
          <w:sz w:val="24"/>
          <w:szCs w:val="24"/>
        </w:rPr>
      </w:pPr>
      <w:r w:rsidRPr="00D62487">
        <w:rPr>
          <w:rFonts w:ascii="宋体" w:hAnsi="宋体" w:hint="eastAsia"/>
          <w:b/>
          <w:sz w:val="24"/>
          <w:szCs w:val="24"/>
        </w:rPr>
        <w:t>投稿</w:t>
      </w:r>
      <w:r w:rsidR="00372D57">
        <w:rPr>
          <w:rFonts w:ascii="宋体" w:hAnsi="宋体" w:hint="eastAsia"/>
          <w:b/>
          <w:sz w:val="24"/>
          <w:szCs w:val="24"/>
        </w:rPr>
        <w:t>截止</w:t>
      </w:r>
      <w:r w:rsidRPr="00D62487">
        <w:rPr>
          <w:rFonts w:ascii="宋体" w:hAnsi="宋体"/>
          <w:b/>
          <w:sz w:val="24"/>
          <w:szCs w:val="24"/>
        </w:rPr>
        <w:t>时间：</w:t>
      </w:r>
      <w:r w:rsidRPr="00D36446">
        <w:rPr>
          <w:rFonts w:ascii="宋体" w:hAnsi="宋体"/>
          <w:sz w:val="24"/>
          <w:szCs w:val="24"/>
        </w:rPr>
        <w:t>2018年</w:t>
      </w:r>
      <w:r>
        <w:rPr>
          <w:rFonts w:ascii="宋体" w:hAnsi="宋体"/>
          <w:sz w:val="24"/>
          <w:szCs w:val="24"/>
        </w:rPr>
        <w:t>6</w:t>
      </w:r>
      <w:r w:rsidRPr="00D36446">
        <w:rPr>
          <w:rFonts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1</w:t>
      </w:r>
      <w:r w:rsidR="001F468D">
        <w:rPr>
          <w:rFonts w:ascii="宋体" w:hAnsi="宋体"/>
          <w:sz w:val="24"/>
          <w:szCs w:val="24"/>
        </w:rPr>
        <w:t>7</w:t>
      </w:r>
      <w:r w:rsidRPr="00D36446">
        <w:rPr>
          <w:rFonts w:ascii="宋体" w:hAnsi="宋体"/>
          <w:sz w:val="24"/>
          <w:szCs w:val="24"/>
        </w:rPr>
        <w:t>日</w:t>
      </w:r>
      <w:r w:rsidRPr="00D36446">
        <w:rPr>
          <w:rFonts w:ascii="宋体" w:hAnsi="宋体" w:hint="eastAsia"/>
          <w:sz w:val="24"/>
          <w:szCs w:val="24"/>
        </w:rPr>
        <w:t>（</w:t>
      </w:r>
      <w:r w:rsidRPr="00D36446">
        <w:rPr>
          <w:rFonts w:ascii="宋体" w:hAnsi="宋体"/>
          <w:sz w:val="24"/>
          <w:szCs w:val="24"/>
        </w:rPr>
        <w:t>含）</w:t>
      </w:r>
      <w:r>
        <w:rPr>
          <w:rFonts w:ascii="宋体" w:hAnsi="宋体" w:hint="eastAsia"/>
          <w:sz w:val="24"/>
          <w:szCs w:val="24"/>
        </w:rPr>
        <w:t>前</w:t>
      </w:r>
      <w:r>
        <w:rPr>
          <w:rFonts w:ascii="宋体" w:hAnsi="宋体"/>
          <w:sz w:val="24"/>
          <w:szCs w:val="24"/>
        </w:rPr>
        <w:t>。</w:t>
      </w:r>
    </w:p>
    <w:p w:rsidR="00DB6253" w:rsidRPr="00D62487" w:rsidRDefault="00DB6253" w:rsidP="00DB6253">
      <w:pPr>
        <w:pStyle w:val="af3"/>
        <w:numPr>
          <w:ilvl w:val="3"/>
          <w:numId w:val="2"/>
        </w:numPr>
        <w:spacing w:line="360" w:lineRule="auto"/>
        <w:ind w:left="0" w:firstLine="482"/>
        <w:rPr>
          <w:rFonts w:ascii="宋体" w:hAnsi="宋体"/>
          <w:b/>
          <w:sz w:val="24"/>
          <w:szCs w:val="24"/>
        </w:rPr>
      </w:pPr>
      <w:r w:rsidRPr="00D62487">
        <w:rPr>
          <w:rFonts w:ascii="宋体" w:hAnsi="宋体" w:hint="eastAsia"/>
          <w:b/>
          <w:sz w:val="24"/>
          <w:szCs w:val="24"/>
        </w:rPr>
        <w:t>操作细则</w:t>
      </w:r>
    </w:p>
    <w:p w:rsidR="00DB6253" w:rsidRPr="00DB6253" w:rsidRDefault="00D62487" w:rsidP="00DB6253">
      <w:pPr>
        <w:pStyle w:val="af3"/>
        <w:numPr>
          <w:ilvl w:val="0"/>
          <w:numId w:val="24"/>
        </w:numPr>
        <w:tabs>
          <w:tab w:val="left" w:pos="993"/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对于</w:t>
      </w:r>
      <w:r w:rsidR="00DB6253">
        <w:rPr>
          <w:rFonts w:ascii="宋体" w:hAnsi="宋体" w:hint="eastAsia"/>
          <w:sz w:val="24"/>
          <w:szCs w:val="24"/>
        </w:rPr>
        <w:t>参加本征文大赛</w:t>
      </w:r>
      <w:proofErr w:type="gramStart"/>
      <w:r w:rsidR="00DB6253">
        <w:rPr>
          <w:rFonts w:ascii="宋体" w:hAnsi="宋体" w:hint="eastAsia"/>
          <w:sz w:val="24"/>
          <w:szCs w:val="24"/>
        </w:rPr>
        <w:t>在</w:t>
      </w:r>
      <w:r w:rsidR="00DB6253">
        <w:rPr>
          <w:rFonts w:ascii="宋体" w:hAnsi="宋体"/>
          <w:sz w:val="24"/>
          <w:szCs w:val="24"/>
        </w:rPr>
        <w:t>推免硕士</w:t>
      </w:r>
      <w:proofErr w:type="gramEnd"/>
      <w:r w:rsidR="00DB6253">
        <w:rPr>
          <w:rFonts w:ascii="宋体" w:hAnsi="宋体"/>
          <w:sz w:val="24"/>
          <w:szCs w:val="24"/>
        </w:rPr>
        <w:t>研究生考核环节的加分、优惠标准</w:t>
      </w:r>
      <w:r>
        <w:rPr>
          <w:rFonts w:ascii="宋体" w:hAnsi="宋体" w:hint="eastAsia"/>
          <w:sz w:val="24"/>
          <w:szCs w:val="24"/>
        </w:rPr>
        <w:t>，</w:t>
      </w:r>
      <w:r w:rsidR="00DB6253">
        <w:rPr>
          <w:rFonts w:ascii="宋体" w:hAnsi="宋体"/>
          <w:sz w:val="24"/>
          <w:szCs w:val="24"/>
        </w:rPr>
        <w:t>由相应合作院校自行确定</w:t>
      </w:r>
      <w:r w:rsidR="00DB6253" w:rsidRPr="00DB6253">
        <w:rPr>
          <w:rFonts w:ascii="宋体" w:hAnsi="宋体" w:hint="eastAsia"/>
          <w:sz w:val="24"/>
          <w:szCs w:val="24"/>
        </w:rPr>
        <w:t>；</w:t>
      </w:r>
    </w:p>
    <w:p w:rsidR="00DB6253" w:rsidRPr="00894CFC" w:rsidRDefault="00DB6253" w:rsidP="00894CFC">
      <w:pPr>
        <w:pStyle w:val="af3"/>
        <w:numPr>
          <w:ilvl w:val="0"/>
          <w:numId w:val="24"/>
        </w:numPr>
        <w:tabs>
          <w:tab w:val="left" w:pos="1134"/>
        </w:tabs>
        <w:spacing w:line="360" w:lineRule="auto"/>
        <w:ind w:left="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有意向</w:t>
      </w:r>
      <w:r>
        <w:rPr>
          <w:rFonts w:ascii="宋体" w:hAnsi="宋体"/>
          <w:sz w:val="24"/>
          <w:szCs w:val="24"/>
        </w:rPr>
        <w:t>申请相应合作院校硕士</w:t>
      </w:r>
      <w:proofErr w:type="gramStart"/>
      <w:r>
        <w:rPr>
          <w:rFonts w:ascii="宋体" w:hAnsi="宋体"/>
          <w:sz w:val="24"/>
          <w:szCs w:val="24"/>
        </w:rPr>
        <w:t>研究生推免的</w:t>
      </w:r>
      <w:proofErr w:type="gramEnd"/>
      <w:r>
        <w:rPr>
          <w:rFonts w:ascii="宋体" w:hAnsi="宋体" w:hint="eastAsia"/>
          <w:sz w:val="24"/>
          <w:szCs w:val="24"/>
        </w:rPr>
        <w:t>学生</w:t>
      </w:r>
      <w:r>
        <w:rPr>
          <w:rFonts w:ascii="宋体" w:hAnsi="宋体"/>
          <w:sz w:val="24"/>
          <w:szCs w:val="24"/>
        </w:rPr>
        <w:t>，</w:t>
      </w:r>
      <w:r w:rsidRPr="00027FF7">
        <w:rPr>
          <w:rFonts w:ascii="宋体" w:hAnsi="宋体" w:hint="eastAsia"/>
          <w:sz w:val="24"/>
          <w:szCs w:val="24"/>
        </w:rPr>
        <w:t>需自行关注申请学校院系的</w:t>
      </w:r>
      <w:proofErr w:type="gramStart"/>
      <w:r w:rsidRPr="00027FF7">
        <w:rPr>
          <w:rFonts w:ascii="宋体" w:hAnsi="宋体" w:hint="eastAsia"/>
          <w:sz w:val="24"/>
          <w:szCs w:val="24"/>
        </w:rPr>
        <w:t>推免条件</w:t>
      </w:r>
      <w:proofErr w:type="gramEnd"/>
      <w:r w:rsidRPr="00027FF7">
        <w:rPr>
          <w:rFonts w:ascii="宋体" w:hAnsi="宋体" w:hint="eastAsia"/>
          <w:sz w:val="24"/>
          <w:szCs w:val="24"/>
        </w:rPr>
        <w:t>及要求，</w:t>
      </w:r>
      <w:r w:rsidRPr="00027FF7">
        <w:rPr>
          <w:rFonts w:ascii="宋体" w:hAnsi="宋体"/>
          <w:sz w:val="24"/>
          <w:szCs w:val="24"/>
        </w:rPr>
        <w:t>并根据被申请</w:t>
      </w:r>
      <w:r>
        <w:rPr>
          <w:rFonts w:ascii="宋体" w:hAnsi="宋体" w:hint="eastAsia"/>
          <w:sz w:val="24"/>
          <w:szCs w:val="24"/>
        </w:rPr>
        <w:t>院校</w:t>
      </w:r>
      <w:r w:rsidRPr="00027FF7">
        <w:rPr>
          <w:rFonts w:ascii="宋体" w:hAnsi="宋体" w:hint="eastAsia"/>
          <w:sz w:val="24"/>
          <w:szCs w:val="24"/>
        </w:rPr>
        <w:t>规定的时间截点，</w:t>
      </w:r>
      <w:r w:rsidRPr="00027FF7">
        <w:rPr>
          <w:rFonts w:ascii="宋体" w:hAnsi="宋体"/>
          <w:sz w:val="24"/>
          <w:szCs w:val="24"/>
        </w:rPr>
        <w:t>自行进入</w:t>
      </w:r>
      <w:r w:rsidRPr="00027FF7">
        <w:rPr>
          <w:rFonts w:ascii="宋体" w:hAnsi="宋体" w:hint="eastAsia"/>
          <w:sz w:val="24"/>
          <w:szCs w:val="24"/>
        </w:rPr>
        <w:t>相应</w:t>
      </w:r>
      <w:r w:rsidRPr="00027FF7">
        <w:rPr>
          <w:rFonts w:ascii="宋体" w:hAnsi="宋体"/>
          <w:sz w:val="24"/>
          <w:szCs w:val="24"/>
        </w:rPr>
        <w:t>系统</w:t>
      </w:r>
      <w:proofErr w:type="gramStart"/>
      <w:r w:rsidRPr="00027FF7">
        <w:rPr>
          <w:rFonts w:ascii="宋体" w:hAnsi="宋体" w:hint="eastAsia"/>
          <w:sz w:val="24"/>
          <w:szCs w:val="24"/>
        </w:rPr>
        <w:t>进行</w:t>
      </w:r>
      <w:r w:rsidRPr="00027FF7">
        <w:rPr>
          <w:rFonts w:ascii="宋体" w:hAnsi="宋体"/>
          <w:sz w:val="24"/>
          <w:szCs w:val="24"/>
        </w:rPr>
        <w:t>推免申报</w:t>
      </w:r>
      <w:proofErr w:type="gramEnd"/>
      <w:r w:rsidRPr="00027FF7">
        <w:rPr>
          <w:rFonts w:ascii="宋体" w:hAnsi="宋体"/>
          <w:sz w:val="24"/>
          <w:szCs w:val="24"/>
        </w:rPr>
        <w:t>填写</w:t>
      </w:r>
      <w:r w:rsidR="00894CFC">
        <w:rPr>
          <w:rFonts w:ascii="宋体" w:hAnsi="宋体" w:hint="eastAsia"/>
          <w:sz w:val="24"/>
          <w:szCs w:val="24"/>
        </w:rPr>
        <w:t>。</w:t>
      </w:r>
    </w:p>
    <w:p w:rsidR="001B4270" w:rsidRDefault="001B4270" w:rsidP="00F42BC5">
      <w:pPr>
        <w:pStyle w:val="21"/>
        <w:numPr>
          <w:ilvl w:val="0"/>
          <w:numId w:val="2"/>
        </w:numPr>
        <w:tabs>
          <w:tab w:val="left" w:pos="709"/>
        </w:tabs>
        <w:spacing w:beforeLines="50" w:before="156" w:afterLines="50" w:after="156" w:line="360" w:lineRule="auto"/>
        <w:ind w:left="-142" w:firstLine="482"/>
        <w:rPr>
          <w:rFonts w:ascii="宋体" w:hAnsi="宋体"/>
          <w:b/>
          <w:sz w:val="24"/>
          <w:szCs w:val="24"/>
        </w:rPr>
      </w:pPr>
      <w:r w:rsidRPr="001B4270">
        <w:rPr>
          <w:rFonts w:ascii="宋体" w:hAnsi="宋体" w:hint="eastAsia"/>
          <w:b/>
          <w:sz w:val="24"/>
          <w:szCs w:val="24"/>
        </w:rPr>
        <w:t>“同德金融”夏令营</w:t>
      </w:r>
    </w:p>
    <w:p w:rsidR="001B4270" w:rsidRPr="001B4270" w:rsidRDefault="001B4270" w:rsidP="00DB6253">
      <w:pPr>
        <w:pStyle w:val="21"/>
        <w:tabs>
          <w:tab w:val="left" w:pos="709"/>
          <w:tab w:val="left" w:pos="1134"/>
        </w:tabs>
        <w:spacing w:line="360" w:lineRule="auto"/>
        <w:ind w:left="-142" w:firstLine="480"/>
        <w:rPr>
          <w:rFonts w:ascii="宋体" w:hAnsi="宋体"/>
          <w:sz w:val="24"/>
          <w:szCs w:val="24"/>
        </w:rPr>
      </w:pPr>
      <w:r w:rsidRPr="001B4270">
        <w:rPr>
          <w:rFonts w:ascii="宋体" w:hAnsi="宋体" w:hint="eastAsia"/>
          <w:sz w:val="24"/>
          <w:szCs w:val="24"/>
        </w:rPr>
        <w:t>本征文大赛</w:t>
      </w:r>
      <w:r w:rsidRPr="001B4270">
        <w:rPr>
          <w:rFonts w:ascii="宋体" w:hAnsi="宋体"/>
          <w:sz w:val="24"/>
          <w:szCs w:val="24"/>
        </w:rPr>
        <w:t>设置“</w:t>
      </w:r>
      <w:r w:rsidRPr="001B4270">
        <w:rPr>
          <w:rFonts w:ascii="宋体" w:hAnsi="宋体" w:hint="eastAsia"/>
          <w:sz w:val="24"/>
          <w:szCs w:val="24"/>
        </w:rPr>
        <w:t>同德金融</w:t>
      </w:r>
      <w:r w:rsidRPr="001B4270">
        <w:rPr>
          <w:rFonts w:ascii="宋体" w:hAnsi="宋体"/>
          <w:sz w:val="24"/>
          <w:szCs w:val="24"/>
        </w:rPr>
        <w:t>”</w:t>
      </w:r>
      <w:r w:rsidRPr="001B4270">
        <w:rPr>
          <w:rFonts w:ascii="宋体" w:hAnsi="宋体" w:hint="eastAsia"/>
          <w:sz w:val="24"/>
          <w:szCs w:val="24"/>
        </w:rPr>
        <w:t>夏令营</w:t>
      </w:r>
      <w:r w:rsidRPr="001B4270">
        <w:rPr>
          <w:rFonts w:ascii="宋体" w:hAnsi="宋体"/>
          <w:sz w:val="24"/>
          <w:szCs w:val="24"/>
        </w:rPr>
        <w:t>活动环节，大赛组委会将筛选部分</w:t>
      </w:r>
      <w:r w:rsidRPr="001B4270">
        <w:rPr>
          <w:rFonts w:ascii="宋体" w:hAnsi="宋体" w:hint="eastAsia"/>
          <w:sz w:val="24"/>
          <w:szCs w:val="24"/>
        </w:rPr>
        <w:t>在</w:t>
      </w:r>
      <w:r w:rsidRPr="001B4270">
        <w:rPr>
          <w:rFonts w:ascii="宋体" w:hAnsi="宋体"/>
          <w:sz w:val="24"/>
          <w:szCs w:val="24"/>
        </w:rPr>
        <w:t>规定截稿日</w:t>
      </w:r>
      <w:r w:rsidR="00372D57">
        <w:rPr>
          <w:rFonts w:ascii="宋体" w:hAnsi="宋体" w:hint="eastAsia"/>
          <w:sz w:val="24"/>
          <w:szCs w:val="24"/>
        </w:rPr>
        <w:t>（</w:t>
      </w:r>
      <w:r w:rsidR="00372D57" w:rsidRPr="00D36446">
        <w:rPr>
          <w:rFonts w:ascii="宋体" w:hAnsi="宋体"/>
          <w:sz w:val="24"/>
          <w:szCs w:val="24"/>
        </w:rPr>
        <w:t>2018年</w:t>
      </w:r>
      <w:r w:rsidR="00372D57">
        <w:rPr>
          <w:rFonts w:ascii="宋体" w:hAnsi="宋体"/>
          <w:sz w:val="24"/>
          <w:szCs w:val="24"/>
        </w:rPr>
        <w:t>4</w:t>
      </w:r>
      <w:r w:rsidR="00372D57" w:rsidRPr="00D36446">
        <w:rPr>
          <w:rFonts w:ascii="宋体" w:hAnsi="宋体"/>
          <w:sz w:val="24"/>
          <w:szCs w:val="24"/>
        </w:rPr>
        <w:t>月</w:t>
      </w:r>
      <w:r w:rsidR="00372D57">
        <w:rPr>
          <w:rFonts w:ascii="宋体" w:hAnsi="宋体"/>
          <w:sz w:val="24"/>
          <w:szCs w:val="24"/>
        </w:rPr>
        <w:t>29</w:t>
      </w:r>
      <w:r w:rsidR="00372D57" w:rsidRPr="00D36446">
        <w:rPr>
          <w:rFonts w:ascii="宋体" w:hAnsi="宋体"/>
          <w:sz w:val="24"/>
          <w:szCs w:val="24"/>
        </w:rPr>
        <w:t>日</w:t>
      </w:r>
      <w:r w:rsidR="00372D57" w:rsidRPr="00D36446">
        <w:rPr>
          <w:rFonts w:ascii="宋体" w:hAnsi="宋体" w:hint="eastAsia"/>
          <w:sz w:val="24"/>
          <w:szCs w:val="24"/>
        </w:rPr>
        <w:t>（</w:t>
      </w:r>
      <w:r w:rsidR="00372D57" w:rsidRPr="00D36446">
        <w:rPr>
          <w:rFonts w:ascii="宋体" w:hAnsi="宋体"/>
          <w:sz w:val="24"/>
          <w:szCs w:val="24"/>
        </w:rPr>
        <w:t>含）</w:t>
      </w:r>
      <w:r w:rsidR="00372D57">
        <w:rPr>
          <w:rFonts w:ascii="宋体" w:hAnsi="宋体" w:hint="eastAsia"/>
          <w:sz w:val="24"/>
          <w:szCs w:val="24"/>
        </w:rPr>
        <w:t>）</w:t>
      </w:r>
      <w:r w:rsidRPr="001B4270">
        <w:rPr>
          <w:rFonts w:ascii="宋体" w:hAnsi="宋体"/>
          <w:sz w:val="24"/>
          <w:szCs w:val="24"/>
        </w:rPr>
        <w:t>前投稿的</w:t>
      </w:r>
      <w:r w:rsidRPr="001B4270">
        <w:rPr>
          <w:rFonts w:ascii="宋体" w:hAnsi="宋体" w:hint="eastAsia"/>
          <w:sz w:val="24"/>
          <w:szCs w:val="24"/>
        </w:rPr>
        <w:t>优秀</w:t>
      </w:r>
      <w:r w:rsidRPr="001B4270">
        <w:rPr>
          <w:rFonts w:ascii="宋体" w:hAnsi="宋体"/>
          <w:sz w:val="24"/>
          <w:szCs w:val="24"/>
        </w:rPr>
        <w:t>论文作者参加夏令营活动</w:t>
      </w:r>
      <w:r w:rsidR="00DB6253">
        <w:rPr>
          <w:rFonts w:ascii="宋体" w:hAnsi="宋体" w:hint="eastAsia"/>
          <w:sz w:val="24"/>
          <w:szCs w:val="24"/>
        </w:rPr>
        <w:t>。</w:t>
      </w:r>
    </w:p>
    <w:p w:rsidR="00EF3A1E" w:rsidRPr="00EF3A1E" w:rsidRDefault="00EF3A1E" w:rsidP="00894CFC">
      <w:pPr>
        <w:pStyle w:val="af3"/>
        <w:numPr>
          <w:ilvl w:val="0"/>
          <w:numId w:val="22"/>
        </w:numPr>
        <w:tabs>
          <w:tab w:val="left" w:pos="709"/>
        </w:tabs>
        <w:spacing w:line="360" w:lineRule="auto"/>
        <w:ind w:left="0"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选拔</w:t>
      </w:r>
      <w:r>
        <w:rPr>
          <w:rFonts w:ascii="宋体" w:hAnsi="宋体"/>
          <w:b/>
          <w:sz w:val="24"/>
          <w:szCs w:val="24"/>
        </w:rPr>
        <w:t>前提：</w:t>
      </w:r>
      <w:r w:rsidRPr="00EF3A1E">
        <w:rPr>
          <w:rFonts w:ascii="宋体" w:hAnsi="宋体"/>
          <w:sz w:val="24"/>
          <w:szCs w:val="24"/>
        </w:rPr>
        <w:t>参加本次征文大赛并申请参加“</w:t>
      </w:r>
      <w:r w:rsidRPr="00EF3A1E">
        <w:rPr>
          <w:rFonts w:ascii="宋体" w:hAnsi="宋体" w:hint="eastAsia"/>
          <w:sz w:val="24"/>
          <w:szCs w:val="24"/>
        </w:rPr>
        <w:t>同德金融</w:t>
      </w:r>
      <w:r w:rsidRPr="00EF3A1E">
        <w:rPr>
          <w:rFonts w:ascii="宋体" w:hAnsi="宋体"/>
          <w:sz w:val="24"/>
          <w:szCs w:val="24"/>
        </w:rPr>
        <w:t>”</w:t>
      </w:r>
      <w:r w:rsidRPr="00EF3A1E">
        <w:rPr>
          <w:rFonts w:ascii="宋体" w:hAnsi="宋体" w:hint="eastAsia"/>
          <w:sz w:val="24"/>
          <w:szCs w:val="24"/>
        </w:rPr>
        <w:t>夏令营。</w:t>
      </w:r>
    </w:p>
    <w:p w:rsidR="00894CFC" w:rsidRDefault="002D5420" w:rsidP="00894CFC">
      <w:pPr>
        <w:pStyle w:val="af3"/>
        <w:numPr>
          <w:ilvl w:val="0"/>
          <w:numId w:val="22"/>
        </w:numPr>
        <w:tabs>
          <w:tab w:val="left" w:pos="709"/>
        </w:tabs>
        <w:spacing w:line="360" w:lineRule="auto"/>
        <w:ind w:left="0" w:firstLine="482"/>
        <w:rPr>
          <w:rFonts w:ascii="宋体" w:hAnsi="宋体"/>
          <w:sz w:val="24"/>
          <w:szCs w:val="24"/>
        </w:rPr>
      </w:pPr>
      <w:r w:rsidRPr="00086129">
        <w:rPr>
          <w:rFonts w:ascii="宋体" w:hAnsi="宋体" w:hint="eastAsia"/>
          <w:b/>
          <w:sz w:val="24"/>
          <w:szCs w:val="24"/>
        </w:rPr>
        <w:t>选拔对象：</w:t>
      </w:r>
      <w:r w:rsidRPr="002B39F7">
        <w:rPr>
          <w:rFonts w:ascii="宋体" w:hAnsi="宋体" w:hint="eastAsia"/>
          <w:sz w:val="24"/>
          <w:szCs w:val="24"/>
        </w:rPr>
        <w:t>大赛组委会</w:t>
      </w:r>
      <w:r w:rsidR="00EF3A1E">
        <w:rPr>
          <w:rFonts w:ascii="宋体" w:hAnsi="宋体" w:hint="eastAsia"/>
          <w:sz w:val="24"/>
          <w:szCs w:val="24"/>
        </w:rPr>
        <w:t>针对申请参加</w:t>
      </w:r>
      <w:r w:rsidR="00EF3A1E">
        <w:rPr>
          <w:rFonts w:ascii="宋体" w:hAnsi="宋体"/>
          <w:sz w:val="24"/>
          <w:szCs w:val="24"/>
        </w:rPr>
        <w:t>“</w:t>
      </w:r>
      <w:r w:rsidR="00EF3A1E">
        <w:rPr>
          <w:rFonts w:ascii="宋体" w:hAnsi="宋体" w:hint="eastAsia"/>
          <w:sz w:val="24"/>
          <w:szCs w:val="24"/>
        </w:rPr>
        <w:t>同德金融</w:t>
      </w:r>
      <w:r w:rsidR="00EF3A1E">
        <w:rPr>
          <w:rFonts w:ascii="宋体" w:hAnsi="宋体"/>
          <w:sz w:val="24"/>
          <w:szCs w:val="24"/>
        </w:rPr>
        <w:t>”</w:t>
      </w:r>
      <w:r w:rsidR="00EF3A1E">
        <w:rPr>
          <w:rFonts w:ascii="宋体" w:hAnsi="宋体" w:hint="eastAsia"/>
          <w:sz w:val="24"/>
          <w:szCs w:val="24"/>
        </w:rPr>
        <w:t>夏令营</w:t>
      </w:r>
      <w:r w:rsidR="00EF3A1E">
        <w:rPr>
          <w:rFonts w:ascii="宋体" w:hAnsi="宋体"/>
          <w:sz w:val="24"/>
          <w:szCs w:val="24"/>
        </w:rPr>
        <w:t>的投稿论文进行重复率检测，通过重复率检测后（</w:t>
      </w:r>
      <w:r w:rsidR="00B4336F">
        <w:rPr>
          <w:rFonts w:ascii="宋体" w:hAnsi="宋体" w:hint="eastAsia"/>
          <w:sz w:val="24"/>
          <w:szCs w:val="24"/>
        </w:rPr>
        <w:t>重复率</w:t>
      </w:r>
      <w:r w:rsidR="00B4336F">
        <w:rPr>
          <w:rFonts w:ascii="宋体" w:hAnsi="宋体"/>
          <w:sz w:val="24"/>
          <w:szCs w:val="24"/>
        </w:rPr>
        <w:t>标准为</w:t>
      </w:r>
      <w:r w:rsidR="00B4336F">
        <w:rPr>
          <w:rFonts w:ascii="宋体" w:hAnsi="宋体" w:hint="eastAsia"/>
          <w:sz w:val="24"/>
          <w:szCs w:val="24"/>
        </w:rPr>
        <w:t>20</w:t>
      </w:r>
      <w:r w:rsidR="00B4336F">
        <w:rPr>
          <w:rFonts w:ascii="宋体" w:hAnsi="宋体"/>
          <w:sz w:val="24"/>
          <w:szCs w:val="24"/>
        </w:rPr>
        <w:t>%以下，包含</w:t>
      </w:r>
      <w:r w:rsidR="00B4336F">
        <w:rPr>
          <w:rFonts w:ascii="宋体" w:hAnsi="宋体" w:hint="eastAsia"/>
          <w:sz w:val="24"/>
          <w:szCs w:val="24"/>
        </w:rPr>
        <w:t>20</w:t>
      </w:r>
      <w:r w:rsidR="00B4336F">
        <w:rPr>
          <w:rFonts w:ascii="宋体" w:hAnsi="宋体"/>
          <w:sz w:val="24"/>
          <w:szCs w:val="24"/>
        </w:rPr>
        <w:t>%</w:t>
      </w:r>
      <w:r w:rsidR="00EF3A1E">
        <w:rPr>
          <w:rFonts w:ascii="宋体" w:hAnsi="宋体"/>
          <w:sz w:val="24"/>
          <w:szCs w:val="24"/>
        </w:rPr>
        <w:t>）</w:t>
      </w:r>
      <w:r w:rsidR="00EF3A1E">
        <w:rPr>
          <w:rFonts w:ascii="宋体" w:hAnsi="宋体" w:hint="eastAsia"/>
          <w:sz w:val="24"/>
          <w:szCs w:val="24"/>
        </w:rPr>
        <w:t>，</w:t>
      </w:r>
      <w:r w:rsidR="00EF3A1E">
        <w:rPr>
          <w:rFonts w:ascii="宋体" w:hAnsi="宋体"/>
          <w:sz w:val="24"/>
          <w:szCs w:val="24"/>
        </w:rPr>
        <w:t>将由大赛组委会</w:t>
      </w:r>
      <w:r w:rsidR="00237E3F">
        <w:rPr>
          <w:rFonts w:ascii="宋体" w:hAnsi="宋体" w:hint="eastAsia"/>
          <w:sz w:val="24"/>
          <w:szCs w:val="24"/>
        </w:rPr>
        <w:t>组成</w:t>
      </w:r>
      <w:r w:rsidR="00EF3A1E">
        <w:rPr>
          <w:rFonts w:ascii="宋体" w:hAnsi="宋体"/>
          <w:sz w:val="24"/>
          <w:szCs w:val="24"/>
        </w:rPr>
        <w:t>专家评审组进行评审，</w:t>
      </w:r>
      <w:r w:rsidR="00EF3A1E">
        <w:rPr>
          <w:rFonts w:ascii="宋体" w:hAnsi="宋体" w:hint="eastAsia"/>
          <w:sz w:val="24"/>
          <w:szCs w:val="24"/>
        </w:rPr>
        <w:t>筛选</w:t>
      </w:r>
      <w:r w:rsidRPr="002B39F7">
        <w:rPr>
          <w:rFonts w:ascii="宋体" w:hAnsi="宋体" w:hint="eastAsia"/>
          <w:sz w:val="24"/>
          <w:szCs w:val="24"/>
        </w:rPr>
        <w:t>部分优秀的投稿</w:t>
      </w:r>
      <w:r w:rsidR="00894CFC">
        <w:rPr>
          <w:rFonts w:ascii="宋体" w:hAnsi="宋体" w:hint="eastAsia"/>
          <w:sz w:val="24"/>
          <w:szCs w:val="24"/>
        </w:rPr>
        <w:t>论文</w:t>
      </w:r>
      <w:r w:rsidRPr="002B39F7">
        <w:rPr>
          <w:rFonts w:ascii="宋体" w:hAnsi="宋体" w:hint="eastAsia"/>
          <w:sz w:val="24"/>
          <w:szCs w:val="24"/>
        </w:rPr>
        <w:t>学生进入“同德金融”</w:t>
      </w:r>
      <w:r w:rsidR="006B2C06" w:rsidRPr="002B39F7">
        <w:rPr>
          <w:rFonts w:ascii="宋体" w:hAnsi="宋体" w:hint="eastAsia"/>
          <w:sz w:val="24"/>
          <w:szCs w:val="24"/>
        </w:rPr>
        <w:t>夏令营</w:t>
      </w:r>
      <w:r w:rsidRPr="002B39F7">
        <w:rPr>
          <w:rFonts w:ascii="宋体" w:hAnsi="宋体" w:hint="eastAsia"/>
          <w:sz w:val="24"/>
          <w:szCs w:val="24"/>
        </w:rPr>
        <w:t>；</w:t>
      </w:r>
    </w:p>
    <w:p w:rsidR="00894CFC" w:rsidRDefault="00894CFC" w:rsidP="00894CFC">
      <w:pPr>
        <w:pStyle w:val="af3"/>
        <w:numPr>
          <w:ilvl w:val="0"/>
          <w:numId w:val="22"/>
        </w:numPr>
        <w:tabs>
          <w:tab w:val="left" w:pos="709"/>
        </w:tabs>
        <w:spacing w:line="360" w:lineRule="auto"/>
        <w:ind w:left="0" w:firstLine="482"/>
        <w:rPr>
          <w:rFonts w:ascii="宋体" w:hAnsi="宋体"/>
          <w:sz w:val="24"/>
          <w:szCs w:val="24"/>
        </w:rPr>
      </w:pPr>
      <w:r w:rsidRPr="00086129">
        <w:rPr>
          <w:rFonts w:ascii="宋体" w:hAnsi="宋体" w:hint="eastAsia"/>
          <w:b/>
          <w:sz w:val="24"/>
          <w:szCs w:val="24"/>
        </w:rPr>
        <w:t>投稿</w:t>
      </w:r>
      <w:r w:rsidR="00372D57">
        <w:rPr>
          <w:rFonts w:ascii="宋体" w:hAnsi="宋体" w:hint="eastAsia"/>
          <w:b/>
          <w:sz w:val="24"/>
          <w:szCs w:val="24"/>
        </w:rPr>
        <w:t>截止</w:t>
      </w:r>
      <w:r w:rsidRPr="00086129">
        <w:rPr>
          <w:rFonts w:ascii="宋体" w:hAnsi="宋体" w:hint="eastAsia"/>
          <w:b/>
          <w:sz w:val="24"/>
          <w:szCs w:val="24"/>
        </w:rPr>
        <w:t>时间</w:t>
      </w:r>
      <w:r w:rsidRPr="00086129">
        <w:rPr>
          <w:rFonts w:ascii="宋体" w:hAnsi="宋体"/>
          <w:b/>
          <w:sz w:val="24"/>
          <w:szCs w:val="24"/>
        </w:rPr>
        <w:t>：</w:t>
      </w:r>
      <w:r w:rsidRPr="00D36446">
        <w:rPr>
          <w:rFonts w:ascii="宋体" w:hAnsi="宋体"/>
          <w:sz w:val="24"/>
          <w:szCs w:val="24"/>
        </w:rPr>
        <w:t>2018年</w:t>
      </w:r>
      <w:r>
        <w:rPr>
          <w:rFonts w:ascii="宋体" w:hAnsi="宋体"/>
          <w:sz w:val="24"/>
          <w:szCs w:val="24"/>
        </w:rPr>
        <w:t>4</w:t>
      </w:r>
      <w:r w:rsidRPr="00D36446">
        <w:rPr>
          <w:rFonts w:ascii="宋体" w:hAnsi="宋体"/>
          <w:sz w:val="24"/>
          <w:szCs w:val="24"/>
        </w:rPr>
        <w:t>月</w:t>
      </w:r>
      <w:r w:rsidR="001F468D">
        <w:rPr>
          <w:rFonts w:ascii="宋体" w:hAnsi="宋体"/>
          <w:sz w:val="24"/>
          <w:szCs w:val="24"/>
        </w:rPr>
        <w:t>29</w:t>
      </w:r>
      <w:r w:rsidRPr="00D36446">
        <w:rPr>
          <w:rFonts w:ascii="宋体" w:hAnsi="宋体"/>
          <w:sz w:val="24"/>
          <w:szCs w:val="24"/>
        </w:rPr>
        <w:t>日</w:t>
      </w:r>
      <w:r w:rsidRPr="00D36446">
        <w:rPr>
          <w:rFonts w:ascii="宋体" w:hAnsi="宋体" w:hint="eastAsia"/>
          <w:sz w:val="24"/>
          <w:szCs w:val="24"/>
        </w:rPr>
        <w:t>（</w:t>
      </w:r>
      <w:r w:rsidRPr="00D36446">
        <w:rPr>
          <w:rFonts w:ascii="宋体" w:hAnsi="宋体"/>
          <w:sz w:val="24"/>
          <w:szCs w:val="24"/>
        </w:rPr>
        <w:t>含）</w:t>
      </w:r>
      <w:r>
        <w:rPr>
          <w:rFonts w:ascii="宋体" w:hAnsi="宋体" w:hint="eastAsia"/>
          <w:sz w:val="24"/>
          <w:szCs w:val="24"/>
        </w:rPr>
        <w:t>前</w:t>
      </w:r>
      <w:r>
        <w:rPr>
          <w:rFonts w:ascii="宋体" w:hAnsi="宋体"/>
          <w:sz w:val="24"/>
          <w:szCs w:val="24"/>
        </w:rPr>
        <w:t>。</w:t>
      </w:r>
    </w:p>
    <w:p w:rsidR="00027FF7" w:rsidRPr="00894CFC" w:rsidRDefault="00027FF7" w:rsidP="00894CFC">
      <w:pPr>
        <w:pStyle w:val="af3"/>
        <w:numPr>
          <w:ilvl w:val="0"/>
          <w:numId w:val="22"/>
        </w:numPr>
        <w:tabs>
          <w:tab w:val="left" w:pos="709"/>
        </w:tabs>
        <w:spacing w:line="360" w:lineRule="auto"/>
        <w:ind w:left="0" w:firstLine="482"/>
        <w:rPr>
          <w:rFonts w:ascii="宋体" w:hAnsi="宋体"/>
          <w:sz w:val="24"/>
          <w:szCs w:val="24"/>
        </w:rPr>
      </w:pPr>
      <w:r w:rsidRPr="00086129">
        <w:rPr>
          <w:rFonts w:ascii="宋体" w:hAnsi="宋体" w:hint="eastAsia"/>
          <w:b/>
          <w:sz w:val="24"/>
          <w:szCs w:val="24"/>
        </w:rPr>
        <w:t>夏令营</w:t>
      </w:r>
      <w:r w:rsidR="002D5420" w:rsidRPr="00086129">
        <w:rPr>
          <w:rFonts w:ascii="宋体" w:hAnsi="宋体" w:hint="eastAsia"/>
          <w:b/>
          <w:sz w:val="24"/>
          <w:szCs w:val="24"/>
        </w:rPr>
        <w:t>时间：</w:t>
      </w:r>
      <w:r w:rsidR="007F0319" w:rsidRPr="00894CFC">
        <w:rPr>
          <w:rFonts w:ascii="宋体" w:hAnsi="宋体" w:hint="eastAsia"/>
          <w:sz w:val="24"/>
          <w:szCs w:val="24"/>
        </w:rPr>
        <w:t>2018年</w:t>
      </w:r>
      <w:r w:rsidR="002D5420" w:rsidRPr="00894CFC">
        <w:rPr>
          <w:rFonts w:ascii="宋体" w:hAnsi="宋体" w:hint="eastAsia"/>
          <w:sz w:val="24"/>
          <w:szCs w:val="24"/>
        </w:rPr>
        <w:t>7月上中旬（初定，具体时间待另行通知）；</w:t>
      </w:r>
    </w:p>
    <w:p w:rsidR="002D5420" w:rsidRDefault="00027FF7" w:rsidP="00894CFC">
      <w:pPr>
        <w:pStyle w:val="af3"/>
        <w:numPr>
          <w:ilvl w:val="0"/>
          <w:numId w:val="22"/>
        </w:numPr>
        <w:tabs>
          <w:tab w:val="left" w:pos="851"/>
        </w:tabs>
        <w:spacing w:line="360" w:lineRule="auto"/>
        <w:ind w:left="0" w:firstLine="482"/>
        <w:rPr>
          <w:rFonts w:ascii="宋体" w:hAnsi="宋体"/>
          <w:sz w:val="24"/>
          <w:szCs w:val="24"/>
        </w:rPr>
      </w:pPr>
      <w:r w:rsidRPr="00086129">
        <w:rPr>
          <w:rFonts w:ascii="宋体" w:hAnsi="宋体" w:hint="eastAsia"/>
          <w:b/>
          <w:sz w:val="24"/>
          <w:szCs w:val="24"/>
        </w:rPr>
        <w:t>夏令营</w:t>
      </w:r>
      <w:r w:rsidR="002D5420" w:rsidRPr="00086129">
        <w:rPr>
          <w:rFonts w:ascii="宋体" w:hAnsi="宋体" w:hint="eastAsia"/>
          <w:b/>
          <w:sz w:val="24"/>
          <w:szCs w:val="24"/>
        </w:rPr>
        <w:t>地点</w:t>
      </w:r>
      <w:r w:rsidR="002D5420" w:rsidRPr="00894CFC">
        <w:rPr>
          <w:rFonts w:ascii="宋体" w:hAnsi="宋体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甘肃</w:t>
      </w:r>
      <w:r>
        <w:rPr>
          <w:rFonts w:ascii="宋体" w:hAnsi="宋体"/>
          <w:sz w:val="24"/>
          <w:szCs w:val="24"/>
        </w:rPr>
        <w:t>兰州</w:t>
      </w:r>
      <w:r w:rsidR="00237E3F">
        <w:rPr>
          <w:rFonts w:ascii="宋体" w:hAnsi="宋体" w:hint="eastAsia"/>
          <w:sz w:val="24"/>
          <w:szCs w:val="24"/>
        </w:rPr>
        <w:t>，由</w:t>
      </w:r>
      <w:r w:rsidR="00237E3F">
        <w:rPr>
          <w:rFonts w:ascii="宋体" w:hAnsi="宋体"/>
          <w:sz w:val="24"/>
          <w:szCs w:val="24"/>
        </w:rPr>
        <w:t>兰州大学经济学院主要承办</w:t>
      </w:r>
      <w:r>
        <w:rPr>
          <w:rFonts w:ascii="宋体" w:hAnsi="宋体" w:hint="eastAsia"/>
          <w:sz w:val="24"/>
          <w:szCs w:val="24"/>
        </w:rPr>
        <w:t>。</w:t>
      </w:r>
    </w:p>
    <w:p w:rsidR="00514895" w:rsidRPr="00514895" w:rsidRDefault="00514895" w:rsidP="00F42BC5">
      <w:pPr>
        <w:pStyle w:val="21"/>
        <w:numPr>
          <w:ilvl w:val="0"/>
          <w:numId w:val="2"/>
        </w:numPr>
        <w:tabs>
          <w:tab w:val="left" w:pos="709"/>
        </w:tabs>
        <w:spacing w:beforeLines="50" w:before="156" w:afterLines="50" w:after="156" w:line="360" w:lineRule="auto"/>
        <w:ind w:left="-142" w:firstLine="482"/>
        <w:rPr>
          <w:rFonts w:ascii="宋体" w:hAnsi="宋体"/>
          <w:b/>
          <w:sz w:val="24"/>
          <w:szCs w:val="24"/>
        </w:rPr>
      </w:pPr>
      <w:r w:rsidRPr="00514895">
        <w:rPr>
          <w:rFonts w:ascii="宋体" w:hAnsi="宋体" w:hint="eastAsia"/>
          <w:b/>
          <w:sz w:val="24"/>
          <w:szCs w:val="24"/>
        </w:rPr>
        <w:t>征文</w:t>
      </w:r>
      <w:r w:rsidRPr="00514895">
        <w:rPr>
          <w:rFonts w:ascii="宋体" w:hAnsi="宋体"/>
          <w:b/>
          <w:sz w:val="24"/>
          <w:szCs w:val="24"/>
        </w:rPr>
        <w:t>评审</w:t>
      </w:r>
      <w:r w:rsidR="002A7213">
        <w:rPr>
          <w:rFonts w:ascii="宋体" w:hAnsi="宋体" w:hint="eastAsia"/>
          <w:b/>
          <w:sz w:val="24"/>
          <w:szCs w:val="24"/>
        </w:rPr>
        <w:t>及颁奖典礼</w:t>
      </w:r>
    </w:p>
    <w:p w:rsidR="001F468D" w:rsidRPr="002A7213" w:rsidRDefault="002A7213" w:rsidP="002A7213">
      <w:pPr>
        <w:pStyle w:val="21"/>
        <w:numPr>
          <w:ilvl w:val="3"/>
          <w:numId w:val="2"/>
        </w:numPr>
        <w:tabs>
          <w:tab w:val="left" w:pos="709"/>
        </w:tabs>
        <w:spacing w:line="360" w:lineRule="auto"/>
        <w:ind w:left="0" w:firstLine="482"/>
        <w:rPr>
          <w:rFonts w:ascii="宋体" w:hAnsi="宋体"/>
          <w:b/>
          <w:sz w:val="24"/>
          <w:szCs w:val="24"/>
        </w:rPr>
      </w:pPr>
      <w:r w:rsidRPr="002A7213">
        <w:rPr>
          <w:rFonts w:ascii="宋体" w:hAnsi="宋体" w:hint="eastAsia"/>
          <w:b/>
          <w:sz w:val="24"/>
          <w:szCs w:val="24"/>
        </w:rPr>
        <w:t>征文</w:t>
      </w:r>
      <w:r w:rsidRPr="002A7213">
        <w:rPr>
          <w:rFonts w:ascii="宋体" w:hAnsi="宋体"/>
          <w:b/>
          <w:sz w:val="24"/>
          <w:szCs w:val="24"/>
        </w:rPr>
        <w:t>评审时间</w:t>
      </w:r>
      <w:r>
        <w:rPr>
          <w:rFonts w:ascii="宋体" w:hAnsi="宋体" w:hint="eastAsia"/>
          <w:b/>
          <w:sz w:val="24"/>
          <w:szCs w:val="24"/>
        </w:rPr>
        <w:t>：</w:t>
      </w:r>
      <w:r w:rsidR="00514895" w:rsidRPr="002A7213">
        <w:rPr>
          <w:rFonts w:ascii="宋体" w:hAnsi="宋体" w:hint="eastAsia"/>
          <w:sz w:val="24"/>
          <w:szCs w:val="24"/>
        </w:rPr>
        <w:t>本次征文大赛</w:t>
      </w:r>
      <w:r w:rsidR="00514895" w:rsidRPr="002A7213">
        <w:rPr>
          <w:rFonts w:ascii="宋体" w:hAnsi="宋体"/>
          <w:sz w:val="24"/>
          <w:szCs w:val="24"/>
        </w:rPr>
        <w:t>的征文评审工作将于“</w:t>
      </w:r>
      <w:r w:rsidR="00514895" w:rsidRPr="002A7213">
        <w:rPr>
          <w:rFonts w:ascii="宋体" w:hAnsi="宋体" w:hint="eastAsia"/>
          <w:sz w:val="24"/>
          <w:szCs w:val="24"/>
        </w:rPr>
        <w:t>同德金融</w:t>
      </w:r>
      <w:r w:rsidR="00514895" w:rsidRPr="002A7213">
        <w:rPr>
          <w:rFonts w:ascii="宋体" w:hAnsi="宋体"/>
          <w:sz w:val="24"/>
          <w:szCs w:val="24"/>
        </w:rPr>
        <w:t>”</w:t>
      </w:r>
      <w:r w:rsidR="00514895" w:rsidRPr="002A7213">
        <w:rPr>
          <w:rFonts w:ascii="宋体" w:hAnsi="宋体" w:hint="eastAsia"/>
          <w:sz w:val="24"/>
          <w:szCs w:val="24"/>
        </w:rPr>
        <w:t>夏令营</w:t>
      </w:r>
      <w:r w:rsidR="00514895" w:rsidRPr="002A7213">
        <w:rPr>
          <w:rFonts w:ascii="宋体" w:hAnsi="宋体"/>
          <w:sz w:val="24"/>
          <w:szCs w:val="24"/>
        </w:rPr>
        <w:t>活动期间进行</w:t>
      </w:r>
      <w:r w:rsidR="00514895" w:rsidRPr="002A7213">
        <w:rPr>
          <w:rFonts w:ascii="宋体" w:hAnsi="宋体" w:hint="eastAsia"/>
          <w:sz w:val="24"/>
          <w:szCs w:val="24"/>
        </w:rPr>
        <w:t>。</w:t>
      </w:r>
      <w:r w:rsidR="001F468D" w:rsidRPr="002A7213">
        <w:rPr>
          <w:rFonts w:ascii="宋体" w:hAnsi="宋体" w:hint="eastAsia"/>
          <w:b/>
          <w:sz w:val="24"/>
          <w:szCs w:val="24"/>
        </w:rPr>
        <w:t>凡在</w:t>
      </w:r>
      <w:r w:rsidR="001F468D" w:rsidRPr="002A7213">
        <w:rPr>
          <w:rFonts w:ascii="宋体" w:hAnsi="宋体"/>
          <w:b/>
          <w:sz w:val="24"/>
          <w:szCs w:val="24"/>
        </w:rPr>
        <w:t>2018年6月17日（含）</w:t>
      </w:r>
      <w:r w:rsidRPr="002A7213">
        <w:rPr>
          <w:rFonts w:ascii="宋体" w:hAnsi="宋体" w:hint="eastAsia"/>
          <w:b/>
          <w:sz w:val="24"/>
          <w:szCs w:val="24"/>
        </w:rPr>
        <w:t>之前投稿的且符合大赛组委会规定的投稿论文均列入评审范围，</w:t>
      </w:r>
      <w:r w:rsidRPr="002A7213">
        <w:rPr>
          <w:rFonts w:ascii="宋体" w:hAnsi="宋体"/>
          <w:sz w:val="24"/>
          <w:szCs w:val="24"/>
        </w:rPr>
        <w:t>评审工作完成后</w:t>
      </w:r>
      <w:r w:rsidRPr="002A7213">
        <w:rPr>
          <w:rFonts w:ascii="宋体" w:hAnsi="宋体" w:hint="eastAsia"/>
          <w:sz w:val="24"/>
          <w:szCs w:val="24"/>
        </w:rPr>
        <w:t>既</w:t>
      </w:r>
      <w:r w:rsidRPr="002A7213">
        <w:rPr>
          <w:rFonts w:ascii="宋体" w:hAnsi="宋体"/>
          <w:sz w:val="24"/>
          <w:szCs w:val="24"/>
        </w:rPr>
        <w:t>进行结果公示。</w:t>
      </w:r>
    </w:p>
    <w:p w:rsidR="002A7213" w:rsidRPr="002A7213" w:rsidRDefault="002A7213" w:rsidP="002A7213">
      <w:pPr>
        <w:pStyle w:val="21"/>
        <w:numPr>
          <w:ilvl w:val="3"/>
          <w:numId w:val="2"/>
        </w:numPr>
        <w:tabs>
          <w:tab w:val="left" w:pos="709"/>
        </w:tabs>
        <w:spacing w:line="360" w:lineRule="auto"/>
        <w:ind w:left="0"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颁奖</w:t>
      </w:r>
      <w:r>
        <w:rPr>
          <w:rFonts w:ascii="宋体" w:hAnsi="宋体"/>
          <w:b/>
          <w:sz w:val="24"/>
          <w:szCs w:val="24"/>
        </w:rPr>
        <w:t>典礼：</w:t>
      </w:r>
      <w:r w:rsidRPr="002A7213">
        <w:rPr>
          <w:rFonts w:ascii="宋体" w:hAnsi="宋体"/>
          <w:sz w:val="24"/>
          <w:szCs w:val="24"/>
        </w:rPr>
        <w:t>本次征文大赛颁奖</w:t>
      </w:r>
      <w:r w:rsidRPr="002A7213">
        <w:rPr>
          <w:rFonts w:ascii="宋体" w:hAnsi="宋体" w:hint="eastAsia"/>
          <w:sz w:val="24"/>
          <w:szCs w:val="24"/>
        </w:rPr>
        <w:t>典礼</w:t>
      </w:r>
      <w:r w:rsidRPr="002A7213">
        <w:rPr>
          <w:rFonts w:ascii="宋体" w:hAnsi="宋体"/>
          <w:sz w:val="24"/>
          <w:szCs w:val="24"/>
        </w:rPr>
        <w:t>计划于</w:t>
      </w:r>
      <w:r w:rsidRPr="002A7213">
        <w:rPr>
          <w:rFonts w:ascii="宋体" w:hAnsi="宋体" w:hint="eastAsia"/>
          <w:sz w:val="24"/>
          <w:szCs w:val="24"/>
        </w:rPr>
        <w:t>2018年9月份</w:t>
      </w:r>
      <w:r w:rsidRPr="002A7213">
        <w:rPr>
          <w:rFonts w:ascii="宋体" w:hAnsi="宋体"/>
          <w:sz w:val="24"/>
          <w:szCs w:val="24"/>
        </w:rPr>
        <w:t>召开（</w:t>
      </w:r>
      <w:r w:rsidRPr="002A7213">
        <w:rPr>
          <w:rFonts w:ascii="宋体" w:hAnsi="宋体" w:hint="eastAsia"/>
          <w:sz w:val="24"/>
          <w:szCs w:val="24"/>
        </w:rPr>
        <w:t>具体</w:t>
      </w:r>
      <w:r w:rsidRPr="002A7213">
        <w:rPr>
          <w:rFonts w:ascii="宋体" w:hAnsi="宋体"/>
          <w:sz w:val="24"/>
          <w:szCs w:val="24"/>
        </w:rPr>
        <w:t>时间、地点待定）</w:t>
      </w:r>
      <w:r w:rsidR="00237E3F">
        <w:rPr>
          <w:rFonts w:ascii="宋体" w:hAnsi="宋体" w:hint="eastAsia"/>
          <w:sz w:val="24"/>
          <w:szCs w:val="24"/>
        </w:rPr>
        <w:t>。</w:t>
      </w:r>
    </w:p>
    <w:p w:rsidR="00504ACD" w:rsidRPr="001F468D" w:rsidRDefault="00504ACD" w:rsidP="00F42BC5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sz w:val="28"/>
          <w:szCs w:val="28"/>
        </w:rPr>
      </w:pPr>
      <w:r w:rsidRPr="00A9212F">
        <w:rPr>
          <w:rFonts w:hint="eastAsia"/>
          <w:sz w:val="28"/>
          <w:szCs w:val="28"/>
        </w:rPr>
        <w:lastRenderedPageBreak/>
        <w:t>征文要</w:t>
      </w:r>
      <w:r w:rsidRPr="00A9212F">
        <w:rPr>
          <w:sz w:val="28"/>
          <w:szCs w:val="28"/>
        </w:rPr>
        <w:t>求</w:t>
      </w:r>
    </w:p>
    <w:p w:rsidR="00504ACD" w:rsidRPr="002B39F7" w:rsidRDefault="00504ACD" w:rsidP="00F42BC5">
      <w:pPr>
        <w:pStyle w:val="21"/>
        <w:numPr>
          <w:ilvl w:val="0"/>
          <w:numId w:val="8"/>
        </w:numPr>
        <w:tabs>
          <w:tab w:val="left" w:pos="709"/>
          <w:tab w:val="left" w:pos="993"/>
        </w:tabs>
        <w:spacing w:beforeLines="50" w:before="156" w:afterLines="50" w:after="156" w:line="360" w:lineRule="auto"/>
        <w:ind w:left="0" w:firstLine="482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2B39F7">
        <w:rPr>
          <w:rFonts w:asciiTheme="minorEastAsia" w:eastAsiaTheme="minorEastAsia" w:hAnsiTheme="minorEastAsia" w:hint="eastAsia"/>
          <w:b/>
          <w:bCs/>
          <w:sz w:val="24"/>
          <w:szCs w:val="24"/>
        </w:rPr>
        <w:t>征文内容</w:t>
      </w:r>
    </w:p>
    <w:p w:rsidR="00504ACD" w:rsidRDefault="00504ACD" w:rsidP="00504ACD">
      <w:pPr>
        <w:pStyle w:val="1"/>
        <w:numPr>
          <w:ilvl w:val="0"/>
          <w:numId w:val="9"/>
        </w:numPr>
        <w:tabs>
          <w:tab w:val="left" w:pos="142"/>
          <w:tab w:val="left" w:pos="709"/>
        </w:tabs>
        <w:spacing w:line="360" w:lineRule="auto"/>
        <w:ind w:left="0" w:firstLine="480"/>
        <w:rPr>
          <w:rFonts w:asciiTheme="minorEastAsia" w:eastAsiaTheme="minorEastAsia" w:hAnsiTheme="minorEastAsia"/>
          <w:sz w:val="24"/>
          <w:szCs w:val="24"/>
        </w:rPr>
      </w:pPr>
      <w:r w:rsidRPr="002B39F7">
        <w:rPr>
          <w:rFonts w:asciiTheme="minorEastAsia" w:eastAsiaTheme="minorEastAsia" w:hAnsiTheme="minorEastAsia"/>
          <w:sz w:val="24"/>
          <w:szCs w:val="24"/>
        </w:rPr>
        <w:t>围绕</w:t>
      </w:r>
      <w:r>
        <w:rPr>
          <w:rFonts w:asciiTheme="minorEastAsia" w:eastAsiaTheme="minorEastAsia" w:hAnsiTheme="minorEastAsia" w:hint="eastAsia"/>
          <w:sz w:val="24"/>
          <w:szCs w:val="24"/>
        </w:rPr>
        <w:t>四</w:t>
      </w:r>
      <w:r w:rsidRPr="002B39F7">
        <w:rPr>
          <w:rFonts w:asciiTheme="minorEastAsia" w:eastAsiaTheme="minorEastAsia" w:hAnsiTheme="minorEastAsia"/>
          <w:sz w:val="24"/>
          <w:szCs w:val="24"/>
        </w:rPr>
        <w:t>个征文主题，具体题目可自拟</w:t>
      </w:r>
      <w:r w:rsidRPr="002B39F7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504ACD" w:rsidRDefault="00504ACD" w:rsidP="00504ACD">
      <w:pPr>
        <w:pStyle w:val="1"/>
        <w:numPr>
          <w:ilvl w:val="0"/>
          <w:numId w:val="9"/>
        </w:numPr>
        <w:tabs>
          <w:tab w:val="left" w:pos="142"/>
          <w:tab w:val="left" w:pos="709"/>
        </w:tabs>
        <w:spacing w:line="360" w:lineRule="auto"/>
        <w:ind w:left="0" w:firstLine="480"/>
        <w:rPr>
          <w:rFonts w:asciiTheme="minorEastAsia" w:eastAsiaTheme="minorEastAsia" w:hAnsiTheme="minorEastAsia"/>
          <w:sz w:val="24"/>
          <w:szCs w:val="24"/>
        </w:rPr>
      </w:pPr>
      <w:r w:rsidRPr="00894CFC">
        <w:rPr>
          <w:rFonts w:asciiTheme="minorEastAsia" w:eastAsiaTheme="minorEastAsia" w:hAnsiTheme="minorEastAsia" w:hint="eastAsia"/>
          <w:sz w:val="24"/>
          <w:szCs w:val="24"/>
        </w:rPr>
        <w:t>投稿类型不限，鼓励多样化，包括但不限于学术论文、调研报告和方案设计等等，每篇征文字数在3000字以上；</w:t>
      </w:r>
    </w:p>
    <w:p w:rsidR="00504ACD" w:rsidRDefault="00504ACD" w:rsidP="00504ACD">
      <w:pPr>
        <w:pStyle w:val="1"/>
        <w:numPr>
          <w:ilvl w:val="0"/>
          <w:numId w:val="9"/>
        </w:numPr>
        <w:tabs>
          <w:tab w:val="left" w:pos="142"/>
          <w:tab w:val="left" w:pos="709"/>
        </w:tabs>
        <w:spacing w:line="360" w:lineRule="auto"/>
        <w:ind w:left="0" w:firstLine="480"/>
        <w:rPr>
          <w:rFonts w:asciiTheme="minorEastAsia" w:eastAsiaTheme="minorEastAsia" w:hAnsiTheme="minorEastAsia"/>
          <w:sz w:val="24"/>
          <w:szCs w:val="24"/>
        </w:rPr>
      </w:pPr>
      <w:r w:rsidRPr="00894CFC">
        <w:rPr>
          <w:rFonts w:asciiTheme="minorEastAsia" w:eastAsiaTheme="minorEastAsia" w:hAnsiTheme="minorEastAsia" w:hint="eastAsia"/>
          <w:sz w:val="24"/>
          <w:szCs w:val="24"/>
        </w:rPr>
        <w:t>投稿征文的文字，中英文均可。但夏令营活动中的演讲、讨论，均使用中文，</w:t>
      </w:r>
      <w:proofErr w:type="gramStart"/>
      <w:r w:rsidRPr="00894CFC">
        <w:rPr>
          <w:rFonts w:asciiTheme="minorEastAsia" w:eastAsiaTheme="minorEastAsia" w:hAnsiTheme="minorEastAsia" w:hint="eastAsia"/>
          <w:sz w:val="24"/>
          <w:szCs w:val="24"/>
        </w:rPr>
        <w:t>不</w:t>
      </w:r>
      <w:proofErr w:type="gramEnd"/>
      <w:r w:rsidRPr="00894CFC">
        <w:rPr>
          <w:rFonts w:asciiTheme="minorEastAsia" w:eastAsiaTheme="minorEastAsia" w:hAnsiTheme="minorEastAsia" w:hint="eastAsia"/>
          <w:sz w:val="24"/>
          <w:szCs w:val="24"/>
        </w:rPr>
        <w:t>专门安排翻译；</w:t>
      </w:r>
    </w:p>
    <w:p w:rsidR="00504ACD" w:rsidRPr="00894CFC" w:rsidRDefault="00504ACD" w:rsidP="00504ACD">
      <w:pPr>
        <w:pStyle w:val="1"/>
        <w:numPr>
          <w:ilvl w:val="0"/>
          <w:numId w:val="9"/>
        </w:numPr>
        <w:tabs>
          <w:tab w:val="left" w:pos="142"/>
          <w:tab w:val="left" w:pos="709"/>
        </w:tabs>
        <w:spacing w:line="360" w:lineRule="auto"/>
        <w:ind w:left="0" w:firstLine="482"/>
        <w:rPr>
          <w:rFonts w:asciiTheme="minorEastAsia" w:eastAsiaTheme="minorEastAsia" w:hAnsiTheme="minorEastAsia"/>
          <w:sz w:val="24"/>
          <w:szCs w:val="24"/>
        </w:rPr>
      </w:pPr>
      <w:r w:rsidRPr="00894CFC">
        <w:rPr>
          <w:rFonts w:asciiTheme="minorEastAsia" w:eastAsiaTheme="minorEastAsia" w:hAnsiTheme="minorEastAsia" w:hint="eastAsia"/>
          <w:b/>
          <w:sz w:val="24"/>
          <w:szCs w:val="24"/>
        </w:rPr>
        <w:t>征文须为作者本人</w:t>
      </w:r>
      <w:proofErr w:type="gramStart"/>
      <w:r w:rsidRPr="00894CFC">
        <w:rPr>
          <w:rFonts w:asciiTheme="minorEastAsia" w:eastAsiaTheme="minorEastAsia" w:hAnsiTheme="minorEastAsia" w:hint="eastAsia"/>
          <w:b/>
          <w:sz w:val="24"/>
          <w:szCs w:val="24"/>
        </w:rPr>
        <w:t>原创且</w:t>
      </w:r>
      <w:proofErr w:type="gramEnd"/>
      <w:r w:rsidRPr="00894CFC">
        <w:rPr>
          <w:rFonts w:asciiTheme="minorEastAsia" w:eastAsiaTheme="minorEastAsia" w:hAnsiTheme="minorEastAsia" w:hint="eastAsia"/>
          <w:b/>
          <w:sz w:val="24"/>
          <w:szCs w:val="24"/>
        </w:rPr>
        <w:t>未发表。</w:t>
      </w:r>
      <w:r w:rsidRPr="00894CFC">
        <w:rPr>
          <w:rFonts w:asciiTheme="minorEastAsia" w:eastAsiaTheme="minorEastAsia" w:hAnsiTheme="minorEastAsia" w:hint="eastAsia"/>
          <w:b/>
          <w:bCs/>
          <w:sz w:val="24"/>
          <w:szCs w:val="24"/>
        </w:rPr>
        <w:t>若为合作文章，作者不得包括教师</w:t>
      </w:r>
      <w:r w:rsidRPr="00894CFC">
        <w:rPr>
          <w:rFonts w:asciiTheme="minorEastAsia" w:eastAsiaTheme="minorEastAsia" w:hAnsiTheme="minorEastAsia" w:hint="eastAsia"/>
          <w:sz w:val="24"/>
          <w:szCs w:val="24"/>
        </w:rPr>
        <w:t>。严禁抄袭、剽窃。</w:t>
      </w:r>
    </w:p>
    <w:p w:rsidR="00504ACD" w:rsidRPr="002B39F7" w:rsidRDefault="00504ACD" w:rsidP="00F42BC5">
      <w:pPr>
        <w:pStyle w:val="21"/>
        <w:numPr>
          <w:ilvl w:val="0"/>
          <w:numId w:val="8"/>
        </w:numPr>
        <w:tabs>
          <w:tab w:val="left" w:pos="709"/>
          <w:tab w:val="left" w:pos="993"/>
        </w:tabs>
        <w:spacing w:beforeLines="50" w:before="156" w:afterLines="50" w:after="156" w:line="360" w:lineRule="auto"/>
        <w:ind w:left="0" w:firstLine="482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2B39F7">
        <w:rPr>
          <w:rFonts w:asciiTheme="minorEastAsia" w:eastAsiaTheme="minorEastAsia" w:hAnsiTheme="minorEastAsia" w:hint="eastAsia"/>
          <w:b/>
          <w:bCs/>
          <w:sz w:val="24"/>
          <w:szCs w:val="24"/>
        </w:rPr>
        <w:t>征文</w:t>
      </w:r>
      <w:r w:rsidR="005734A5">
        <w:rPr>
          <w:rFonts w:asciiTheme="minorEastAsia" w:eastAsiaTheme="minorEastAsia" w:hAnsiTheme="minorEastAsia" w:hint="eastAsia"/>
          <w:b/>
          <w:bCs/>
          <w:sz w:val="24"/>
          <w:szCs w:val="24"/>
        </w:rPr>
        <w:t>投稿</w:t>
      </w:r>
      <w:r w:rsidRPr="002B39F7">
        <w:rPr>
          <w:rFonts w:asciiTheme="minorEastAsia" w:eastAsiaTheme="minorEastAsia" w:hAnsiTheme="minorEastAsia" w:hint="eastAsia"/>
          <w:b/>
          <w:bCs/>
          <w:sz w:val="24"/>
          <w:szCs w:val="24"/>
        </w:rPr>
        <w:t>要求</w:t>
      </w:r>
    </w:p>
    <w:p w:rsidR="00504ACD" w:rsidRDefault="00504ACD" w:rsidP="00504ACD">
      <w:pPr>
        <w:pStyle w:val="1"/>
        <w:numPr>
          <w:ilvl w:val="0"/>
          <w:numId w:val="10"/>
        </w:numPr>
        <w:tabs>
          <w:tab w:val="left" w:pos="142"/>
          <w:tab w:val="left" w:pos="709"/>
        </w:tabs>
        <w:spacing w:line="360" w:lineRule="auto"/>
        <w:ind w:left="0" w:firstLine="480"/>
        <w:rPr>
          <w:rFonts w:asciiTheme="minorEastAsia" w:eastAsiaTheme="minorEastAsia" w:hAnsiTheme="minorEastAsia"/>
          <w:sz w:val="24"/>
          <w:szCs w:val="24"/>
        </w:rPr>
      </w:pPr>
      <w:r w:rsidRPr="002B39F7">
        <w:rPr>
          <w:rFonts w:asciiTheme="minorEastAsia" w:eastAsiaTheme="minorEastAsia" w:hAnsiTheme="minorEastAsia"/>
          <w:sz w:val="24"/>
          <w:szCs w:val="24"/>
        </w:rPr>
        <w:t>所有投稿作品均请在</w:t>
      </w:r>
      <w:r w:rsidRPr="002B39F7">
        <w:rPr>
          <w:rFonts w:asciiTheme="minorEastAsia" w:eastAsiaTheme="minorEastAsia" w:hAnsiTheme="minorEastAsia" w:hint="eastAsia"/>
          <w:sz w:val="24"/>
          <w:szCs w:val="24"/>
        </w:rPr>
        <w:t>封面</w:t>
      </w:r>
      <w:r w:rsidRPr="002B39F7">
        <w:rPr>
          <w:rFonts w:asciiTheme="minorEastAsia" w:eastAsiaTheme="minorEastAsia" w:hAnsiTheme="minorEastAsia"/>
          <w:sz w:val="24"/>
          <w:szCs w:val="24"/>
        </w:rPr>
        <w:t>写明</w:t>
      </w:r>
      <w:r w:rsidR="00237E3F" w:rsidRPr="00237E3F">
        <w:rPr>
          <w:rFonts w:asciiTheme="minorEastAsia" w:eastAsiaTheme="minorEastAsia" w:hAnsiTheme="minorEastAsia" w:hint="eastAsia"/>
          <w:b/>
          <w:bCs/>
          <w:sz w:val="24"/>
          <w:szCs w:val="24"/>
        </w:rPr>
        <w:t>学校、学院、姓名、学历（本科生、硕士生或博士生，留学生请注明“留学生”）、作者联系电话、邮箱地址</w:t>
      </w:r>
      <w:r w:rsidRPr="002B39F7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504ACD" w:rsidRDefault="00504ACD" w:rsidP="00504ACD">
      <w:pPr>
        <w:pStyle w:val="1"/>
        <w:numPr>
          <w:ilvl w:val="0"/>
          <w:numId w:val="10"/>
        </w:numPr>
        <w:tabs>
          <w:tab w:val="left" w:pos="142"/>
          <w:tab w:val="left" w:pos="709"/>
        </w:tabs>
        <w:spacing w:line="360" w:lineRule="auto"/>
        <w:ind w:left="0" w:firstLine="480"/>
        <w:rPr>
          <w:rFonts w:asciiTheme="minorEastAsia" w:eastAsiaTheme="minorEastAsia" w:hAnsiTheme="minorEastAsia"/>
          <w:sz w:val="24"/>
          <w:szCs w:val="24"/>
        </w:rPr>
      </w:pPr>
      <w:r w:rsidRPr="00894CFC">
        <w:rPr>
          <w:rFonts w:asciiTheme="minorEastAsia" w:eastAsiaTheme="minorEastAsia" w:hAnsiTheme="minorEastAsia" w:hint="eastAsia"/>
          <w:sz w:val="24"/>
          <w:szCs w:val="24"/>
        </w:rPr>
        <w:t>论文可附上指导教师的一段推荐语，并提供导师签名；</w:t>
      </w:r>
    </w:p>
    <w:p w:rsidR="00504ACD" w:rsidRDefault="00504ACD" w:rsidP="00504ACD">
      <w:pPr>
        <w:pStyle w:val="1"/>
        <w:numPr>
          <w:ilvl w:val="0"/>
          <w:numId w:val="10"/>
        </w:numPr>
        <w:tabs>
          <w:tab w:val="left" w:pos="142"/>
          <w:tab w:val="left" w:pos="709"/>
        </w:tabs>
        <w:spacing w:line="360" w:lineRule="auto"/>
        <w:ind w:left="0" w:firstLine="480"/>
        <w:rPr>
          <w:rFonts w:asciiTheme="minorEastAsia" w:eastAsiaTheme="minorEastAsia" w:hAnsiTheme="minorEastAsia"/>
          <w:sz w:val="24"/>
          <w:szCs w:val="24"/>
        </w:rPr>
      </w:pPr>
      <w:r w:rsidRPr="00894CFC">
        <w:rPr>
          <w:rFonts w:asciiTheme="minorEastAsia" w:eastAsiaTheme="minorEastAsia" w:hAnsiTheme="minorEastAsia" w:hint="eastAsia"/>
          <w:sz w:val="24"/>
          <w:szCs w:val="24"/>
        </w:rPr>
        <w:t>论文须附诚信承诺书，符合论文规范（详情见附件一、</w:t>
      </w:r>
      <w:r w:rsidRPr="00894CFC">
        <w:rPr>
          <w:rFonts w:asciiTheme="minorEastAsia" w:eastAsiaTheme="minorEastAsia" w:hAnsiTheme="minorEastAsia"/>
          <w:sz w:val="24"/>
          <w:szCs w:val="24"/>
        </w:rPr>
        <w:t>附件二</w:t>
      </w:r>
      <w:r w:rsidRPr="00894CFC">
        <w:rPr>
          <w:rFonts w:asciiTheme="minorEastAsia" w:eastAsiaTheme="minorEastAsia" w:hAnsiTheme="minorEastAsia" w:hint="eastAsia"/>
          <w:sz w:val="24"/>
          <w:szCs w:val="24"/>
        </w:rPr>
        <w:t>）。若出现抄袭、雷同稿件则取消该作者参与评奖的资格</w:t>
      </w:r>
      <w:r w:rsidR="00237E3F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4747FE" w:rsidRPr="00894CFC" w:rsidRDefault="004747FE" w:rsidP="00504ACD">
      <w:pPr>
        <w:pStyle w:val="1"/>
        <w:numPr>
          <w:ilvl w:val="0"/>
          <w:numId w:val="10"/>
        </w:numPr>
        <w:tabs>
          <w:tab w:val="left" w:pos="142"/>
          <w:tab w:val="left" w:pos="709"/>
        </w:tabs>
        <w:spacing w:line="360" w:lineRule="auto"/>
        <w:ind w:left="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参加本次征文大赛的投稿人以第一署名投稿的论文只能一篇，除第一署名以外参与其他论文撰写并投稿参赛，一名学生最多参与总共不超过两篇论文的撰写。如学生投稿的论文超过上述规定</w:t>
      </w:r>
      <w:r w:rsidR="006A721E">
        <w:rPr>
          <w:rFonts w:asciiTheme="minorEastAsia" w:eastAsiaTheme="minorEastAsia" w:hAnsiTheme="minorEastAsia" w:hint="eastAsia"/>
          <w:sz w:val="24"/>
          <w:szCs w:val="24"/>
        </w:rPr>
        <w:t>，则由评委任意选择最多不超过两篇（其中第一署名只能一篇）论文参加评审。</w:t>
      </w:r>
    </w:p>
    <w:p w:rsidR="00504ACD" w:rsidRPr="002B39F7" w:rsidRDefault="00504ACD" w:rsidP="00F42BC5">
      <w:pPr>
        <w:pStyle w:val="21"/>
        <w:numPr>
          <w:ilvl w:val="0"/>
          <w:numId w:val="8"/>
        </w:numPr>
        <w:tabs>
          <w:tab w:val="left" w:pos="709"/>
          <w:tab w:val="left" w:pos="993"/>
        </w:tabs>
        <w:spacing w:beforeLines="50" w:before="156" w:afterLines="50" w:after="156" w:line="360" w:lineRule="auto"/>
        <w:ind w:left="0" w:firstLine="482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2B39F7">
        <w:rPr>
          <w:rFonts w:asciiTheme="minorEastAsia" w:eastAsiaTheme="minorEastAsia" w:hAnsiTheme="minorEastAsia" w:hint="eastAsia"/>
          <w:b/>
          <w:bCs/>
          <w:sz w:val="24"/>
          <w:szCs w:val="24"/>
        </w:rPr>
        <w:t>投稿方式</w:t>
      </w:r>
    </w:p>
    <w:p w:rsidR="00504ACD" w:rsidRDefault="00504ACD" w:rsidP="00504ACD">
      <w:pPr>
        <w:widowControl/>
        <w:spacing w:line="360" w:lineRule="auto"/>
        <w:ind w:firstLineChars="200" w:firstLine="480"/>
        <w:jc w:val="left"/>
        <w:rPr>
          <w:rFonts w:asciiTheme="minorEastAsia" w:eastAsiaTheme="minorEastAsia" w:hAnsiTheme="minorEastAsia" w:cs="Arial"/>
          <w:kern w:val="0"/>
          <w:sz w:val="24"/>
          <w:szCs w:val="24"/>
        </w:rPr>
      </w:pPr>
      <w:r w:rsidRPr="002B39F7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请</w:t>
      </w:r>
      <w:r w:rsidRPr="002B39F7">
        <w:rPr>
          <w:rFonts w:asciiTheme="minorEastAsia" w:eastAsiaTheme="minorEastAsia" w:hAnsiTheme="minorEastAsia" w:cs="Arial"/>
          <w:kern w:val="0"/>
          <w:sz w:val="24"/>
          <w:szCs w:val="24"/>
        </w:rPr>
        <w:t>将电子稿</w:t>
      </w:r>
      <w:r w:rsidRPr="002B39F7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（包括</w:t>
      </w:r>
      <w:r w:rsidRPr="002B39F7">
        <w:rPr>
          <w:rFonts w:asciiTheme="minorEastAsia" w:eastAsiaTheme="minorEastAsia" w:hAnsiTheme="minorEastAsia"/>
          <w:sz w:val="24"/>
          <w:szCs w:val="24"/>
        </w:rPr>
        <w:t>Word版本和PDF</w:t>
      </w:r>
      <w:r w:rsidRPr="002B39F7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）</w:t>
      </w:r>
      <w:r w:rsidRPr="002B39F7">
        <w:rPr>
          <w:rFonts w:asciiTheme="minorEastAsia" w:eastAsiaTheme="minorEastAsia" w:hAnsiTheme="minorEastAsia" w:cs="Arial"/>
          <w:kern w:val="0"/>
          <w:sz w:val="24"/>
          <w:szCs w:val="24"/>
        </w:rPr>
        <w:t>发至指定邮箱：</w:t>
      </w:r>
      <w:r w:rsidRPr="002B39F7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siifc163</w:t>
      </w:r>
      <w:r w:rsidRPr="002B39F7">
        <w:rPr>
          <w:rFonts w:asciiTheme="minorEastAsia" w:eastAsiaTheme="minorEastAsia" w:hAnsiTheme="minorEastAsia" w:cs="Arial"/>
          <w:kern w:val="0"/>
          <w:sz w:val="24"/>
          <w:szCs w:val="24"/>
        </w:rPr>
        <w:t>@</w:t>
      </w:r>
      <w:r w:rsidRPr="002B39F7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163</w:t>
      </w:r>
      <w:r w:rsidRPr="002B39F7">
        <w:rPr>
          <w:rFonts w:asciiTheme="minorEastAsia" w:eastAsiaTheme="minorEastAsia" w:hAnsiTheme="minorEastAsia" w:cs="Arial"/>
          <w:kern w:val="0"/>
          <w:sz w:val="24"/>
          <w:szCs w:val="24"/>
        </w:rPr>
        <w:t>.com。邮件主题请以</w:t>
      </w:r>
      <w:r w:rsidRPr="002B39F7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“作者姓名</w:t>
      </w:r>
      <w:r w:rsidRPr="002B39F7">
        <w:rPr>
          <w:rFonts w:asciiTheme="minorEastAsia" w:eastAsiaTheme="minorEastAsia" w:hAnsiTheme="minorEastAsia" w:cs="Arial"/>
          <w:b/>
          <w:kern w:val="0"/>
          <w:sz w:val="24"/>
          <w:szCs w:val="24"/>
        </w:rPr>
        <w:t>-</w:t>
      </w:r>
      <w:r w:rsidRPr="002B39F7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学校及学院</w:t>
      </w:r>
      <w:r w:rsidRPr="002B39F7">
        <w:rPr>
          <w:rFonts w:asciiTheme="minorEastAsia" w:eastAsiaTheme="minorEastAsia" w:hAnsiTheme="minorEastAsia" w:cs="Arial"/>
          <w:b/>
          <w:kern w:val="0"/>
          <w:sz w:val="24"/>
          <w:szCs w:val="24"/>
        </w:rPr>
        <w:t>-</w:t>
      </w: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学历</w:t>
      </w:r>
      <w:r>
        <w:rPr>
          <w:rFonts w:asciiTheme="minorEastAsia" w:eastAsiaTheme="minorEastAsia" w:hAnsiTheme="minorEastAsia" w:cs="Arial"/>
          <w:b/>
          <w:kern w:val="0"/>
          <w:sz w:val="24"/>
          <w:szCs w:val="24"/>
        </w:rPr>
        <w:t>（</w:t>
      </w: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本科</w:t>
      </w:r>
      <w:r>
        <w:rPr>
          <w:rFonts w:asciiTheme="minorEastAsia" w:eastAsiaTheme="minorEastAsia" w:hAnsiTheme="minorEastAsia" w:cs="Arial"/>
          <w:b/>
          <w:kern w:val="0"/>
          <w:sz w:val="24"/>
          <w:szCs w:val="24"/>
        </w:rPr>
        <w:t>、硕士、博士</w:t>
      </w: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，如</w:t>
      </w:r>
      <w:r>
        <w:rPr>
          <w:rFonts w:asciiTheme="minorEastAsia" w:eastAsiaTheme="minorEastAsia" w:hAnsiTheme="minorEastAsia" w:cs="Arial"/>
          <w:b/>
          <w:kern w:val="0"/>
          <w:sz w:val="24"/>
          <w:szCs w:val="24"/>
        </w:rPr>
        <w:t>为留学生投稿</w:t>
      </w:r>
      <w:r w:rsidR="00237E3F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请</w:t>
      </w:r>
      <w:r>
        <w:rPr>
          <w:rFonts w:asciiTheme="minorEastAsia" w:eastAsiaTheme="minorEastAsia" w:hAnsiTheme="minorEastAsia" w:cs="Arial"/>
          <w:b/>
          <w:kern w:val="0"/>
          <w:sz w:val="24"/>
          <w:szCs w:val="24"/>
        </w:rPr>
        <w:t>注明‘</w:t>
      </w: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留学生</w:t>
      </w:r>
      <w:r>
        <w:rPr>
          <w:rFonts w:asciiTheme="minorEastAsia" w:eastAsiaTheme="minorEastAsia" w:hAnsiTheme="minorEastAsia" w:cs="Arial"/>
          <w:b/>
          <w:kern w:val="0"/>
          <w:sz w:val="24"/>
          <w:szCs w:val="24"/>
        </w:rPr>
        <w:t>’）</w:t>
      </w: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-</w:t>
      </w:r>
      <w:r w:rsidRPr="002B39F7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文章标题</w:t>
      </w:r>
      <w:r w:rsidRPr="002B39F7">
        <w:rPr>
          <w:rFonts w:asciiTheme="minorEastAsia" w:eastAsiaTheme="minorEastAsia" w:hAnsiTheme="minorEastAsia" w:cs="Arial"/>
          <w:b/>
          <w:kern w:val="0"/>
          <w:sz w:val="24"/>
          <w:szCs w:val="24"/>
        </w:rPr>
        <w:t>-</w:t>
      </w:r>
      <w:r w:rsidRPr="002B39F7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是否申请‘同德金融夏令营’</w:t>
      </w:r>
      <w:r w:rsidRPr="002B39F7">
        <w:rPr>
          <w:rFonts w:asciiTheme="minorEastAsia" w:eastAsiaTheme="minorEastAsia" w:hAnsiTheme="minorEastAsia" w:cs="Arial"/>
          <w:b/>
          <w:kern w:val="0"/>
          <w:sz w:val="24"/>
          <w:szCs w:val="24"/>
        </w:rPr>
        <w:t>-是否申请推免</w:t>
      </w:r>
      <w:r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夏令营推荐</w:t>
      </w:r>
      <w:r w:rsidRPr="002B39F7">
        <w:rPr>
          <w:rFonts w:asciiTheme="minorEastAsia" w:eastAsiaTheme="minorEastAsia" w:hAnsiTheme="minorEastAsia" w:cs="Arial" w:hint="eastAsia"/>
          <w:b/>
          <w:kern w:val="0"/>
          <w:sz w:val="24"/>
          <w:szCs w:val="24"/>
        </w:rPr>
        <w:t>”</w:t>
      </w:r>
      <w:r w:rsidRPr="002B39F7">
        <w:rPr>
          <w:rFonts w:asciiTheme="minorEastAsia" w:eastAsiaTheme="minorEastAsia" w:hAnsiTheme="minorEastAsia" w:cs="Arial"/>
          <w:kern w:val="0"/>
          <w:sz w:val="24"/>
          <w:szCs w:val="24"/>
        </w:rPr>
        <w:t>的形式标示。</w:t>
      </w:r>
    </w:p>
    <w:p w:rsidR="00504ACD" w:rsidRPr="00504ACD" w:rsidRDefault="00504ACD" w:rsidP="00F42BC5">
      <w:pPr>
        <w:pStyle w:val="2"/>
        <w:numPr>
          <w:ilvl w:val="0"/>
          <w:numId w:val="26"/>
        </w:numPr>
        <w:tabs>
          <w:tab w:val="left" w:pos="567"/>
        </w:tabs>
        <w:spacing w:beforeLines="150" w:before="468" w:afterLines="50" w:after="156"/>
        <w:rPr>
          <w:sz w:val="28"/>
          <w:szCs w:val="28"/>
        </w:rPr>
      </w:pPr>
      <w:r w:rsidRPr="00504ACD">
        <w:rPr>
          <w:rFonts w:hint="eastAsia"/>
          <w:sz w:val="28"/>
          <w:szCs w:val="28"/>
        </w:rPr>
        <w:lastRenderedPageBreak/>
        <w:t>征文评审</w:t>
      </w:r>
    </w:p>
    <w:p w:rsidR="00504ACD" w:rsidRPr="002B39F7" w:rsidRDefault="002227E0" w:rsidP="00F42BC5">
      <w:pPr>
        <w:pStyle w:val="21"/>
        <w:numPr>
          <w:ilvl w:val="0"/>
          <w:numId w:val="13"/>
        </w:numPr>
        <w:tabs>
          <w:tab w:val="left" w:pos="709"/>
          <w:tab w:val="left" w:pos="993"/>
        </w:tabs>
        <w:spacing w:beforeLines="50" w:before="156" w:afterLines="50" w:after="156" w:line="360" w:lineRule="auto"/>
        <w:ind w:left="0" w:firstLine="48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评审流程</w:t>
      </w:r>
    </w:p>
    <w:p w:rsidR="002227E0" w:rsidRDefault="00504ACD" w:rsidP="002227E0">
      <w:pPr>
        <w:pStyle w:val="1"/>
        <w:numPr>
          <w:ilvl w:val="0"/>
          <w:numId w:val="14"/>
        </w:numPr>
        <w:tabs>
          <w:tab w:val="left" w:pos="0"/>
          <w:tab w:val="left" w:pos="142"/>
          <w:tab w:val="left" w:pos="567"/>
        </w:tabs>
        <w:spacing w:line="360" w:lineRule="auto"/>
        <w:ind w:left="0" w:firstLine="482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重复率</w:t>
      </w:r>
      <w:r>
        <w:rPr>
          <w:rFonts w:asciiTheme="minorEastAsia" w:eastAsiaTheme="minorEastAsia" w:hAnsiTheme="minorEastAsia"/>
          <w:b/>
          <w:sz w:val="24"/>
          <w:szCs w:val="24"/>
        </w:rPr>
        <w:t>检测：</w:t>
      </w:r>
      <w:r w:rsidRPr="00424DDE">
        <w:rPr>
          <w:rFonts w:asciiTheme="minorEastAsia" w:eastAsiaTheme="minorEastAsia" w:hAnsiTheme="minorEastAsia" w:hint="eastAsia"/>
          <w:b/>
          <w:sz w:val="24"/>
          <w:szCs w:val="24"/>
        </w:rPr>
        <w:t>全部</w:t>
      </w:r>
      <w:r w:rsidRPr="00424DDE">
        <w:rPr>
          <w:rFonts w:asciiTheme="minorEastAsia" w:eastAsiaTheme="minorEastAsia" w:hAnsiTheme="minorEastAsia"/>
          <w:b/>
          <w:sz w:val="24"/>
          <w:szCs w:val="24"/>
        </w:rPr>
        <w:t>投稿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征文</w:t>
      </w:r>
      <w:r w:rsidRPr="00424DDE">
        <w:rPr>
          <w:rFonts w:asciiTheme="minorEastAsia" w:eastAsiaTheme="minorEastAsia" w:hAnsiTheme="minorEastAsia"/>
          <w:b/>
          <w:sz w:val="24"/>
          <w:szCs w:val="24"/>
        </w:rPr>
        <w:t>均需进行重复率检测</w:t>
      </w:r>
      <w:r w:rsidR="00B4336F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="00B4336F" w:rsidRPr="00B4336F">
        <w:rPr>
          <w:rFonts w:ascii="宋体" w:hAnsi="宋体" w:hint="eastAsia"/>
          <w:b/>
          <w:sz w:val="24"/>
          <w:szCs w:val="24"/>
        </w:rPr>
        <w:t>重复率</w:t>
      </w:r>
      <w:r w:rsidR="00B4336F" w:rsidRPr="00B4336F">
        <w:rPr>
          <w:rFonts w:ascii="宋体" w:hAnsi="宋体"/>
          <w:b/>
          <w:sz w:val="24"/>
          <w:szCs w:val="24"/>
        </w:rPr>
        <w:t>标准为</w:t>
      </w:r>
      <w:r w:rsidR="00B4336F" w:rsidRPr="00B4336F">
        <w:rPr>
          <w:rFonts w:ascii="宋体" w:hAnsi="宋体" w:hint="eastAsia"/>
          <w:b/>
          <w:sz w:val="24"/>
          <w:szCs w:val="24"/>
        </w:rPr>
        <w:t>20</w:t>
      </w:r>
      <w:r w:rsidR="00B4336F" w:rsidRPr="00B4336F">
        <w:rPr>
          <w:rFonts w:ascii="宋体" w:hAnsi="宋体"/>
          <w:b/>
          <w:sz w:val="24"/>
          <w:szCs w:val="24"/>
        </w:rPr>
        <w:t>%以下</w:t>
      </w:r>
      <w:r w:rsidR="00B4336F" w:rsidRPr="00B4336F">
        <w:rPr>
          <w:rFonts w:ascii="宋体" w:hAnsi="宋体" w:hint="eastAsia"/>
          <w:b/>
          <w:sz w:val="24"/>
          <w:szCs w:val="24"/>
        </w:rPr>
        <w:t>（</w:t>
      </w:r>
      <w:r w:rsidR="00B4336F" w:rsidRPr="00B4336F">
        <w:rPr>
          <w:rFonts w:ascii="宋体" w:hAnsi="宋体"/>
          <w:b/>
          <w:sz w:val="24"/>
          <w:szCs w:val="24"/>
        </w:rPr>
        <w:t>包含</w:t>
      </w:r>
      <w:r w:rsidR="00B4336F" w:rsidRPr="00B4336F">
        <w:rPr>
          <w:rFonts w:ascii="宋体" w:hAnsi="宋体" w:hint="eastAsia"/>
          <w:b/>
          <w:sz w:val="24"/>
          <w:szCs w:val="24"/>
        </w:rPr>
        <w:t>20</w:t>
      </w:r>
      <w:r w:rsidR="00B4336F" w:rsidRPr="00B4336F">
        <w:rPr>
          <w:rFonts w:ascii="宋体" w:hAnsi="宋体"/>
          <w:b/>
          <w:sz w:val="24"/>
          <w:szCs w:val="24"/>
        </w:rPr>
        <w:t>%）</w:t>
      </w:r>
      <w:r w:rsidR="00B4336F">
        <w:rPr>
          <w:rFonts w:asciiTheme="minorEastAsia" w:eastAsiaTheme="minorEastAsia" w:hAnsiTheme="minorEastAsia" w:hint="eastAsia"/>
          <w:sz w:val="24"/>
          <w:szCs w:val="24"/>
        </w:rPr>
        <w:t>。</w:t>
      </w:r>
      <w:r>
        <w:rPr>
          <w:rFonts w:asciiTheme="minorEastAsia" w:eastAsiaTheme="minorEastAsia" w:hAnsiTheme="minorEastAsia"/>
          <w:sz w:val="24"/>
          <w:szCs w:val="24"/>
        </w:rPr>
        <w:t>未通过重复率检测的投稿</w:t>
      </w:r>
      <w:r>
        <w:rPr>
          <w:rFonts w:asciiTheme="minorEastAsia" w:eastAsiaTheme="minorEastAsia" w:hAnsiTheme="minorEastAsia" w:hint="eastAsia"/>
          <w:sz w:val="24"/>
          <w:szCs w:val="24"/>
        </w:rPr>
        <w:t>征文</w:t>
      </w:r>
      <w:r>
        <w:rPr>
          <w:rFonts w:asciiTheme="minorEastAsia" w:eastAsiaTheme="minorEastAsia" w:hAnsiTheme="minorEastAsia"/>
          <w:sz w:val="24"/>
          <w:szCs w:val="24"/>
        </w:rPr>
        <w:t>将不进入</w:t>
      </w:r>
      <w:r>
        <w:rPr>
          <w:rFonts w:asciiTheme="minorEastAsia" w:eastAsiaTheme="minorEastAsia" w:hAnsiTheme="minorEastAsia" w:hint="eastAsia"/>
          <w:sz w:val="24"/>
          <w:szCs w:val="24"/>
        </w:rPr>
        <w:t>征文</w:t>
      </w:r>
      <w:r>
        <w:rPr>
          <w:rFonts w:asciiTheme="minorEastAsia" w:eastAsiaTheme="minorEastAsia" w:hAnsiTheme="minorEastAsia"/>
          <w:sz w:val="24"/>
          <w:szCs w:val="24"/>
        </w:rPr>
        <w:t>现场评审阶段</w:t>
      </w:r>
      <w:r w:rsidRPr="005C13CC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504ACD" w:rsidRPr="002227E0" w:rsidRDefault="00504ACD" w:rsidP="002227E0">
      <w:pPr>
        <w:pStyle w:val="1"/>
        <w:numPr>
          <w:ilvl w:val="0"/>
          <w:numId w:val="14"/>
        </w:numPr>
        <w:tabs>
          <w:tab w:val="left" w:pos="0"/>
          <w:tab w:val="left" w:pos="142"/>
          <w:tab w:val="left" w:pos="567"/>
        </w:tabs>
        <w:spacing w:line="360" w:lineRule="auto"/>
        <w:ind w:left="0" w:firstLine="482"/>
        <w:rPr>
          <w:rFonts w:asciiTheme="minorEastAsia" w:eastAsiaTheme="minorEastAsia" w:hAnsiTheme="minorEastAsia"/>
          <w:sz w:val="24"/>
          <w:szCs w:val="24"/>
        </w:rPr>
      </w:pPr>
      <w:r w:rsidRPr="002227E0">
        <w:rPr>
          <w:rFonts w:asciiTheme="minorEastAsia" w:eastAsiaTheme="minorEastAsia" w:hAnsiTheme="minorEastAsia" w:hint="eastAsia"/>
          <w:b/>
          <w:sz w:val="24"/>
          <w:szCs w:val="24"/>
        </w:rPr>
        <w:t>征文现场</w:t>
      </w:r>
      <w:r w:rsidRPr="002227E0">
        <w:rPr>
          <w:rFonts w:asciiTheme="minorEastAsia" w:eastAsiaTheme="minorEastAsia" w:hAnsiTheme="minorEastAsia"/>
          <w:b/>
          <w:sz w:val="24"/>
          <w:szCs w:val="24"/>
        </w:rPr>
        <w:t>评审</w:t>
      </w:r>
      <w:r w:rsidRPr="002227E0">
        <w:rPr>
          <w:rFonts w:asciiTheme="minorEastAsia" w:eastAsiaTheme="minorEastAsia" w:hAnsiTheme="minorEastAsia"/>
          <w:sz w:val="24"/>
          <w:szCs w:val="24"/>
        </w:rPr>
        <w:t>：通过重复率检测的投稿</w:t>
      </w:r>
      <w:r w:rsidRPr="002227E0">
        <w:rPr>
          <w:rFonts w:asciiTheme="minorEastAsia" w:eastAsiaTheme="minorEastAsia" w:hAnsiTheme="minorEastAsia" w:hint="eastAsia"/>
          <w:sz w:val="24"/>
          <w:szCs w:val="24"/>
        </w:rPr>
        <w:t>文章，</w:t>
      </w:r>
      <w:r w:rsidRPr="002227E0">
        <w:rPr>
          <w:rFonts w:asciiTheme="minorEastAsia" w:eastAsiaTheme="minorEastAsia" w:hAnsiTheme="minorEastAsia"/>
          <w:sz w:val="24"/>
          <w:szCs w:val="24"/>
        </w:rPr>
        <w:t>将</w:t>
      </w:r>
      <w:r w:rsidRPr="002227E0">
        <w:rPr>
          <w:rFonts w:asciiTheme="minorEastAsia" w:eastAsiaTheme="minorEastAsia" w:hAnsiTheme="minorEastAsia" w:hint="eastAsia"/>
          <w:sz w:val="24"/>
          <w:szCs w:val="24"/>
        </w:rPr>
        <w:t>由征文大赛各联合主办方成立专家评审小组进行现场</w:t>
      </w:r>
      <w:r w:rsidRPr="002227E0">
        <w:rPr>
          <w:rFonts w:asciiTheme="minorEastAsia" w:eastAsiaTheme="minorEastAsia" w:hAnsiTheme="minorEastAsia"/>
          <w:sz w:val="24"/>
          <w:szCs w:val="24"/>
        </w:rPr>
        <w:t>评审</w:t>
      </w:r>
      <w:r w:rsidRPr="002227E0">
        <w:rPr>
          <w:rFonts w:asciiTheme="minorEastAsia" w:eastAsiaTheme="minorEastAsia" w:hAnsiTheme="minorEastAsia" w:hint="eastAsia"/>
          <w:sz w:val="24"/>
          <w:szCs w:val="24"/>
        </w:rPr>
        <w:t>。</w:t>
      </w:r>
      <w:r w:rsidRPr="002227E0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504ACD" w:rsidRDefault="00504ACD" w:rsidP="00F42BC5">
      <w:pPr>
        <w:pStyle w:val="21"/>
        <w:numPr>
          <w:ilvl w:val="0"/>
          <w:numId w:val="13"/>
        </w:numPr>
        <w:tabs>
          <w:tab w:val="left" w:pos="709"/>
          <w:tab w:val="left" w:pos="993"/>
        </w:tabs>
        <w:spacing w:beforeLines="50" w:before="156" w:afterLines="50" w:after="156" w:line="360" w:lineRule="auto"/>
        <w:ind w:left="0" w:firstLine="482"/>
        <w:rPr>
          <w:rFonts w:asciiTheme="minorEastAsia" w:eastAsiaTheme="minorEastAsia" w:hAnsiTheme="minorEastAsia"/>
          <w:b/>
          <w:sz w:val="24"/>
          <w:szCs w:val="24"/>
        </w:rPr>
      </w:pPr>
      <w:r w:rsidRPr="002B39F7">
        <w:rPr>
          <w:rFonts w:asciiTheme="minorEastAsia" w:eastAsiaTheme="minorEastAsia" w:hAnsiTheme="minorEastAsia"/>
          <w:b/>
          <w:sz w:val="24"/>
          <w:szCs w:val="24"/>
        </w:rPr>
        <w:t>结果公示</w:t>
      </w:r>
      <w:r w:rsidRPr="002B39F7">
        <w:rPr>
          <w:rFonts w:asciiTheme="minorEastAsia" w:eastAsiaTheme="minorEastAsia" w:hAnsiTheme="minorEastAsia" w:hint="eastAsia"/>
          <w:b/>
          <w:sz w:val="24"/>
          <w:szCs w:val="24"/>
        </w:rPr>
        <w:t>及颁奖</w:t>
      </w:r>
    </w:p>
    <w:p w:rsidR="00504ACD" w:rsidRPr="002B39F7" w:rsidRDefault="00504ACD" w:rsidP="00F42BC5">
      <w:pPr>
        <w:pStyle w:val="21"/>
        <w:tabs>
          <w:tab w:val="left" w:pos="709"/>
          <w:tab w:val="left" w:pos="1134"/>
        </w:tabs>
        <w:spacing w:beforeLines="50" w:before="156" w:afterLines="50" w:after="156" w:line="360" w:lineRule="auto"/>
        <w:ind w:firstLineChars="0"/>
        <w:rPr>
          <w:rFonts w:asciiTheme="minorEastAsia" w:eastAsiaTheme="minorEastAsia" w:hAnsiTheme="minorEastAsia"/>
          <w:b/>
          <w:sz w:val="24"/>
          <w:szCs w:val="24"/>
        </w:rPr>
      </w:pPr>
      <w:r w:rsidRPr="009976B1">
        <w:rPr>
          <w:rFonts w:asciiTheme="minorEastAsia" w:eastAsiaTheme="minorEastAsia" w:hAnsiTheme="minorEastAsia" w:hint="eastAsia"/>
          <w:sz w:val="24"/>
          <w:szCs w:val="24"/>
        </w:rPr>
        <w:t>征文大赛将根据</w:t>
      </w:r>
      <w:r w:rsidRPr="009976B1">
        <w:rPr>
          <w:rFonts w:asciiTheme="minorEastAsia" w:eastAsiaTheme="minorEastAsia" w:hAnsiTheme="minorEastAsia" w:hint="eastAsia"/>
          <w:b/>
          <w:sz w:val="24"/>
          <w:szCs w:val="24"/>
        </w:rPr>
        <w:t>征文</w:t>
      </w:r>
      <w:r w:rsidRPr="009976B1">
        <w:rPr>
          <w:rFonts w:asciiTheme="minorEastAsia" w:eastAsiaTheme="minorEastAsia" w:hAnsiTheme="minorEastAsia"/>
          <w:b/>
          <w:sz w:val="24"/>
          <w:szCs w:val="24"/>
        </w:rPr>
        <w:t>投稿时作者的学历水平</w:t>
      </w:r>
      <w:r w:rsidRPr="009976B1">
        <w:rPr>
          <w:rFonts w:asciiTheme="minorEastAsia" w:eastAsiaTheme="minorEastAsia" w:hAnsiTheme="minorEastAsia"/>
          <w:sz w:val="24"/>
          <w:szCs w:val="24"/>
        </w:rPr>
        <w:t>，区分为本科生组与研究生组进行评审并确定获奖征文</w:t>
      </w:r>
      <w:r w:rsidRPr="00086129">
        <w:rPr>
          <w:rFonts w:asciiTheme="minorEastAsia" w:eastAsiaTheme="minorEastAsia" w:hAnsiTheme="minorEastAsia"/>
          <w:sz w:val="24"/>
          <w:szCs w:val="24"/>
        </w:rPr>
        <w:t>。</w:t>
      </w:r>
    </w:p>
    <w:p w:rsidR="00504ACD" w:rsidRPr="00086129" w:rsidRDefault="00504ACD" w:rsidP="00086129">
      <w:pPr>
        <w:pStyle w:val="1"/>
        <w:numPr>
          <w:ilvl w:val="0"/>
          <w:numId w:val="15"/>
        </w:numPr>
        <w:tabs>
          <w:tab w:val="left" w:pos="0"/>
          <w:tab w:val="left" w:pos="142"/>
          <w:tab w:val="left" w:pos="851"/>
        </w:tabs>
        <w:spacing w:line="360" w:lineRule="auto"/>
        <w:ind w:left="0" w:firstLine="482"/>
        <w:rPr>
          <w:rFonts w:asciiTheme="minorEastAsia" w:eastAsiaTheme="minorEastAsia" w:hAnsiTheme="minorEastAsia" w:cs="Arial"/>
          <w:b/>
          <w:bCs/>
          <w:kern w:val="0"/>
          <w:sz w:val="24"/>
          <w:szCs w:val="24"/>
        </w:rPr>
      </w:pPr>
      <w:r w:rsidRPr="00086129">
        <w:rPr>
          <w:rFonts w:asciiTheme="minorEastAsia" w:eastAsiaTheme="minorEastAsia" w:hAnsiTheme="minorEastAsia"/>
          <w:b/>
          <w:bCs/>
          <w:sz w:val="24"/>
          <w:szCs w:val="24"/>
        </w:rPr>
        <w:t>奖项设置（暂定）</w:t>
      </w:r>
    </w:p>
    <w:p w:rsidR="00504ACD" w:rsidRPr="002B39F7" w:rsidRDefault="00504ACD" w:rsidP="00504ACD">
      <w:pPr>
        <w:spacing w:line="360" w:lineRule="auto"/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bCs/>
          <w:kern w:val="0"/>
          <w:sz w:val="24"/>
          <w:szCs w:val="24"/>
        </w:rPr>
        <w:t>本科生</w:t>
      </w:r>
      <w:r>
        <w:rPr>
          <w:rFonts w:asciiTheme="minorEastAsia" w:eastAsiaTheme="minorEastAsia" w:hAnsiTheme="minorEastAsia" w:cs="Arial"/>
          <w:b/>
          <w:bCs/>
          <w:kern w:val="0"/>
          <w:sz w:val="24"/>
          <w:szCs w:val="24"/>
        </w:rPr>
        <w:t>组</w:t>
      </w:r>
      <w:r w:rsidRPr="002B39F7">
        <w:rPr>
          <w:rFonts w:asciiTheme="minorEastAsia" w:eastAsiaTheme="minorEastAsia" w:hAnsiTheme="minorEastAsia" w:cs="Arial" w:hint="eastAsia"/>
          <w:b/>
          <w:bCs/>
          <w:kern w:val="0"/>
          <w:sz w:val="24"/>
          <w:szCs w:val="24"/>
        </w:rPr>
        <w:t>奖项设置和</w:t>
      </w:r>
      <w:r w:rsidRPr="002B39F7">
        <w:rPr>
          <w:rFonts w:asciiTheme="minorEastAsia" w:eastAsiaTheme="minorEastAsia" w:hAnsiTheme="minorEastAsia" w:hint="eastAsia"/>
          <w:b/>
          <w:bCs/>
          <w:sz w:val="24"/>
          <w:szCs w:val="24"/>
        </w:rPr>
        <w:t>奖励标准</w:t>
      </w:r>
    </w:p>
    <w:tbl>
      <w:tblPr>
        <w:tblStyle w:val="af2"/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1806"/>
        <w:gridCol w:w="1997"/>
        <w:gridCol w:w="1531"/>
        <w:gridCol w:w="2268"/>
      </w:tblGrid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奖项</w:t>
            </w:r>
          </w:p>
        </w:tc>
        <w:tc>
          <w:tcPr>
            <w:tcW w:w="1997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数量</w:t>
            </w:r>
            <w:r w:rsidRPr="002B39F7">
              <w:rPr>
                <w:rFonts w:asciiTheme="minorEastAsia" w:eastAsiaTheme="minorEastAsia" w:hAnsiTheme="minorEastAsia" w:cs="Arial" w:hint="eastAsia"/>
                <w:b/>
                <w:kern w:val="0"/>
                <w:sz w:val="24"/>
                <w:szCs w:val="24"/>
              </w:rPr>
              <w:t>（名）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奖品价值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具体形式</w:t>
            </w:r>
          </w:p>
        </w:tc>
      </w:tr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一等奖</w:t>
            </w:r>
          </w:p>
        </w:tc>
        <w:tc>
          <w:tcPr>
            <w:tcW w:w="1997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5000元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奖金+证书</w:t>
            </w:r>
          </w:p>
        </w:tc>
      </w:tr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二等奖</w:t>
            </w:r>
          </w:p>
        </w:tc>
        <w:tc>
          <w:tcPr>
            <w:tcW w:w="1997" w:type="dxa"/>
          </w:tcPr>
          <w:p w:rsidR="00504ACD" w:rsidRPr="002B39F7" w:rsidRDefault="002227E0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2-3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3000元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奖金+证书</w:t>
            </w:r>
          </w:p>
        </w:tc>
      </w:tr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997" w:type="dxa"/>
          </w:tcPr>
          <w:p w:rsidR="00504ACD" w:rsidRPr="002B39F7" w:rsidRDefault="002227E0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3-5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1000元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奖金+证书</w:t>
            </w:r>
          </w:p>
        </w:tc>
      </w:tr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优胜奖</w:t>
            </w:r>
          </w:p>
        </w:tc>
        <w:tc>
          <w:tcPr>
            <w:tcW w:w="1997" w:type="dxa"/>
          </w:tcPr>
          <w:p w:rsidR="00504ACD" w:rsidRPr="002B39F7" w:rsidRDefault="002227E0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5-7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500元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奖金+证书</w:t>
            </w:r>
          </w:p>
        </w:tc>
      </w:tr>
    </w:tbl>
    <w:p w:rsidR="00504ACD" w:rsidRPr="009976B1" w:rsidRDefault="00504ACD" w:rsidP="00504ACD">
      <w:pPr>
        <w:spacing w:before="240" w:line="360" w:lineRule="auto"/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bCs/>
          <w:kern w:val="0"/>
          <w:sz w:val="24"/>
          <w:szCs w:val="24"/>
        </w:rPr>
        <w:t>研究生</w:t>
      </w:r>
      <w:r>
        <w:rPr>
          <w:rFonts w:asciiTheme="minorEastAsia" w:eastAsiaTheme="minorEastAsia" w:hAnsiTheme="minorEastAsia" w:cs="Arial"/>
          <w:b/>
          <w:bCs/>
          <w:kern w:val="0"/>
          <w:sz w:val="24"/>
          <w:szCs w:val="24"/>
        </w:rPr>
        <w:t>组</w:t>
      </w:r>
      <w:r w:rsidRPr="002B39F7">
        <w:rPr>
          <w:rFonts w:asciiTheme="minorEastAsia" w:eastAsiaTheme="minorEastAsia" w:hAnsiTheme="minorEastAsia" w:cs="Arial" w:hint="eastAsia"/>
          <w:b/>
          <w:bCs/>
          <w:kern w:val="0"/>
          <w:sz w:val="24"/>
          <w:szCs w:val="24"/>
        </w:rPr>
        <w:t>奖项设置和</w:t>
      </w:r>
      <w:r w:rsidRPr="002B39F7">
        <w:rPr>
          <w:rFonts w:asciiTheme="minorEastAsia" w:eastAsiaTheme="minorEastAsia" w:hAnsiTheme="minorEastAsia" w:hint="eastAsia"/>
          <w:b/>
          <w:bCs/>
          <w:sz w:val="24"/>
          <w:szCs w:val="24"/>
        </w:rPr>
        <w:t>奖励标准</w:t>
      </w:r>
    </w:p>
    <w:tbl>
      <w:tblPr>
        <w:tblStyle w:val="af2"/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1806"/>
        <w:gridCol w:w="1997"/>
        <w:gridCol w:w="1531"/>
        <w:gridCol w:w="2268"/>
      </w:tblGrid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奖项</w:t>
            </w:r>
          </w:p>
        </w:tc>
        <w:tc>
          <w:tcPr>
            <w:tcW w:w="1997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数量</w:t>
            </w:r>
            <w:r w:rsidRPr="002B39F7">
              <w:rPr>
                <w:rFonts w:asciiTheme="minorEastAsia" w:eastAsiaTheme="minorEastAsia" w:hAnsiTheme="minorEastAsia" w:cs="Arial" w:hint="eastAsia"/>
                <w:b/>
                <w:kern w:val="0"/>
                <w:sz w:val="24"/>
                <w:szCs w:val="24"/>
              </w:rPr>
              <w:t>（名）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奖品价值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具体形式</w:t>
            </w:r>
          </w:p>
        </w:tc>
      </w:tr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一等奖</w:t>
            </w:r>
          </w:p>
        </w:tc>
        <w:tc>
          <w:tcPr>
            <w:tcW w:w="1997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5000元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奖金+证书</w:t>
            </w:r>
          </w:p>
        </w:tc>
      </w:tr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二等奖</w:t>
            </w:r>
          </w:p>
        </w:tc>
        <w:tc>
          <w:tcPr>
            <w:tcW w:w="1997" w:type="dxa"/>
          </w:tcPr>
          <w:p w:rsidR="00504ACD" w:rsidRPr="002B39F7" w:rsidRDefault="00237E3F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1-2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3000元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奖金+证书</w:t>
            </w:r>
          </w:p>
        </w:tc>
      </w:tr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997" w:type="dxa"/>
          </w:tcPr>
          <w:p w:rsidR="00504ACD" w:rsidRPr="002B39F7" w:rsidRDefault="00237E3F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2-4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1000元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奖金+证书</w:t>
            </w:r>
          </w:p>
        </w:tc>
      </w:tr>
      <w:tr w:rsidR="00504ACD" w:rsidRPr="002B39F7" w:rsidTr="00D62487">
        <w:tc>
          <w:tcPr>
            <w:tcW w:w="1806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b/>
                <w:kern w:val="0"/>
                <w:sz w:val="24"/>
                <w:szCs w:val="24"/>
              </w:rPr>
              <w:t>优胜奖</w:t>
            </w:r>
          </w:p>
        </w:tc>
        <w:tc>
          <w:tcPr>
            <w:tcW w:w="1997" w:type="dxa"/>
          </w:tcPr>
          <w:p w:rsidR="00504ACD" w:rsidRPr="002B39F7" w:rsidRDefault="00237E3F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4-5</w:t>
            </w:r>
          </w:p>
        </w:tc>
        <w:tc>
          <w:tcPr>
            <w:tcW w:w="1531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500元</w:t>
            </w:r>
          </w:p>
        </w:tc>
        <w:tc>
          <w:tcPr>
            <w:tcW w:w="2268" w:type="dxa"/>
          </w:tcPr>
          <w:p w:rsidR="00504ACD" w:rsidRPr="002B39F7" w:rsidRDefault="00504ACD" w:rsidP="00D62487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</w:pPr>
            <w:r w:rsidRPr="002B39F7">
              <w:rPr>
                <w:rFonts w:asciiTheme="minorEastAsia" w:eastAsiaTheme="minorEastAsia" w:hAnsiTheme="minorEastAsia" w:cs="Arial"/>
                <w:kern w:val="0"/>
                <w:sz w:val="24"/>
                <w:szCs w:val="24"/>
              </w:rPr>
              <w:t>奖金+证书</w:t>
            </w:r>
          </w:p>
        </w:tc>
      </w:tr>
    </w:tbl>
    <w:p w:rsidR="00504ACD" w:rsidRPr="009976B1" w:rsidRDefault="00504ACD" w:rsidP="00F42BC5">
      <w:pPr>
        <w:pStyle w:val="10"/>
        <w:numPr>
          <w:ilvl w:val="0"/>
          <w:numId w:val="15"/>
        </w:numPr>
        <w:tabs>
          <w:tab w:val="left" w:pos="0"/>
          <w:tab w:val="left" w:pos="142"/>
          <w:tab w:val="left" w:pos="851"/>
        </w:tabs>
        <w:spacing w:beforeLines="50" w:before="156" w:line="360" w:lineRule="auto"/>
        <w:ind w:left="0" w:firstLine="482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9976B1">
        <w:rPr>
          <w:rFonts w:asciiTheme="minorEastAsia" w:eastAsiaTheme="minorEastAsia" w:hAnsiTheme="minorEastAsia" w:hint="eastAsia"/>
          <w:b/>
          <w:bCs/>
          <w:sz w:val="24"/>
          <w:szCs w:val="24"/>
        </w:rPr>
        <w:t>征文获奖结果公示</w:t>
      </w:r>
    </w:p>
    <w:p w:rsidR="00504ACD" w:rsidRPr="00086129" w:rsidRDefault="00504ACD" w:rsidP="00086129">
      <w:pPr>
        <w:widowControl/>
        <w:spacing w:line="360" w:lineRule="auto"/>
        <w:ind w:firstLineChars="200" w:firstLine="480"/>
        <w:jc w:val="left"/>
        <w:rPr>
          <w:rFonts w:asciiTheme="minorEastAsia" w:eastAsiaTheme="minorEastAsia" w:hAnsiTheme="minorEastAsia" w:cs="Arial"/>
          <w:kern w:val="0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征文大赛</w:t>
      </w:r>
      <w:r>
        <w:rPr>
          <w:rFonts w:asciiTheme="minorEastAsia" w:eastAsiaTheme="minorEastAsia" w:hAnsiTheme="minorEastAsia" w:cs="Arial"/>
          <w:kern w:val="0"/>
          <w:sz w:val="24"/>
          <w:szCs w:val="24"/>
        </w:rPr>
        <w:t>获奖结果将</w:t>
      </w:r>
      <w:r w:rsidRPr="002B39F7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在上海财经大学上海国际金融中心研究院网站、</w:t>
      </w:r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上海</w:t>
      </w:r>
      <w:r>
        <w:rPr>
          <w:rFonts w:asciiTheme="minorEastAsia" w:eastAsiaTheme="minorEastAsia" w:hAnsiTheme="minorEastAsia" w:cs="Arial"/>
          <w:kern w:val="0"/>
          <w:sz w:val="24"/>
          <w:szCs w:val="24"/>
        </w:rPr>
        <w:t>财经大学上海国际金融中心研究院</w:t>
      </w:r>
      <w:proofErr w:type="gramStart"/>
      <w:r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微信公众号</w:t>
      </w:r>
      <w:proofErr w:type="gramEnd"/>
      <w:r w:rsidRPr="002B39F7">
        <w:rPr>
          <w:rFonts w:asciiTheme="minorEastAsia" w:eastAsiaTheme="minorEastAsia" w:hAnsiTheme="minorEastAsia" w:cs="Arial" w:hint="eastAsia"/>
          <w:kern w:val="0"/>
          <w:sz w:val="24"/>
          <w:szCs w:val="24"/>
        </w:rPr>
        <w:t>进行公示，公示时间为3天。</w:t>
      </w:r>
    </w:p>
    <w:p w:rsidR="00894CFC" w:rsidRPr="001F468D" w:rsidRDefault="00894CFC" w:rsidP="00F42BC5">
      <w:pPr>
        <w:pStyle w:val="2"/>
        <w:numPr>
          <w:ilvl w:val="0"/>
          <w:numId w:val="26"/>
        </w:numPr>
        <w:tabs>
          <w:tab w:val="left" w:pos="567"/>
          <w:tab w:val="left" w:pos="851"/>
        </w:tabs>
        <w:spacing w:beforeLines="150" w:before="468" w:afterLines="50" w:after="156"/>
        <w:rPr>
          <w:sz w:val="28"/>
          <w:szCs w:val="28"/>
        </w:rPr>
      </w:pPr>
      <w:r w:rsidRPr="00A9212F">
        <w:rPr>
          <w:rFonts w:hint="eastAsia"/>
          <w:sz w:val="28"/>
          <w:szCs w:val="28"/>
        </w:rPr>
        <w:lastRenderedPageBreak/>
        <w:t>活动费用</w:t>
      </w:r>
    </w:p>
    <w:p w:rsidR="002A7213" w:rsidRPr="00237E3F" w:rsidRDefault="00894CFC" w:rsidP="00237E3F">
      <w:pPr>
        <w:tabs>
          <w:tab w:val="left" w:pos="851"/>
          <w:tab w:val="left" w:pos="1134"/>
        </w:tabs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237E3F">
        <w:rPr>
          <w:rFonts w:ascii="宋体" w:hAnsi="宋体" w:hint="eastAsia"/>
          <w:sz w:val="24"/>
          <w:szCs w:val="24"/>
        </w:rPr>
        <w:t>入选“同德金融”夏令营的学生赴夏令营举办地的交通费（包括往返动车二等座或火车硬座、汽车费、火车站、汽车站到夏令营主办方指定的住宿处的市内交通费，</w:t>
      </w:r>
      <w:r w:rsidRPr="00237E3F">
        <w:rPr>
          <w:rFonts w:ascii="宋体" w:hAnsi="宋体" w:hint="eastAsia"/>
          <w:b/>
          <w:sz w:val="24"/>
          <w:szCs w:val="24"/>
        </w:rPr>
        <w:t>不包括机票、一等座、软卧、硬卧费用</w:t>
      </w:r>
      <w:r w:rsidRPr="00237E3F">
        <w:rPr>
          <w:rFonts w:ascii="宋体" w:hAnsi="宋体" w:hint="eastAsia"/>
          <w:sz w:val="24"/>
          <w:szCs w:val="24"/>
        </w:rPr>
        <w:t>），以及夏令营期间（注册报到当日至夏令营结束当日）的住宿费由上海</w:t>
      </w:r>
      <w:r w:rsidRPr="00237E3F">
        <w:rPr>
          <w:rFonts w:ascii="宋体" w:hAnsi="宋体"/>
          <w:sz w:val="24"/>
          <w:szCs w:val="24"/>
        </w:rPr>
        <w:t>财经大学</w:t>
      </w:r>
      <w:r w:rsidRPr="00237E3F">
        <w:rPr>
          <w:rFonts w:ascii="宋体" w:hAnsi="宋体" w:hint="eastAsia"/>
          <w:sz w:val="24"/>
          <w:szCs w:val="24"/>
        </w:rPr>
        <w:t>上海国际金融中心研究院、</w:t>
      </w:r>
      <w:r w:rsidR="00F07F50" w:rsidRPr="00237E3F">
        <w:rPr>
          <w:rFonts w:ascii="宋体" w:hAnsi="宋体" w:hint="eastAsia"/>
          <w:sz w:val="24"/>
          <w:szCs w:val="24"/>
        </w:rPr>
        <w:t>本届“同德金融”</w:t>
      </w:r>
      <w:r w:rsidRPr="00237E3F">
        <w:rPr>
          <w:rFonts w:ascii="宋体" w:hAnsi="宋体"/>
          <w:sz w:val="24"/>
          <w:szCs w:val="24"/>
        </w:rPr>
        <w:t>夏令营共同联合举办单位</w:t>
      </w:r>
      <w:r w:rsidR="00F07F50" w:rsidRPr="00237E3F">
        <w:rPr>
          <w:rFonts w:ascii="宋体" w:hAnsi="宋体"/>
          <w:sz w:val="24"/>
          <w:szCs w:val="24"/>
        </w:rPr>
        <w:t>兰州</w:t>
      </w:r>
      <w:r w:rsidR="00F07F50" w:rsidRPr="00237E3F">
        <w:rPr>
          <w:rFonts w:ascii="宋体" w:hAnsi="宋体" w:hint="eastAsia"/>
          <w:sz w:val="24"/>
          <w:szCs w:val="24"/>
        </w:rPr>
        <w:t>大学</w:t>
      </w:r>
      <w:r w:rsidR="00F07F50" w:rsidRPr="00237E3F">
        <w:rPr>
          <w:rFonts w:ascii="宋体" w:hAnsi="宋体"/>
          <w:sz w:val="24"/>
          <w:szCs w:val="24"/>
        </w:rPr>
        <w:t>经济学院</w:t>
      </w:r>
      <w:r w:rsidRPr="00237E3F">
        <w:rPr>
          <w:rFonts w:ascii="宋体" w:hAnsi="宋体" w:hint="eastAsia"/>
          <w:sz w:val="24"/>
          <w:szCs w:val="24"/>
        </w:rPr>
        <w:t>共同支付。</w:t>
      </w:r>
    </w:p>
    <w:p w:rsidR="00945033" w:rsidRPr="00A9212F" w:rsidRDefault="00945033" w:rsidP="00F42BC5">
      <w:pPr>
        <w:pStyle w:val="2"/>
        <w:numPr>
          <w:ilvl w:val="0"/>
          <w:numId w:val="26"/>
        </w:numPr>
        <w:tabs>
          <w:tab w:val="left" w:pos="567"/>
          <w:tab w:val="left" w:pos="851"/>
        </w:tabs>
        <w:spacing w:beforeLines="150" w:before="468" w:afterLines="50" w:after="156"/>
        <w:rPr>
          <w:sz w:val="28"/>
          <w:szCs w:val="28"/>
        </w:rPr>
      </w:pPr>
      <w:r>
        <w:rPr>
          <w:rFonts w:hint="eastAsia"/>
          <w:sz w:val="28"/>
          <w:szCs w:val="28"/>
        </w:rPr>
        <w:t>获奖征文</w:t>
      </w:r>
      <w:r>
        <w:rPr>
          <w:sz w:val="28"/>
          <w:szCs w:val="28"/>
        </w:rPr>
        <w:t>汇编</w:t>
      </w:r>
    </w:p>
    <w:p w:rsidR="00632482" w:rsidRPr="00647060" w:rsidRDefault="00945033" w:rsidP="00647060">
      <w:pPr>
        <w:widowControl/>
        <w:spacing w:line="360" w:lineRule="auto"/>
        <w:ind w:firstLineChars="200" w:firstLine="480"/>
        <w:jc w:val="left"/>
        <w:rPr>
          <w:rFonts w:ascii="Times New Roman" w:hAnsi="Times New Roman" w:cs="Arial"/>
          <w:kern w:val="0"/>
          <w:sz w:val="24"/>
          <w:szCs w:val="24"/>
        </w:rPr>
      </w:pPr>
      <w:r w:rsidRPr="002B39F7">
        <w:rPr>
          <w:rFonts w:ascii="Times New Roman" w:hAnsi="Times New Roman" w:cs="Arial" w:hint="eastAsia"/>
          <w:kern w:val="0"/>
          <w:sz w:val="24"/>
          <w:szCs w:val="24"/>
        </w:rPr>
        <w:t>本次征文大赛</w:t>
      </w:r>
      <w:r w:rsidRPr="002B39F7">
        <w:rPr>
          <w:rFonts w:ascii="Times New Roman" w:hAnsi="Times New Roman" w:cs="Arial"/>
          <w:kern w:val="0"/>
          <w:sz w:val="24"/>
          <w:szCs w:val="24"/>
        </w:rPr>
        <w:t>的获奖论文，大赛组委会将进行汇编出版，</w:t>
      </w:r>
      <w:r w:rsidR="00265511" w:rsidRPr="002B39F7">
        <w:rPr>
          <w:rFonts w:ascii="Times New Roman" w:hAnsi="Times New Roman" w:cs="Arial" w:hint="eastAsia"/>
          <w:kern w:val="0"/>
          <w:sz w:val="24"/>
          <w:szCs w:val="24"/>
        </w:rPr>
        <w:t>汇编出版物</w:t>
      </w:r>
      <w:r w:rsidR="00265511" w:rsidRPr="002B39F7">
        <w:rPr>
          <w:rFonts w:ascii="Times New Roman" w:hAnsi="Times New Roman" w:cs="Arial"/>
          <w:kern w:val="0"/>
          <w:sz w:val="24"/>
          <w:szCs w:val="24"/>
        </w:rPr>
        <w:t>知识产权</w:t>
      </w:r>
      <w:proofErr w:type="gramStart"/>
      <w:r w:rsidR="00265511" w:rsidRPr="002B39F7">
        <w:rPr>
          <w:rFonts w:ascii="Times New Roman" w:hAnsi="Times New Roman" w:cs="Arial" w:hint="eastAsia"/>
          <w:kern w:val="0"/>
          <w:sz w:val="24"/>
          <w:szCs w:val="24"/>
        </w:rPr>
        <w:t>归</w:t>
      </w:r>
      <w:r w:rsidR="00265511" w:rsidRPr="002B39F7">
        <w:rPr>
          <w:rFonts w:ascii="Times New Roman" w:hAnsi="Times New Roman" w:cs="Arial"/>
          <w:kern w:val="0"/>
          <w:sz w:val="24"/>
          <w:szCs w:val="24"/>
        </w:rPr>
        <w:t>大赛</w:t>
      </w:r>
      <w:proofErr w:type="gramEnd"/>
      <w:r w:rsidR="00265511" w:rsidRPr="002B39F7">
        <w:rPr>
          <w:rFonts w:ascii="Times New Roman" w:hAnsi="Times New Roman" w:cs="Arial"/>
          <w:kern w:val="0"/>
          <w:sz w:val="24"/>
          <w:szCs w:val="24"/>
        </w:rPr>
        <w:t>组委会所有。</w:t>
      </w:r>
      <w:proofErr w:type="gramStart"/>
      <w:r w:rsidRPr="002B39F7">
        <w:rPr>
          <w:rFonts w:ascii="Times New Roman" w:hAnsi="Times New Roman" w:cs="Arial"/>
          <w:b/>
          <w:kern w:val="0"/>
          <w:sz w:val="24"/>
          <w:szCs w:val="24"/>
        </w:rPr>
        <w:t>请</w:t>
      </w:r>
      <w:r w:rsidRPr="002B39F7">
        <w:rPr>
          <w:rFonts w:ascii="Times New Roman" w:hAnsi="Times New Roman" w:cs="Arial" w:hint="eastAsia"/>
          <w:b/>
          <w:kern w:val="0"/>
          <w:sz w:val="24"/>
          <w:szCs w:val="24"/>
        </w:rPr>
        <w:t>确保</w:t>
      </w:r>
      <w:proofErr w:type="gramEnd"/>
      <w:r w:rsidRPr="002B39F7">
        <w:rPr>
          <w:rFonts w:ascii="Times New Roman" w:hAnsi="Times New Roman" w:cs="Arial" w:hint="eastAsia"/>
          <w:b/>
          <w:kern w:val="0"/>
          <w:sz w:val="24"/>
          <w:szCs w:val="24"/>
        </w:rPr>
        <w:t>所投</w:t>
      </w:r>
      <w:r w:rsidRPr="002B39F7">
        <w:rPr>
          <w:rFonts w:ascii="Times New Roman" w:hAnsi="Times New Roman" w:cs="Arial"/>
          <w:b/>
          <w:kern w:val="0"/>
          <w:sz w:val="24"/>
          <w:szCs w:val="24"/>
        </w:rPr>
        <w:t>论文无知识产权争议</w:t>
      </w:r>
      <w:r w:rsidRPr="002B39F7">
        <w:rPr>
          <w:rFonts w:ascii="Times New Roman" w:hAnsi="Times New Roman" w:cs="Arial" w:hint="eastAsia"/>
          <w:b/>
          <w:kern w:val="0"/>
          <w:sz w:val="24"/>
          <w:szCs w:val="24"/>
        </w:rPr>
        <w:t>，</w:t>
      </w:r>
      <w:r w:rsidRPr="002B39F7">
        <w:rPr>
          <w:rFonts w:ascii="Times New Roman" w:hAnsi="Times New Roman" w:cs="Arial"/>
          <w:b/>
          <w:kern w:val="0"/>
          <w:sz w:val="24"/>
          <w:szCs w:val="24"/>
        </w:rPr>
        <w:t>并严格按照附件</w:t>
      </w:r>
      <w:r w:rsidRPr="002B39F7">
        <w:rPr>
          <w:rFonts w:ascii="Times New Roman" w:hAnsi="Times New Roman" w:cs="Arial" w:hint="eastAsia"/>
          <w:b/>
          <w:kern w:val="0"/>
          <w:sz w:val="24"/>
          <w:szCs w:val="24"/>
        </w:rPr>
        <w:t>二论文</w:t>
      </w:r>
      <w:r w:rsidRPr="002B39F7">
        <w:rPr>
          <w:rFonts w:ascii="Times New Roman" w:hAnsi="Times New Roman" w:cs="Arial"/>
          <w:b/>
          <w:kern w:val="0"/>
          <w:sz w:val="24"/>
          <w:szCs w:val="24"/>
        </w:rPr>
        <w:t>格式要求进行撰写</w:t>
      </w:r>
      <w:r w:rsidR="00647060">
        <w:rPr>
          <w:rFonts w:ascii="Times New Roman" w:hAnsi="Times New Roman" w:cs="Arial" w:hint="eastAsia"/>
          <w:kern w:val="0"/>
          <w:sz w:val="24"/>
          <w:szCs w:val="24"/>
        </w:rPr>
        <w:t>。</w:t>
      </w:r>
    </w:p>
    <w:p w:rsidR="00632482" w:rsidRPr="00632482" w:rsidRDefault="00632482" w:rsidP="00632482">
      <w:pPr>
        <w:spacing w:line="360" w:lineRule="auto"/>
        <w:jc w:val="right"/>
        <w:rPr>
          <w:rFonts w:ascii="Times New Roman" w:hAnsi="Times New Roman" w:cs="Arial"/>
          <w:kern w:val="0"/>
          <w:sz w:val="24"/>
          <w:szCs w:val="24"/>
        </w:rPr>
      </w:pPr>
      <w:r w:rsidRPr="00632482">
        <w:rPr>
          <w:rFonts w:ascii="Times New Roman" w:hAnsi="Times New Roman" w:cs="Arial" w:hint="eastAsia"/>
          <w:kern w:val="0"/>
          <w:sz w:val="24"/>
          <w:szCs w:val="24"/>
        </w:rPr>
        <w:t>201</w:t>
      </w:r>
      <w:r w:rsidR="002227E0">
        <w:rPr>
          <w:rFonts w:ascii="Times New Roman" w:hAnsi="Times New Roman" w:cs="Arial"/>
          <w:kern w:val="0"/>
          <w:sz w:val="24"/>
          <w:szCs w:val="24"/>
        </w:rPr>
        <w:t>8</w:t>
      </w:r>
      <w:r w:rsidR="00237E3F">
        <w:rPr>
          <w:rFonts w:ascii="Times New Roman" w:hAnsi="Times New Roman" w:cs="Arial" w:hint="eastAsia"/>
          <w:kern w:val="0"/>
          <w:sz w:val="24"/>
          <w:szCs w:val="24"/>
        </w:rPr>
        <w:t>第四届</w:t>
      </w:r>
      <w:r w:rsidRPr="00632482">
        <w:rPr>
          <w:rFonts w:ascii="Times New Roman" w:hAnsi="Times New Roman" w:cs="Arial" w:hint="eastAsia"/>
          <w:kern w:val="0"/>
          <w:sz w:val="24"/>
          <w:szCs w:val="24"/>
        </w:rPr>
        <w:t>“同德金融”全国大学生、（硕、博）研究生、留学生</w:t>
      </w:r>
    </w:p>
    <w:p w:rsidR="00632482" w:rsidRDefault="00632482" w:rsidP="00632482">
      <w:pPr>
        <w:spacing w:line="360" w:lineRule="auto"/>
        <w:jc w:val="right"/>
        <w:rPr>
          <w:rFonts w:ascii="Times New Roman" w:hAnsi="Times New Roman" w:cs="Arial"/>
          <w:kern w:val="0"/>
          <w:sz w:val="24"/>
          <w:szCs w:val="24"/>
        </w:rPr>
      </w:pPr>
      <w:r w:rsidRPr="00632482">
        <w:rPr>
          <w:rFonts w:ascii="Times New Roman" w:hAnsi="Times New Roman" w:cs="Arial" w:hint="eastAsia"/>
          <w:kern w:val="0"/>
          <w:sz w:val="24"/>
          <w:szCs w:val="24"/>
        </w:rPr>
        <w:t>“一带一路建设”征文大赛暨“同德金融夏令营”</w:t>
      </w:r>
      <w:r>
        <w:rPr>
          <w:rFonts w:ascii="Times New Roman" w:hAnsi="Times New Roman" w:cs="Arial" w:hint="eastAsia"/>
          <w:kern w:val="0"/>
          <w:sz w:val="24"/>
          <w:szCs w:val="24"/>
        </w:rPr>
        <w:t>组委会</w:t>
      </w:r>
    </w:p>
    <w:p w:rsidR="00632482" w:rsidRPr="00632482" w:rsidRDefault="007F0319" w:rsidP="00632482">
      <w:pPr>
        <w:spacing w:line="360" w:lineRule="auto"/>
        <w:jc w:val="right"/>
        <w:rPr>
          <w:rFonts w:ascii="Times New Roman" w:hAnsi="Times New Roman" w:cs="Arial"/>
          <w:kern w:val="0"/>
          <w:sz w:val="24"/>
          <w:szCs w:val="24"/>
        </w:rPr>
      </w:pPr>
      <w:r>
        <w:rPr>
          <w:rFonts w:ascii="Times New Roman" w:hAnsi="Times New Roman" w:cs="Arial"/>
          <w:kern w:val="0"/>
          <w:sz w:val="24"/>
          <w:szCs w:val="24"/>
        </w:rPr>
        <w:t>2018</w:t>
      </w:r>
      <w:r>
        <w:rPr>
          <w:rFonts w:ascii="Times New Roman" w:hAnsi="Times New Roman" w:cs="Arial"/>
          <w:kern w:val="0"/>
          <w:sz w:val="24"/>
          <w:szCs w:val="24"/>
        </w:rPr>
        <w:t>年</w:t>
      </w:r>
      <w:r w:rsidR="00647060">
        <w:rPr>
          <w:rFonts w:ascii="Times New Roman" w:hAnsi="Times New Roman" w:cs="Arial"/>
          <w:kern w:val="0"/>
          <w:sz w:val="24"/>
          <w:szCs w:val="24"/>
        </w:rPr>
        <w:t>1</w:t>
      </w:r>
      <w:r w:rsidR="00632482">
        <w:rPr>
          <w:rFonts w:ascii="Times New Roman" w:hAnsi="Times New Roman" w:cs="Arial" w:hint="eastAsia"/>
          <w:kern w:val="0"/>
          <w:sz w:val="24"/>
          <w:szCs w:val="24"/>
        </w:rPr>
        <w:t>月</w:t>
      </w:r>
      <w:r w:rsidR="002227E0">
        <w:rPr>
          <w:rFonts w:ascii="Times New Roman" w:hAnsi="Times New Roman" w:cs="Arial"/>
          <w:kern w:val="0"/>
          <w:sz w:val="24"/>
          <w:szCs w:val="24"/>
        </w:rPr>
        <w:t>1</w:t>
      </w:r>
      <w:r w:rsidR="00237E3F">
        <w:rPr>
          <w:rFonts w:ascii="Times New Roman" w:hAnsi="Times New Roman" w:cs="Arial"/>
          <w:kern w:val="0"/>
          <w:sz w:val="24"/>
          <w:szCs w:val="24"/>
        </w:rPr>
        <w:t>5</w:t>
      </w:r>
      <w:r w:rsidR="00632482">
        <w:rPr>
          <w:rFonts w:ascii="Times New Roman" w:hAnsi="Times New Roman" w:cs="Arial" w:hint="eastAsia"/>
          <w:kern w:val="0"/>
          <w:sz w:val="24"/>
          <w:szCs w:val="24"/>
        </w:rPr>
        <w:t>日</w:t>
      </w:r>
    </w:p>
    <w:p w:rsidR="002D5420" w:rsidRDefault="002D5420">
      <w:pPr>
        <w:widowControl/>
        <w:spacing w:line="360" w:lineRule="auto"/>
        <w:jc w:val="left"/>
        <w:rPr>
          <w:rFonts w:ascii="Times New Roman" w:hAnsi="Times New Roman" w:cs="Arial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Arial"/>
          <w:b/>
          <w:color w:val="000000"/>
          <w:kern w:val="0"/>
          <w:sz w:val="24"/>
          <w:szCs w:val="24"/>
        </w:rPr>
        <w:br w:type="page"/>
      </w:r>
      <w:r>
        <w:rPr>
          <w:rFonts w:ascii="Times New Roman" w:hAnsi="Times New Roman" w:cs="Arial" w:hint="eastAsia"/>
          <w:b/>
          <w:color w:val="000000"/>
          <w:kern w:val="0"/>
          <w:sz w:val="24"/>
          <w:szCs w:val="24"/>
        </w:rPr>
        <w:lastRenderedPageBreak/>
        <w:t>附件</w:t>
      </w:r>
      <w:r>
        <w:rPr>
          <w:rFonts w:ascii="Times New Roman" w:hAnsi="Times New Roman" w:cs="Arial"/>
          <w:b/>
          <w:color w:val="000000"/>
          <w:kern w:val="0"/>
          <w:sz w:val="24"/>
          <w:szCs w:val="24"/>
        </w:rPr>
        <w:t>一：</w:t>
      </w:r>
    </w:p>
    <w:p w:rsidR="002D5420" w:rsidRDefault="002D5420">
      <w:pPr>
        <w:widowControl/>
        <w:spacing w:line="360" w:lineRule="auto"/>
        <w:jc w:val="center"/>
        <w:rPr>
          <w:rFonts w:ascii="Times New Roman" w:hAnsi="Times New Roman" w:cs="Arial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Arial" w:hint="eastAsia"/>
          <w:b/>
          <w:color w:val="000000"/>
          <w:kern w:val="0"/>
          <w:sz w:val="24"/>
          <w:szCs w:val="24"/>
        </w:rPr>
        <w:t>诚信</w:t>
      </w:r>
      <w:r>
        <w:rPr>
          <w:rFonts w:ascii="Times New Roman" w:hAnsi="Times New Roman" w:cs="Arial"/>
          <w:b/>
          <w:color w:val="000000"/>
          <w:kern w:val="0"/>
          <w:sz w:val="24"/>
          <w:szCs w:val="24"/>
        </w:rPr>
        <w:t>承诺书</w:t>
      </w:r>
    </w:p>
    <w:p w:rsidR="002D5420" w:rsidRDefault="002D5420">
      <w:pPr>
        <w:spacing w:line="360" w:lineRule="auto"/>
        <w:ind w:firstLineChars="200" w:firstLine="480"/>
        <w:rPr>
          <w:rFonts w:ascii="Times New Roman" w:hAnsi="Times New Roman" w:cs="Arial"/>
          <w:color w:val="000000"/>
          <w:kern w:val="0"/>
          <w:sz w:val="24"/>
          <w:szCs w:val="24"/>
        </w:rPr>
      </w:pPr>
    </w:p>
    <w:p w:rsidR="002D5420" w:rsidRDefault="002D5420">
      <w:pPr>
        <w:spacing w:line="360" w:lineRule="auto"/>
        <w:ind w:firstLineChars="200" w:firstLine="480"/>
        <w:rPr>
          <w:rFonts w:ascii="Times New Roman" w:hAnsi="Times New Roman" w:cs="Arial"/>
          <w:color w:val="000000"/>
          <w:kern w:val="0"/>
          <w:sz w:val="24"/>
          <w:szCs w:val="24"/>
        </w:rPr>
      </w:pPr>
      <w:r>
        <w:rPr>
          <w:rFonts w:ascii="Times New Roman" w:hAnsi="Times New Roman" w:cs="Arial"/>
          <w:color w:val="000000"/>
          <w:kern w:val="0"/>
          <w:sz w:val="24"/>
          <w:szCs w:val="24"/>
        </w:rPr>
        <w:t>我承诺在所做学术论文和研究报告中，恪守学术规范，在本人的论文（设计）内容除特别注明和引用外，均为本人观点，不存在剽窃、抄袭他人的学术观点、思想和成果，不存在伪造、篡改数据的情况。</w:t>
      </w:r>
    </w:p>
    <w:p w:rsidR="002D5420" w:rsidRDefault="002D5420">
      <w:pPr>
        <w:spacing w:line="360" w:lineRule="auto"/>
        <w:ind w:firstLineChars="200" w:firstLine="480"/>
        <w:rPr>
          <w:rFonts w:ascii="Times New Roman" w:hAnsi="Times New Roman" w:cs="Arial"/>
          <w:color w:val="000000"/>
          <w:kern w:val="0"/>
          <w:sz w:val="24"/>
          <w:szCs w:val="24"/>
        </w:rPr>
      </w:pPr>
      <w:r>
        <w:rPr>
          <w:rFonts w:ascii="Times New Roman" w:hAnsi="Times New Roman" w:cs="Arial"/>
          <w:color w:val="000000"/>
          <w:kern w:val="0"/>
          <w:sz w:val="24"/>
          <w:szCs w:val="24"/>
        </w:rPr>
        <w:t>如有违规行为发生，我愿意承担一切责任，接受学校的处理，并承担相应的法律责任。</w:t>
      </w:r>
    </w:p>
    <w:p w:rsidR="002D5420" w:rsidRDefault="002D5420">
      <w:pPr>
        <w:spacing w:line="360" w:lineRule="auto"/>
        <w:ind w:right="600" w:firstLineChars="200" w:firstLine="480"/>
        <w:jc w:val="right"/>
        <w:rPr>
          <w:rFonts w:ascii="Times New Roman" w:hAnsi="Times New Roman" w:cs="Arial"/>
          <w:color w:val="000000"/>
          <w:kern w:val="0"/>
          <w:sz w:val="24"/>
          <w:szCs w:val="24"/>
        </w:rPr>
      </w:pPr>
      <w:r>
        <w:rPr>
          <w:rFonts w:ascii="Times New Roman" w:hAnsi="Times New Roman" w:cs="Arial"/>
          <w:color w:val="000000"/>
          <w:kern w:val="0"/>
          <w:sz w:val="24"/>
          <w:szCs w:val="24"/>
        </w:rPr>
        <w:t>作者（签名）</w:t>
      </w:r>
    </w:p>
    <w:p w:rsidR="002D5420" w:rsidRDefault="002D5420">
      <w:pPr>
        <w:spacing w:line="360" w:lineRule="auto"/>
        <w:ind w:right="480" w:firstLineChars="2100" w:firstLine="5040"/>
        <w:jc w:val="right"/>
        <w:rPr>
          <w:rFonts w:ascii="Times New Roman" w:hAnsi="Times New Roman" w:cs="Arial"/>
          <w:color w:val="000000"/>
          <w:kern w:val="0"/>
          <w:sz w:val="24"/>
          <w:szCs w:val="24"/>
        </w:rPr>
      </w:pPr>
      <w:r>
        <w:rPr>
          <w:rFonts w:ascii="Times New Roman" w:hAnsi="Times New Roman" w:cs="Arial"/>
          <w:color w:val="000000"/>
          <w:kern w:val="0"/>
          <w:sz w:val="24"/>
          <w:szCs w:val="24"/>
        </w:rPr>
        <w:t>年</w:t>
      </w:r>
      <w:r>
        <w:rPr>
          <w:rFonts w:ascii="Times New Roman" w:hAnsi="Times New Roman" w:cs="Arial" w:hint="eastAsia"/>
          <w:color w:val="000000"/>
          <w:kern w:val="0"/>
          <w:sz w:val="24"/>
          <w:szCs w:val="24"/>
        </w:rPr>
        <w:t xml:space="preserve">    </w:t>
      </w:r>
      <w:r>
        <w:rPr>
          <w:rFonts w:ascii="Times New Roman" w:hAnsi="Times New Roman" w:cs="Arial"/>
          <w:color w:val="000000"/>
          <w:kern w:val="0"/>
          <w:sz w:val="24"/>
          <w:szCs w:val="24"/>
        </w:rPr>
        <w:t>月</w:t>
      </w:r>
      <w:r>
        <w:rPr>
          <w:rFonts w:ascii="Times New Roman" w:hAnsi="Times New Roman" w:cs="Arial" w:hint="eastAsia"/>
          <w:color w:val="000000"/>
          <w:kern w:val="0"/>
          <w:sz w:val="24"/>
          <w:szCs w:val="24"/>
        </w:rPr>
        <w:t xml:space="preserve">    </w:t>
      </w:r>
      <w:r>
        <w:rPr>
          <w:rFonts w:ascii="Times New Roman" w:hAnsi="Times New Roman" w:cs="Arial"/>
          <w:color w:val="000000"/>
          <w:kern w:val="0"/>
          <w:sz w:val="24"/>
          <w:szCs w:val="24"/>
        </w:rPr>
        <w:t>日</w:t>
      </w:r>
    </w:p>
    <w:p w:rsidR="002D5420" w:rsidRDefault="002D5420">
      <w:pPr>
        <w:widowControl/>
        <w:spacing w:line="360" w:lineRule="auto"/>
        <w:jc w:val="left"/>
        <w:rPr>
          <w:rFonts w:ascii="Times New Roman" w:hAnsi="Times New Roman" w:cs="Arial"/>
          <w:color w:val="000000"/>
          <w:kern w:val="0"/>
          <w:sz w:val="24"/>
          <w:szCs w:val="24"/>
        </w:rPr>
      </w:pPr>
      <w:r>
        <w:rPr>
          <w:rFonts w:ascii="Times New Roman" w:hAnsi="Times New Roman" w:cs="Arial"/>
          <w:color w:val="000000"/>
          <w:kern w:val="0"/>
          <w:sz w:val="24"/>
          <w:szCs w:val="24"/>
        </w:rPr>
        <w:br w:type="page"/>
      </w:r>
    </w:p>
    <w:p w:rsidR="00652CE0" w:rsidRDefault="002D5420" w:rsidP="00652CE0">
      <w:pPr>
        <w:spacing w:line="360" w:lineRule="auto"/>
        <w:jc w:val="left"/>
        <w:rPr>
          <w:rFonts w:ascii="Times New Roman" w:hAnsi="Times New Roman" w:cs="Arial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Arial" w:hint="eastAsia"/>
          <w:b/>
          <w:color w:val="000000"/>
          <w:kern w:val="0"/>
          <w:sz w:val="24"/>
          <w:szCs w:val="24"/>
        </w:rPr>
        <w:lastRenderedPageBreak/>
        <w:t>附件二</w:t>
      </w:r>
      <w:r>
        <w:rPr>
          <w:rFonts w:ascii="Times New Roman" w:hAnsi="Times New Roman" w:cs="Arial"/>
          <w:b/>
          <w:color w:val="000000"/>
          <w:kern w:val="0"/>
          <w:sz w:val="24"/>
          <w:szCs w:val="24"/>
        </w:rPr>
        <w:t>：</w:t>
      </w:r>
    </w:p>
    <w:p w:rsidR="002D5420" w:rsidRDefault="002D5420" w:rsidP="00652CE0">
      <w:pPr>
        <w:spacing w:line="360" w:lineRule="auto"/>
        <w:jc w:val="center"/>
        <w:rPr>
          <w:rFonts w:ascii="Times New Roman" w:hAnsi="Times New Roman" w:cs="Arial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Arial"/>
          <w:b/>
          <w:color w:val="000000"/>
          <w:kern w:val="0"/>
          <w:sz w:val="24"/>
          <w:szCs w:val="24"/>
        </w:rPr>
        <w:t>论文格式</w:t>
      </w:r>
    </w:p>
    <w:p w:rsidR="00146D75" w:rsidRDefault="00146D75" w:rsidP="00146D75">
      <w:pPr>
        <w:spacing w:line="360" w:lineRule="auto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一</w:t>
      </w:r>
      <w:r>
        <w:rPr>
          <w:rFonts w:ascii="Times New Roman" w:hAnsi="Times New Roman"/>
          <w:sz w:val="24"/>
          <w:szCs w:val="24"/>
        </w:rPr>
        <w:t>、中</w:t>
      </w:r>
      <w:r w:rsidRPr="00560D77">
        <w:rPr>
          <w:rFonts w:ascii="Times New Roman" w:hAnsi="Times New Roman"/>
          <w:sz w:val="24"/>
          <w:szCs w:val="24"/>
        </w:rPr>
        <w:t>文摘要</w:t>
      </w:r>
      <w:r w:rsidRPr="00560D77">
        <w:rPr>
          <w:rFonts w:ascii="Times New Roman" w:hAnsi="Times New Roman" w:hint="eastAsia"/>
          <w:sz w:val="24"/>
          <w:szCs w:val="24"/>
        </w:rPr>
        <w:t>、</w:t>
      </w:r>
      <w:r w:rsidRPr="00560D77">
        <w:rPr>
          <w:rFonts w:ascii="Times New Roman" w:hAnsi="Times New Roman"/>
          <w:sz w:val="24"/>
          <w:szCs w:val="24"/>
        </w:rPr>
        <w:t>题目</w:t>
      </w:r>
    </w:p>
    <w:p w:rsidR="00146D75" w:rsidRPr="00560D77" w:rsidRDefault="00146D75" w:rsidP="00146D75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/>
          <w:sz w:val="24"/>
          <w:szCs w:val="24"/>
        </w:rPr>
        <w:t>中文摘要字数为</w:t>
      </w:r>
      <w:r w:rsidRPr="00560D77">
        <w:rPr>
          <w:rFonts w:ascii="Times New Roman" w:hAnsi="Times New Roman"/>
          <w:sz w:val="24"/>
          <w:szCs w:val="24"/>
        </w:rPr>
        <w:t>200-</w:t>
      </w:r>
      <w:r w:rsidRPr="00560D77">
        <w:rPr>
          <w:rFonts w:ascii="Times New Roman" w:hAnsi="Times New Roman" w:hint="eastAsia"/>
          <w:sz w:val="24"/>
          <w:szCs w:val="24"/>
        </w:rPr>
        <w:t>400</w:t>
      </w:r>
      <w:r w:rsidRPr="00560D77">
        <w:rPr>
          <w:rFonts w:ascii="Times New Roman" w:hAnsi="Times New Roman"/>
          <w:sz w:val="24"/>
          <w:szCs w:val="24"/>
        </w:rPr>
        <w:t>字，关键字</w:t>
      </w:r>
      <w:r w:rsidRPr="00560D77">
        <w:rPr>
          <w:rFonts w:ascii="Times New Roman" w:hAnsi="Times New Roman"/>
          <w:sz w:val="24"/>
          <w:szCs w:val="24"/>
        </w:rPr>
        <w:t>3-5</w:t>
      </w:r>
      <w:r w:rsidRPr="00560D77">
        <w:rPr>
          <w:rFonts w:ascii="Times New Roman" w:hAnsi="Times New Roman"/>
          <w:sz w:val="24"/>
          <w:szCs w:val="24"/>
        </w:rPr>
        <w:t>个</w:t>
      </w:r>
    </w:p>
    <w:p w:rsidR="00146D75" w:rsidRDefault="00146D75" w:rsidP="00146D75">
      <w:pPr>
        <w:spacing w:line="360" w:lineRule="auto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二、</w:t>
      </w:r>
      <w:r>
        <w:rPr>
          <w:rFonts w:ascii="Times New Roman" w:hAnsi="Times New Roman" w:hint="eastAsia"/>
          <w:sz w:val="24"/>
          <w:szCs w:val="24"/>
        </w:rPr>
        <w:t>正文格式要求</w:t>
      </w:r>
    </w:p>
    <w:p w:rsidR="00146D75" w:rsidRPr="00560D77" w:rsidRDefault="00146D75" w:rsidP="00146D75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（一）</w:t>
      </w:r>
      <w:r w:rsidRPr="00560D77">
        <w:rPr>
          <w:rFonts w:ascii="Times New Roman" w:hAnsi="Times New Roman" w:hint="eastAsia"/>
          <w:sz w:val="24"/>
          <w:szCs w:val="24"/>
        </w:rPr>
        <w:t>全文字体：中文宋体，英文</w:t>
      </w:r>
      <w:r w:rsidRPr="00560D77">
        <w:rPr>
          <w:rFonts w:ascii="Times New Roman" w:hAnsi="Times New Roman" w:hint="eastAsia"/>
          <w:sz w:val="24"/>
          <w:szCs w:val="24"/>
        </w:rPr>
        <w:t>Times</w:t>
      </w:r>
      <w:r w:rsidRPr="00560D77">
        <w:rPr>
          <w:rFonts w:ascii="Times New Roman" w:hAnsi="Times New Roman"/>
          <w:sz w:val="24"/>
          <w:szCs w:val="24"/>
        </w:rPr>
        <w:t xml:space="preserve"> New Roman</w:t>
      </w:r>
      <w:r w:rsidRPr="00560D77">
        <w:rPr>
          <w:rFonts w:ascii="Times New Roman" w:hAnsi="Times New Roman" w:hint="eastAsia"/>
          <w:sz w:val="24"/>
          <w:szCs w:val="24"/>
        </w:rPr>
        <w:t>，正文小四，其他统一字号</w:t>
      </w:r>
      <w:r>
        <w:rPr>
          <w:rFonts w:ascii="Times New Roman" w:hAnsi="Times New Roman" w:hint="eastAsia"/>
          <w:sz w:val="24"/>
          <w:szCs w:val="24"/>
        </w:rPr>
        <w:t>;</w:t>
      </w:r>
    </w:p>
    <w:p w:rsidR="00146D75" w:rsidRDefault="00146D75" w:rsidP="00146D75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（二）</w:t>
      </w:r>
      <w:r w:rsidRPr="00560D77">
        <w:rPr>
          <w:rFonts w:ascii="Times New Roman" w:hAnsi="Times New Roman"/>
          <w:sz w:val="24"/>
          <w:szCs w:val="24"/>
        </w:rPr>
        <w:t>正文的排序格式为一、</w:t>
      </w:r>
      <w:r>
        <w:rPr>
          <w:rFonts w:ascii="Times New Roman" w:hAnsi="Times New Roman" w:hint="eastAsia"/>
          <w:sz w:val="24"/>
          <w:szCs w:val="24"/>
        </w:rPr>
        <w:t>（居中）；</w:t>
      </w:r>
      <w:r w:rsidRPr="00560D77">
        <w:rPr>
          <w:rFonts w:ascii="Times New Roman" w:hAnsi="Times New Roman"/>
          <w:sz w:val="24"/>
          <w:szCs w:val="24"/>
        </w:rPr>
        <w:t>（</w:t>
      </w:r>
      <w:proofErr w:type="gramStart"/>
      <w:r w:rsidRPr="00560D77">
        <w:rPr>
          <w:rFonts w:ascii="Times New Roman" w:hAnsi="Times New Roman"/>
          <w:sz w:val="24"/>
          <w:szCs w:val="24"/>
        </w:rPr>
        <w:t>一</w:t>
      </w:r>
      <w:proofErr w:type="gramEnd"/>
      <w:r w:rsidRPr="00560D77"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 w:hint="eastAsia"/>
          <w:sz w:val="24"/>
          <w:szCs w:val="24"/>
        </w:rPr>
        <w:t>（首行缩进两字符）</w:t>
      </w:r>
      <w:r w:rsidRPr="00560D77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（首行缩进两字符）；</w:t>
      </w:r>
      <w:r w:rsidRPr="00560D77">
        <w:rPr>
          <w:rFonts w:ascii="Times New Roman" w:hAnsi="Times New Roman"/>
          <w:sz w:val="24"/>
          <w:szCs w:val="24"/>
        </w:rPr>
        <w:t>（</w:t>
      </w:r>
      <w:r w:rsidRPr="00560D77">
        <w:rPr>
          <w:rFonts w:ascii="Times New Roman" w:hAnsi="Times New Roman"/>
          <w:sz w:val="24"/>
          <w:szCs w:val="24"/>
        </w:rPr>
        <w:t>1</w:t>
      </w:r>
      <w:r w:rsidRPr="00560D77"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 w:hint="eastAsia"/>
          <w:sz w:val="24"/>
          <w:szCs w:val="24"/>
        </w:rPr>
        <w:t>（首行缩进两字符），一二级标题加粗；</w:t>
      </w:r>
    </w:p>
    <w:p w:rsidR="00146D75" w:rsidRDefault="00146D75" w:rsidP="00146D75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（三）行间距：</w:t>
      </w:r>
      <w:r>
        <w:rPr>
          <w:rFonts w:ascii="Times New Roman" w:hAnsi="Times New Roman" w:hint="eastAsia"/>
          <w:sz w:val="24"/>
          <w:szCs w:val="24"/>
        </w:rPr>
        <w:t>1.5</w:t>
      </w:r>
      <w:r>
        <w:rPr>
          <w:rFonts w:ascii="Times New Roman" w:hAnsi="Times New Roman" w:hint="eastAsia"/>
          <w:sz w:val="24"/>
          <w:szCs w:val="24"/>
        </w:rPr>
        <w:t>倍，首行缩进两字符；</w:t>
      </w:r>
    </w:p>
    <w:p w:rsidR="00146D75" w:rsidRDefault="00146D75" w:rsidP="00146D75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（四）英文缩写在第一次提及时请在前面写上中文全称；</w:t>
      </w:r>
    </w:p>
    <w:p w:rsidR="00146D75" w:rsidRDefault="00146D75" w:rsidP="00146D75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（五）国家和地区名称</w:t>
      </w:r>
      <w:proofErr w:type="gramStart"/>
      <w:r>
        <w:rPr>
          <w:rFonts w:ascii="Times New Roman" w:hAnsi="Times New Roman" w:hint="eastAsia"/>
          <w:sz w:val="24"/>
          <w:szCs w:val="24"/>
        </w:rPr>
        <w:t>请确保</w:t>
      </w:r>
      <w:proofErr w:type="gramEnd"/>
      <w:r>
        <w:rPr>
          <w:rFonts w:ascii="Times New Roman" w:hAnsi="Times New Roman" w:hint="eastAsia"/>
          <w:sz w:val="24"/>
          <w:szCs w:val="24"/>
        </w:rPr>
        <w:t>准确，如有简称，请在第一次提及时写上全称。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三、文献格式要求</w:t>
      </w:r>
    </w:p>
    <w:p w:rsidR="00146D75" w:rsidRPr="00560D77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>一</w:t>
      </w:r>
      <w:r w:rsidRPr="00560D77">
        <w:rPr>
          <w:rFonts w:ascii="Times New Roman" w:hAnsi="Times New Roman" w:hint="eastAsia"/>
          <w:sz w:val="24"/>
          <w:szCs w:val="24"/>
        </w:rPr>
        <w:t>）</w:t>
      </w:r>
      <w:r w:rsidRPr="00560D77">
        <w:rPr>
          <w:rFonts w:ascii="Times New Roman" w:hAnsi="Times New Roman"/>
          <w:sz w:val="24"/>
          <w:szCs w:val="24"/>
        </w:rPr>
        <w:t>图表及数据</w:t>
      </w:r>
    </w:p>
    <w:p w:rsidR="00146D75" w:rsidRPr="00560D77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/>
          <w:sz w:val="24"/>
          <w:szCs w:val="24"/>
        </w:rPr>
        <w:t>1</w:t>
      </w:r>
      <w:r w:rsidRPr="00560D77">
        <w:rPr>
          <w:rFonts w:ascii="Times New Roman" w:hAnsi="Times New Roman" w:hint="eastAsia"/>
          <w:sz w:val="24"/>
          <w:szCs w:val="24"/>
        </w:rPr>
        <w:t>.</w:t>
      </w:r>
      <w:r w:rsidRPr="00560D77">
        <w:rPr>
          <w:rFonts w:ascii="Times New Roman" w:hAnsi="Times New Roman"/>
          <w:sz w:val="24"/>
          <w:szCs w:val="24"/>
        </w:rPr>
        <w:t xml:space="preserve"> </w:t>
      </w:r>
      <w:r w:rsidRPr="00560D77">
        <w:rPr>
          <w:rFonts w:ascii="Times New Roman" w:hAnsi="Times New Roman"/>
          <w:sz w:val="24"/>
          <w:szCs w:val="24"/>
        </w:rPr>
        <w:t>所有引用的图表，除了按</w:t>
      </w:r>
      <w:r w:rsidRPr="00560D77">
        <w:rPr>
          <w:rFonts w:ascii="Times New Roman" w:hAnsi="Times New Roman"/>
          <w:sz w:val="24"/>
          <w:szCs w:val="24"/>
        </w:rPr>
        <w:t>“</w:t>
      </w:r>
      <w:r w:rsidRPr="00560D77">
        <w:rPr>
          <w:rFonts w:ascii="Times New Roman" w:hAnsi="Times New Roman"/>
          <w:sz w:val="24"/>
          <w:szCs w:val="24"/>
        </w:rPr>
        <w:t>上表下图</w:t>
      </w:r>
      <w:r w:rsidRPr="00560D77">
        <w:rPr>
          <w:rFonts w:ascii="Times New Roman" w:hAnsi="Times New Roman"/>
          <w:sz w:val="24"/>
          <w:szCs w:val="24"/>
        </w:rPr>
        <w:t>”</w:t>
      </w:r>
      <w:r w:rsidRPr="00560D77">
        <w:rPr>
          <w:rFonts w:ascii="Times New Roman" w:hAnsi="Times New Roman"/>
          <w:sz w:val="24"/>
          <w:szCs w:val="24"/>
        </w:rPr>
        <w:t>标注图表的名称以外，必须注明图表或数据的出处；</w:t>
      </w:r>
    </w:p>
    <w:p w:rsidR="00146D75" w:rsidRPr="00560D77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/>
          <w:sz w:val="24"/>
          <w:szCs w:val="24"/>
        </w:rPr>
        <w:t xml:space="preserve">2. </w:t>
      </w:r>
      <w:r w:rsidRPr="00560D77">
        <w:rPr>
          <w:rFonts w:ascii="Times New Roman" w:hAnsi="Times New Roman"/>
          <w:sz w:val="24"/>
          <w:szCs w:val="24"/>
        </w:rPr>
        <w:t>图表须在前文中提及；</w:t>
      </w:r>
    </w:p>
    <w:p w:rsidR="00146D75" w:rsidRPr="00560D77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/>
          <w:sz w:val="24"/>
          <w:szCs w:val="24"/>
        </w:rPr>
        <w:t xml:space="preserve">3. </w:t>
      </w:r>
      <w:r w:rsidRPr="00560D77">
        <w:rPr>
          <w:rFonts w:ascii="Times New Roman" w:hAnsi="Times New Roman"/>
          <w:sz w:val="24"/>
          <w:szCs w:val="24"/>
        </w:rPr>
        <w:t>正文中数据须有脚注标明来源</w:t>
      </w:r>
      <w:r w:rsidRPr="00560D77">
        <w:rPr>
          <w:rFonts w:ascii="Times New Roman" w:hAnsi="Times New Roman" w:hint="eastAsia"/>
          <w:sz w:val="24"/>
          <w:szCs w:val="24"/>
        </w:rPr>
        <w:t>；</w:t>
      </w:r>
    </w:p>
    <w:p w:rsidR="00146D75" w:rsidRPr="00560D77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 xml:space="preserve">4. </w:t>
      </w:r>
      <w:r w:rsidRPr="00560D77">
        <w:rPr>
          <w:rFonts w:ascii="Times New Roman" w:hAnsi="Times New Roman" w:hint="eastAsia"/>
          <w:sz w:val="24"/>
          <w:szCs w:val="24"/>
        </w:rPr>
        <w:t>图表如涉及数据需要列出单位，横纵坐标标明单位等；</w:t>
      </w:r>
    </w:p>
    <w:p w:rsidR="00146D75" w:rsidRPr="00560D77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 xml:space="preserve">5. </w:t>
      </w:r>
      <w:r w:rsidRPr="00560D77">
        <w:rPr>
          <w:rFonts w:ascii="Times New Roman" w:hAnsi="Times New Roman" w:hint="eastAsia"/>
          <w:sz w:val="24"/>
          <w:szCs w:val="24"/>
        </w:rPr>
        <w:t>图表的序号连续，如图</w:t>
      </w:r>
      <w:r w:rsidRPr="00560D77">
        <w:rPr>
          <w:rFonts w:ascii="Times New Roman" w:hAnsi="Times New Roman" w:hint="eastAsia"/>
          <w:sz w:val="24"/>
          <w:szCs w:val="24"/>
        </w:rPr>
        <w:t>1</w:t>
      </w:r>
      <w:r w:rsidRPr="00560D77">
        <w:rPr>
          <w:rFonts w:ascii="Times New Roman" w:hAnsi="Times New Roman" w:hint="eastAsia"/>
          <w:sz w:val="24"/>
          <w:szCs w:val="24"/>
        </w:rPr>
        <w:t>、图</w:t>
      </w:r>
      <w:r w:rsidRPr="00560D77">
        <w:rPr>
          <w:rFonts w:ascii="Times New Roman" w:hAnsi="Times New Roman" w:hint="eastAsia"/>
          <w:sz w:val="24"/>
          <w:szCs w:val="24"/>
        </w:rPr>
        <w:t>2</w:t>
      </w:r>
      <w:r w:rsidRPr="00560D77">
        <w:rPr>
          <w:rFonts w:ascii="Times New Roman" w:hAnsi="Times New Roman" w:hint="eastAsia"/>
          <w:sz w:val="24"/>
          <w:szCs w:val="24"/>
        </w:rPr>
        <w:t>、图</w:t>
      </w:r>
      <w:r w:rsidRPr="00560D77">
        <w:rPr>
          <w:rFonts w:ascii="Times New Roman" w:hAnsi="Times New Roman" w:hint="eastAsia"/>
          <w:sz w:val="24"/>
          <w:szCs w:val="24"/>
        </w:rPr>
        <w:t>3</w:t>
      </w:r>
      <w:r w:rsidRPr="00560D77">
        <w:rPr>
          <w:rFonts w:ascii="Times New Roman" w:hAnsi="Times New Roman" w:hint="eastAsia"/>
          <w:sz w:val="24"/>
          <w:szCs w:val="24"/>
        </w:rPr>
        <w:t>，表</w:t>
      </w:r>
      <w:r w:rsidRPr="00560D77">
        <w:rPr>
          <w:rFonts w:ascii="Times New Roman" w:hAnsi="Times New Roman" w:hint="eastAsia"/>
          <w:sz w:val="24"/>
          <w:szCs w:val="24"/>
        </w:rPr>
        <w:t>1</w:t>
      </w:r>
      <w:r w:rsidRPr="00560D77">
        <w:rPr>
          <w:rFonts w:ascii="Times New Roman" w:hAnsi="Times New Roman" w:hint="eastAsia"/>
          <w:sz w:val="24"/>
          <w:szCs w:val="24"/>
        </w:rPr>
        <w:t>、表</w:t>
      </w:r>
      <w:r w:rsidRPr="00560D77">
        <w:rPr>
          <w:rFonts w:ascii="Times New Roman" w:hAnsi="Times New Roman" w:hint="eastAsia"/>
          <w:sz w:val="24"/>
          <w:szCs w:val="24"/>
        </w:rPr>
        <w:t>2</w:t>
      </w:r>
      <w:r w:rsidRPr="00560D77">
        <w:rPr>
          <w:rFonts w:ascii="Times New Roman" w:hAnsi="Times New Roman" w:hint="eastAsia"/>
          <w:sz w:val="24"/>
          <w:szCs w:val="24"/>
        </w:rPr>
        <w:t>、表</w:t>
      </w:r>
      <w:r w:rsidRPr="00560D77">
        <w:rPr>
          <w:rFonts w:ascii="Times New Roman" w:hAnsi="Times New Roman" w:hint="eastAsia"/>
          <w:sz w:val="24"/>
          <w:szCs w:val="24"/>
        </w:rPr>
        <w:t>3</w:t>
      </w:r>
      <w:r w:rsidRPr="00560D77">
        <w:rPr>
          <w:rFonts w:ascii="Times New Roman" w:hAnsi="Times New Roman" w:hint="eastAsia"/>
          <w:sz w:val="24"/>
          <w:szCs w:val="24"/>
        </w:rPr>
        <w:t>，不分章节；</w:t>
      </w:r>
    </w:p>
    <w:p w:rsidR="00146D75" w:rsidRPr="00560D77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 w:rsidRPr="00A50A09">
        <w:rPr>
          <w:rFonts w:ascii="Times New Roman" w:hAnsi="Times New Roman"/>
          <w:sz w:val="24"/>
          <w:szCs w:val="24"/>
          <w:highlight w:val="yellow"/>
        </w:rPr>
        <w:t>6</w:t>
      </w:r>
      <w:r w:rsidRPr="00A50A09">
        <w:rPr>
          <w:rFonts w:ascii="Times New Roman" w:hAnsi="Times New Roman" w:hint="eastAsia"/>
          <w:sz w:val="24"/>
          <w:szCs w:val="24"/>
          <w:highlight w:val="yellow"/>
        </w:rPr>
        <w:t xml:space="preserve">. </w:t>
      </w:r>
      <w:r w:rsidRPr="00A50A09">
        <w:rPr>
          <w:rFonts w:ascii="Times New Roman" w:hAnsi="Times New Roman" w:hint="eastAsia"/>
          <w:sz w:val="24"/>
          <w:szCs w:val="24"/>
          <w:highlight w:val="yellow"/>
        </w:rPr>
        <w:t>书为黑白印刷，</w:t>
      </w:r>
      <w:r>
        <w:rPr>
          <w:rFonts w:ascii="Times New Roman" w:hAnsi="Times New Roman" w:hint="eastAsia"/>
          <w:sz w:val="24"/>
          <w:szCs w:val="24"/>
          <w:highlight w:val="yellow"/>
        </w:rPr>
        <w:t>请勿</w:t>
      </w:r>
      <w:r>
        <w:rPr>
          <w:rFonts w:ascii="Times New Roman" w:hAnsi="Times New Roman"/>
          <w:sz w:val="24"/>
          <w:szCs w:val="24"/>
          <w:highlight w:val="yellow"/>
        </w:rPr>
        <w:t>用</w:t>
      </w:r>
      <w:r w:rsidRPr="00A50A09">
        <w:rPr>
          <w:rFonts w:ascii="Times New Roman" w:hAnsi="Times New Roman" w:hint="eastAsia"/>
          <w:sz w:val="24"/>
          <w:szCs w:val="24"/>
          <w:highlight w:val="yellow"/>
        </w:rPr>
        <w:t>彩色</w:t>
      </w:r>
      <w:r>
        <w:rPr>
          <w:rFonts w:ascii="Times New Roman" w:hAnsi="Times New Roman" w:hint="eastAsia"/>
          <w:sz w:val="24"/>
          <w:szCs w:val="24"/>
          <w:highlight w:val="yellow"/>
        </w:rPr>
        <w:t>标示</w:t>
      </w:r>
      <w:r>
        <w:rPr>
          <w:rFonts w:ascii="Times New Roman" w:hAnsi="Times New Roman"/>
          <w:sz w:val="24"/>
          <w:szCs w:val="24"/>
          <w:highlight w:val="yellow"/>
        </w:rPr>
        <w:t>数据，</w:t>
      </w:r>
      <w:r w:rsidRPr="00A50A09">
        <w:rPr>
          <w:rFonts w:ascii="Times New Roman" w:hAnsi="Times New Roman" w:hint="eastAsia"/>
          <w:sz w:val="24"/>
          <w:szCs w:val="24"/>
          <w:highlight w:val="yellow"/>
        </w:rPr>
        <w:t>图表请尽量用易识别的方式区别数据。</w:t>
      </w:r>
    </w:p>
    <w:p w:rsidR="00146D75" w:rsidRPr="00560D77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>二</w:t>
      </w:r>
      <w:r w:rsidRPr="00560D77">
        <w:rPr>
          <w:rFonts w:ascii="Times New Roman" w:hAnsi="Times New Roman" w:hint="eastAsia"/>
          <w:sz w:val="24"/>
          <w:szCs w:val="24"/>
        </w:rPr>
        <w:t>）</w:t>
      </w:r>
      <w:r w:rsidRPr="00560D77">
        <w:rPr>
          <w:rFonts w:ascii="Times New Roman" w:hAnsi="Times New Roman"/>
          <w:sz w:val="24"/>
          <w:szCs w:val="24"/>
        </w:rPr>
        <w:t>脚注的文献格式</w:t>
      </w:r>
    </w:p>
    <w:p w:rsidR="00146D75" w:rsidRPr="00560D77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/>
          <w:sz w:val="24"/>
          <w:szCs w:val="24"/>
        </w:rPr>
        <w:t xml:space="preserve">1. </w:t>
      </w:r>
      <w:r w:rsidRPr="00560D77">
        <w:rPr>
          <w:rFonts w:ascii="Times New Roman" w:hAnsi="Times New Roman"/>
          <w:sz w:val="24"/>
          <w:szCs w:val="24"/>
        </w:rPr>
        <w:t>脚注上出现的文献需在参考文献中列出；</w:t>
      </w:r>
    </w:p>
    <w:p w:rsidR="00146D75" w:rsidRPr="00560D77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/>
          <w:sz w:val="24"/>
          <w:szCs w:val="24"/>
        </w:rPr>
        <w:t>2</w:t>
      </w:r>
      <w:r w:rsidRPr="00560D77">
        <w:rPr>
          <w:rFonts w:ascii="Times New Roman" w:hAnsi="Times New Roman" w:hint="eastAsia"/>
          <w:sz w:val="24"/>
          <w:szCs w:val="24"/>
        </w:rPr>
        <w:t>.</w:t>
      </w:r>
      <w:r w:rsidRPr="00560D77">
        <w:rPr>
          <w:rFonts w:ascii="Times New Roman" w:hAnsi="Times New Roman"/>
          <w:sz w:val="24"/>
          <w:szCs w:val="24"/>
        </w:rPr>
        <w:t xml:space="preserve"> </w:t>
      </w:r>
      <w:r w:rsidRPr="00560D77">
        <w:rPr>
          <w:rFonts w:ascii="Times New Roman" w:hAnsi="Times New Roman"/>
          <w:sz w:val="24"/>
          <w:szCs w:val="24"/>
        </w:rPr>
        <w:t>脚注上的文献格式按照期</w:t>
      </w:r>
      <w:r w:rsidRPr="00560D77">
        <w:rPr>
          <w:rStyle w:val="highlight"/>
          <w:rFonts w:ascii="Times New Roman" w:hAnsi="Times New Roman"/>
          <w:sz w:val="24"/>
          <w:szCs w:val="24"/>
        </w:rPr>
        <w:t>刊</w:t>
      </w:r>
      <w:r w:rsidRPr="00560D77">
        <w:rPr>
          <w:rFonts w:ascii="Times New Roman" w:hAnsi="Times New Roman"/>
          <w:sz w:val="24"/>
          <w:szCs w:val="24"/>
        </w:rPr>
        <w:t>参考文献的要求（参照文后完整的参考文献格式）</w:t>
      </w:r>
      <w:r>
        <w:rPr>
          <w:rFonts w:ascii="Times New Roman" w:hAnsi="Times New Roman" w:hint="eastAsia"/>
          <w:sz w:val="24"/>
          <w:szCs w:val="24"/>
        </w:rPr>
        <w:t>，全文统一</w:t>
      </w:r>
      <w:r w:rsidRPr="00560D77">
        <w:rPr>
          <w:rFonts w:ascii="Times New Roman" w:hAnsi="Times New Roman"/>
          <w:sz w:val="24"/>
          <w:szCs w:val="24"/>
        </w:rPr>
        <w:t>；</w:t>
      </w:r>
    </w:p>
    <w:p w:rsidR="00146D75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/>
          <w:sz w:val="24"/>
          <w:szCs w:val="24"/>
        </w:rPr>
        <w:t>3</w:t>
      </w:r>
      <w:r w:rsidRPr="00560D77">
        <w:rPr>
          <w:rFonts w:ascii="Times New Roman" w:hAnsi="Times New Roman" w:hint="eastAsia"/>
          <w:sz w:val="24"/>
          <w:szCs w:val="24"/>
        </w:rPr>
        <w:t>.</w:t>
      </w:r>
      <w:r w:rsidRPr="00560D77">
        <w:rPr>
          <w:rFonts w:ascii="Times New Roman" w:hAnsi="Times New Roman"/>
          <w:sz w:val="24"/>
          <w:szCs w:val="24"/>
        </w:rPr>
        <w:t xml:space="preserve"> </w:t>
      </w:r>
      <w:r w:rsidRPr="00560D77">
        <w:rPr>
          <w:rFonts w:ascii="Times New Roman" w:hAnsi="Times New Roman" w:hint="eastAsia"/>
          <w:sz w:val="24"/>
          <w:szCs w:val="24"/>
        </w:rPr>
        <w:t>脚注的序号请统一：每页重新编号。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（三）文后参考文献</w:t>
      </w:r>
    </w:p>
    <w:p w:rsidR="00146D75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1. </w:t>
      </w:r>
      <w:r w:rsidRPr="00560D77">
        <w:rPr>
          <w:rFonts w:ascii="Times New Roman" w:hAnsi="Times New Roman"/>
          <w:sz w:val="24"/>
          <w:szCs w:val="24"/>
        </w:rPr>
        <w:t>参考文献请尽量查明并使用原出处，如果要使用网址信息，一定要用官方机构网站；否则不能只是给出网址</w:t>
      </w:r>
      <w:r>
        <w:rPr>
          <w:rFonts w:ascii="Times New Roman" w:hAnsi="Times New Roman" w:hint="eastAsia"/>
          <w:sz w:val="24"/>
          <w:szCs w:val="24"/>
        </w:rPr>
        <w:t>；</w:t>
      </w:r>
    </w:p>
    <w:p w:rsidR="00146D75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101F">
        <w:rPr>
          <w:rFonts w:ascii="Times New Roman" w:hAnsi="Times New Roman" w:hint="eastAsia"/>
          <w:sz w:val="24"/>
          <w:szCs w:val="24"/>
        </w:rPr>
        <w:t>专著</w:t>
      </w: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 w:hint="eastAsia"/>
          <w:sz w:val="24"/>
          <w:szCs w:val="24"/>
        </w:rPr>
        <w:t>；</w:t>
      </w:r>
      <w:r w:rsidRPr="00A9101F">
        <w:rPr>
          <w:rFonts w:ascii="Times New Roman" w:hAnsi="Times New Roman"/>
          <w:sz w:val="24"/>
          <w:szCs w:val="24"/>
        </w:rPr>
        <w:t>论文集</w:t>
      </w:r>
      <w:r w:rsidRPr="00A9101F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>；</w:t>
      </w:r>
      <w:r w:rsidRPr="00A9101F">
        <w:rPr>
          <w:rFonts w:ascii="Times New Roman" w:hAnsi="Times New Roman"/>
          <w:sz w:val="24"/>
          <w:szCs w:val="24"/>
        </w:rPr>
        <w:t>报纸文章</w:t>
      </w:r>
      <w:r w:rsidRPr="00A9101F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 w:hint="eastAsia"/>
          <w:sz w:val="24"/>
          <w:szCs w:val="24"/>
        </w:rPr>
        <w:t>；</w:t>
      </w:r>
      <w:r w:rsidRPr="00A9101F">
        <w:rPr>
          <w:rFonts w:ascii="Times New Roman" w:hAnsi="Times New Roman"/>
          <w:sz w:val="24"/>
          <w:szCs w:val="24"/>
        </w:rPr>
        <w:t>期刊文章</w:t>
      </w:r>
      <w:r w:rsidRPr="00A9101F"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 w:hint="eastAsia"/>
          <w:sz w:val="24"/>
          <w:szCs w:val="24"/>
        </w:rPr>
        <w:t>；</w:t>
      </w:r>
      <w:r w:rsidRPr="00A9101F">
        <w:rPr>
          <w:rFonts w:ascii="Times New Roman" w:hAnsi="Times New Roman"/>
          <w:sz w:val="24"/>
          <w:szCs w:val="24"/>
        </w:rPr>
        <w:t>学位论文</w:t>
      </w:r>
      <w:r w:rsidRPr="00A9101F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 w:hint="eastAsia"/>
          <w:sz w:val="24"/>
          <w:szCs w:val="24"/>
        </w:rPr>
        <w:t>；</w:t>
      </w:r>
      <w:r w:rsidRPr="00A9101F">
        <w:rPr>
          <w:rFonts w:ascii="Times New Roman" w:hAnsi="Times New Roman"/>
          <w:sz w:val="24"/>
          <w:szCs w:val="24"/>
        </w:rPr>
        <w:t>报告</w:t>
      </w:r>
      <w:r w:rsidRPr="00A9101F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 w:hint="eastAsia"/>
          <w:sz w:val="24"/>
          <w:szCs w:val="24"/>
        </w:rPr>
        <w:t>；</w:t>
      </w:r>
      <w:r w:rsidRPr="00A9101F">
        <w:rPr>
          <w:rFonts w:ascii="Times New Roman" w:hAnsi="Times New Roman"/>
          <w:sz w:val="24"/>
          <w:szCs w:val="24"/>
        </w:rPr>
        <w:t>标准</w:t>
      </w:r>
      <w:r w:rsidRPr="00A9101F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>；</w:t>
      </w:r>
      <w:r w:rsidRPr="00A9101F">
        <w:rPr>
          <w:rFonts w:ascii="Times New Roman" w:hAnsi="Times New Roman"/>
          <w:sz w:val="24"/>
          <w:szCs w:val="24"/>
        </w:rPr>
        <w:lastRenderedPageBreak/>
        <w:t>专利</w:t>
      </w:r>
      <w:r w:rsidRPr="00A9101F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</w:rPr>
        <w:t>；专著、论文集中析出文献</w:t>
      </w:r>
      <w:r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>；其他未说明的文献</w:t>
      </w:r>
      <w:r>
        <w:rPr>
          <w:rFonts w:ascii="Times New Roman" w:hAnsi="Times New Roman" w:hint="eastAsia"/>
          <w:sz w:val="24"/>
          <w:szCs w:val="24"/>
        </w:rPr>
        <w:t>Z</w:t>
      </w:r>
      <w:r>
        <w:rPr>
          <w:rFonts w:ascii="Times New Roman" w:hAnsi="Times New Roman" w:hint="eastAsia"/>
          <w:sz w:val="24"/>
          <w:szCs w:val="24"/>
        </w:rPr>
        <w:t>；电子公告</w:t>
      </w:r>
      <w:r>
        <w:rPr>
          <w:rFonts w:ascii="Times New Roman" w:hAnsi="Times New Roman" w:hint="eastAsia"/>
          <w:sz w:val="24"/>
          <w:szCs w:val="24"/>
        </w:rPr>
        <w:t>EB</w:t>
      </w:r>
      <w:r>
        <w:rPr>
          <w:rFonts w:ascii="Times New Roman" w:hAnsi="Times New Roman" w:hint="eastAsia"/>
          <w:sz w:val="24"/>
          <w:szCs w:val="24"/>
        </w:rPr>
        <w:t>；</w:t>
      </w:r>
    </w:p>
    <w:p w:rsidR="00146D75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3. </w:t>
      </w:r>
      <w:r>
        <w:rPr>
          <w:rFonts w:ascii="Times New Roman" w:hAnsi="Times New Roman" w:hint="eastAsia"/>
          <w:sz w:val="24"/>
          <w:szCs w:val="24"/>
        </w:rPr>
        <w:t>参考文献左顶格，序号用数字加方括号表示，如［</w:t>
      </w: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 w:hint="eastAsia"/>
          <w:sz w:val="24"/>
          <w:szCs w:val="24"/>
        </w:rPr>
        <w:t>］、［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］……；</w:t>
      </w:r>
    </w:p>
    <w:p w:rsidR="00146D75" w:rsidRPr="00A9101F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4. </w:t>
      </w:r>
      <w:r>
        <w:rPr>
          <w:rFonts w:ascii="Times New Roman" w:hAnsi="Times New Roman" w:hint="eastAsia"/>
          <w:sz w:val="24"/>
          <w:szCs w:val="24"/>
        </w:rPr>
        <w:t>参考文献按在正文中出现的先后次序列表于文后；</w:t>
      </w:r>
    </w:p>
    <w:p w:rsidR="00146D75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编排格式</w:t>
      </w:r>
    </w:p>
    <w:p w:rsidR="00146D75" w:rsidRDefault="00146D75" w:rsidP="00146D75">
      <w:pPr>
        <w:shd w:val="clear" w:color="auto" w:fill="FFFFFF"/>
        <w:spacing w:line="360" w:lineRule="auto"/>
        <w:ind w:left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Times New Roman" w:hint="eastAsia"/>
          <w:sz w:val="24"/>
          <w:szCs w:val="24"/>
        </w:rPr>
        <w:t>）专著、论文集、学位论文、报告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A9101F">
        <w:rPr>
          <w:rFonts w:ascii="Times New Roman" w:hAnsi="Times New Roman" w:hint="eastAsia"/>
          <w:sz w:val="24"/>
          <w:szCs w:val="24"/>
        </w:rPr>
        <w:t>［序号</w:t>
      </w:r>
      <w:r>
        <w:rPr>
          <w:rFonts w:ascii="Times New Roman" w:hAnsi="Times New Roman" w:hint="eastAsia"/>
          <w:sz w:val="24"/>
          <w:szCs w:val="24"/>
        </w:rPr>
        <w:t>］</w:t>
      </w:r>
      <w:r w:rsidRPr="00A9101F">
        <w:rPr>
          <w:rFonts w:ascii="Times New Roman" w:hAnsi="Times New Roman"/>
          <w:sz w:val="24"/>
          <w:szCs w:val="24"/>
        </w:rPr>
        <w:t>主要责任者</w:t>
      </w:r>
      <w:r w:rsidRPr="00A9101F">
        <w:rPr>
          <w:rFonts w:ascii="Times New Roman" w:hAnsi="Times New Roman"/>
          <w:sz w:val="24"/>
          <w:szCs w:val="24"/>
        </w:rPr>
        <w:t>.</w:t>
      </w:r>
      <w:r w:rsidRPr="00A9101F">
        <w:rPr>
          <w:rFonts w:ascii="Times New Roman" w:hAnsi="Times New Roman"/>
          <w:sz w:val="24"/>
          <w:szCs w:val="24"/>
        </w:rPr>
        <w:t>文献题名［文献类型标识</w:t>
      </w:r>
      <w:r>
        <w:rPr>
          <w:rFonts w:ascii="Times New Roman" w:hAnsi="Times New Roman"/>
          <w:sz w:val="24"/>
          <w:szCs w:val="24"/>
        </w:rPr>
        <w:t>］</w:t>
      </w:r>
      <w:r w:rsidRPr="00A9101F">
        <w:rPr>
          <w:rFonts w:ascii="Times New Roman" w:hAnsi="Times New Roman"/>
          <w:sz w:val="24"/>
          <w:szCs w:val="24"/>
        </w:rPr>
        <w:t>.</w:t>
      </w:r>
      <w:r w:rsidRPr="00A9101F">
        <w:rPr>
          <w:rFonts w:ascii="Times New Roman" w:hAnsi="Times New Roman"/>
          <w:sz w:val="24"/>
          <w:szCs w:val="24"/>
        </w:rPr>
        <w:t>出版地</w:t>
      </w:r>
      <w:r>
        <w:rPr>
          <w:rFonts w:ascii="Times New Roman" w:hAnsi="Times New Roman" w:hint="eastAsia"/>
          <w:sz w:val="24"/>
          <w:szCs w:val="24"/>
        </w:rPr>
        <w:t>:</w:t>
      </w:r>
      <w:r w:rsidRPr="00A9101F">
        <w:rPr>
          <w:rFonts w:ascii="Times New Roman" w:hAnsi="Times New Roman"/>
          <w:sz w:val="24"/>
          <w:szCs w:val="24"/>
        </w:rPr>
        <w:t>出版者</w:t>
      </w:r>
      <w:r>
        <w:rPr>
          <w:rFonts w:ascii="Times New Roman" w:hAnsi="Times New Roman"/>
          <w:sz w:val="24"/>
          <w:szCs w:val="24"/>
        </w:rPr>
        <w:t>,</w:t>
      </w:r>
      <w:r w:rsidRPr="00A9101F">
        <w:rPr>
          <w:rFonts w:ascii="Times New Roman" w:hAnsi="Times New Roman"/>
          <w:sz w:val="24"/>
          <w:szCs w:val="24"/>
        </w:rPr>
        <w:t>出版年</w:t>
      </w:r>
      <w:r w:rsidRPr="00A9101F">
        <w:rPr>
          <w:rFonts w:ascii="Times New Roman" w:hAnsi="Times New Roman"/>
          <w:sz w:val="24"/>
          <w:szCs w:val="24"/>
        </w:rPr>
        <w:t>.</w:t>
      </w:r>
    </w:p>
    <w:p w:rsidR="00146D75" w:rsidRPr="00C86B69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C86B69">
        <w:rPr>
          <w:rFonts w:ascii="Times New Roman" w:hAnsi="Times New Roman"/>
          <w:sz w:val="24"/>
          <w:szCs w:val="24"/>
        </w:rPr>
        <w:t>［</w:t>
      </w:r>
      <w:r w:rsidRPr="00C86B69">
        <w:rPr>
          <w:rFonts w:ascii="Times New Roman" w:hAnsi="Times New Roman"/>
          <w:sz w:val="24"/>
          <w:szCs w:val="24"/>
        </w:rPr>
        <w:t>1</w:t>
      </w:r>
      <w:r w:rsidRPr="00C86B69">
        <w:rPr>
          <w:rFonts w:ascii="Times New Roman" w:hAnsi="Times New Roman"/>
          <w:sz w:val="24"/>
          <w:szCs w:val="24"/>
        </w:rPr>
        <w:t>］刘国钧</w:t>
      </w:r>
      <w:r w:rsidRPr="00C86B69">
        <w:rPr>
          <w:rFonts w:ascii="Times New Roman" w:hAnsi="Times New Roman"/>
          <w:sz w:val="24"/>
          <w:szCs w:val="24"/>
        </w:rPr>
        <w:t>,</w:t>
      </w:r>
      <w:r w:rsidRPr="00C86B69">
        <w:rPr>
          <w:rFonts w:ascii="Times New Roman" w:hAnsi="Times New Roman"/>
          <w:sz w:val="24"/>
          <w:szCs w:val="24"/>
        </w:rPr>
        <w:t>陈绍业</w:t>
      </w:r>
      <w:r w:rsidRPr="00C86B69">
        <w:rPr>
          <w:rFonts w:ascii="Times New Roman" w:hAnsi="Times New Roman"/>
          <w:sz w:val="24"/>
          <w:szCs w:val="24"/>
        </w:rPr>
        <w:t>,</w:t>
      </w:r>
      <w:r w:rsidRPr="00C86B69">
        <w:rPr>
          <w:rFonts w:ascii="Times New Roman" w:hAnsi="Times New Roman"/>
          <w:sz w:val="24"/>
          <w:szCs w:val="24"/>
        </w:rPr>
        <w:t>王凤翥</w:t>
      </w:r>
      <w:r w:rsidRPr="00C86B69">
        <w:rPr>
          <w:rFonts w:ascii="Times New Roman" w:hAnsi="Times New Roman"/>
          <w:sz w:val="24"/>
          <w:szCs w:val="24"/>
        </w:rPr>
        <w:t>.</w:t>
      </w:r>
      <w:r w:rsidRPr="00C86B69">
        <w:rPr>
          <w:rFonts w:ascii="Times New Roman" w:hAnsi="Times New Roman"/>
          <w:sz w:val="24"/>
          <w:szCs w:val="24"/>
        </w:rPr>
        <w:t>图书馆目录［</w:t>
      </w:r>
      <w:r w:rsidRPr="00C86B69">
        <w:rPr>
          <w:rFonts w:ascii="Times New Roman" w:hAnsi="Times New Roman"/>
          <w:sz w:val="24"/>
          <w:szCs w:val="24"/>
        </w:rPr>
        <w:t>M</w:t>
      </w:r>
      <w:r w:rsidRPr="00C86B69">
        <w:rPr>
          <w:rFonts w:ascii="Times New Roman" w:hAnsi="Times New Roman"/>
          <w:sz w:val="24"/>
          <w:szCs w:val="24"/>
        </w:rPr>
        <w:t>］</w:t>
      </w:r>
      <w:r w:rsidRPr="00C86B69">
        <w:rPr>
          <w:rFonts w:ascii="Times New Roman" w:hAnsi="Times New Roman"/>
          <w:sz w:val="24"/>
          <w:szCs w:val="24"/>
        </w:rPr>
        <w:t>.</w:t>
      </w:r>
      <w:r w:rsidRPr="00C86B69">
        <w:rPr>
          <w:rFonts w:ascii="Times New Roman" w:hAnsi="Times New Roman"/>
          <w:sz w:val="24"/>
          <w:szCs w:val="24"/>
        </w:rPr>
        <w:t>北京</w:t>
      </w:r>
      <w:r w:rsidRPr="00C86B69">
        <w:rPr>
          <w:rFonts w:ascii="Times New Roman" w:hAnsi="Times New Roman"/>
          <w:sz w:val="24"/>
          <w:szCs w:val="24"/>
        </w:rPr>
        <w:t>:</w:t>
      </w:r>
      <w:r w:rsidRPr="00C86B69">
        <w:rPr>
          <w:rFonts w:ascii="Times New Roman" w:hAnsi="Times New Roman"/>
          <w:sz w:val="24"/>
          <w:szCs w:val="24"/>
        </w:rPr>
        <w:t>高等教育出版社</w:t>
      </w:r>
      <w:r w:rsidRPr="00C86B69">
        <w:rPr>
          <w:rFonts w:ascii="Times New Roman" w:hAnsi="Times New Roman"/>
          <w:sz w:val="24"/>
          <w:szCs w:val="24"/>
        </w:rPr>
        <w:t xml:space="preserve">,1957.15-18.  </w:t>
      </w:r>
    </w:p>
    <w:p w:rsidR="00146D75" w:rsidRPr="00C86B69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C86B69">
        <w:rPr>
          <w:rFonts w:ascii="Times New Roman" w:hAnsi="Times New Roman"/>
          <w:sz w:val="24"/>
          <w:szCs w:val="24"/>
        </w:rPr>
        <w:t>［</w:t>
      </w:r>
      <w:r w:rsidRPr="00C86B69">
        <w:rPr>
          <w:rFonts w:ascii="Times New Roman" w:hAnsi="Times New Roman"/>
          <w:sz w:val="24"/>
          <w:szCs w:val="24"/>
        </w:rPr>
        <w:t>2</w:t>
      </w:r>
      <w:r w:rsidRPr="00C86B69">
        <w:rPr>
          <w:rFonts w:ascii="Times New Roman" w:hAnsi="Times New Roman"/>
          <w:sz w:val="24"/>
          <w:szCs w:val="24"/>
        </w:rPr>
        <w:t>］</w:t>
      </w:r>
      <w:proofErr w:type="gramStart"/>
      <w:r w:rsidRPr="00C86B69">
        <w:rPr>
          <w:rFonts w:ascii="Times New Roman" w:hAnsi="Times New Roman"/>
          <w:sz w:val="24"/>
          <w:szCs w:val="24"/>
        </w:rPr>
        <w:t>辛希孟</w:t>
      </w:r>
      <w:proofErr w:type="gramEnd"/>
      <w:r w:rsidRPr="00C86B69">
        <w:rPr>
          <w:rFonts w:ascii="Times New Roman" w:hAnsi="Times New Roman"/>
          <w:sz w:val="24"/>
          <w:szCs w:val="24"/>
        </w:rPr>
        <w:t>.</w:t>
      </w:r>
      <w:r w:rsidRPr="00C86B69">
        <w:rPr>
          <w:rFonts w:ascii="Times New Roman" w:hAnsi="Times New Roman"/>
          <w:sz w:val="24"/>
          <w:szCs w:val="24"/>
        </w:rPr>
        <w:t>信息技术与信息服务国际研讨会论文集</w:t>
      </w:r>
      <w:r w:rsidRPr="00C86B69">
        <w:rPr>
          <w:rFonts w:ascii="Times New Roman" w:hAnsi="Times New Roman"/>
          <w:sz w:val="24"/>
          <w:szCs w:val="24"/>
        </w:rPr>
        <w:t>:A</w:t>
      </w:r>
      <w:r w:rsidRPr="00C86B69">
        <w:rPr>
          <w:rFonts w:ascii="Times New Roman" w:hAnsi="Times New Roman"/>
          <w:sz w:val="24"/>
          <w:szCs w:val="24"/>
        </w:rPr>
        <w:t>集［</w:t>
      </w:r>
      <w:r w:rsidRPr="00C86B69">
        <w:rPr>
          <w:rFonts w:ascii="Times New Roman" w:hAnsi="Times New Roman"/>
          <w:sz w:val="24"/>
          <w:szCs w:val="24"/>
        </w:rPr>
        <w:t>C</w:t>
      </w:r>
      <w:r w:rsidRPr="00C86B69">
        <w:rPr>
          <w:rFonts w:ascii="Times New Roman" w:hAnsi="Times New Roman"/>
          <w:sz w:val="24"/>
          <w:szCs w:val="24"/>
        </w:rPr>
        <w:t>］</w:t>
      </w:r>
      <w:r w:rsidRPr="00C86B69">
        <w:rPr>
          <w:rFonts w:ascii="Times New Roman" w:hAnsi="Times New Roman"/>
          <w:sz w:val="24"/>
          <w:szCs w:val="24"/>
        </w:rPr>
        <w:t>.</w:t>
      </w:r>
      <w:r w:rsidRPr="00C86B69">
        <w:rPr>
          <w:rFonts w:ascii="Times New Roman" w:hAnsi="Times New Roman"/>
          <w:sz w:val="24"/>
          <w:szCs w:val="24"/>
        </w:rPr>
        <w:t>北京</w:t>
      </w:r>
      <w:r w:rsidRPr="00C86B69">
        <w:rPr>
          <w:rFonts w:ascii="Times New Roman" w:hAnsi="Times New Roman"/>
          <w:sz w:val="24"/>
          <w:szCs w:val="24"/>
        </w:rPr>
        <w:t>:</w:t>
      </w:r>
      <w:r w:rsidRPr="00C86B69">
        <w:rPr>
          <w:rFonts w:ascii="Times New Roman" w:hAnsi="Times New Roman"/>
          <w:sz w:val="24"/>
          <w:szCs w:val="24"/>
        </w:rPr>
        <w:t>中国社会科学出版社</w:t>
      </w:r>
      <w:r w:rsidRPr="00C86B69">
        <w:rPr>
          <w:rFonts w:ascii="Times New Roman" w:hAnsi="Times New Roman"/>
          <w:sz w:val="24"/>
          <w:szCs w:val="24"/>
        </w:rPr>
        <w:t xml:space="preserve">,1994.  </w:t>
      </w:r>
    </w:p>
    <w:p w:rsidR="00146D75" w:rsidRPr="00C86B69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C86B69">
        <w:rPr>
          <w:rFonts w:ascii="Times New Roman" w:hAnsi="Times New Roman"/>
          <w:sz w:val="24"/>
          <w:szCs w:val="24"/>
        </w:rPr>
        <w:t>［</w:t>
      </w:r>
      <w:r w:rsidRPr="00C86B69">
        <w:rPr>
          <w:rFonts w:ascii="Times New Roman" w:hAnsi="Times New Roman"/>
          <w:sz w:val="24"/>
          <w:szCs w:val="24"/>
        </w:rPr>
        <w:t>3</w:t>
      </w:r>
      <w:r w:rsidRPr="00C86B69">
        <w:rPr>
          <w:rFonts w:ascii="Times New Roman" w:hAnsi="Times New Roman"/>
          <w:sz w:val="24"/>
          <w:szCs w:val="24"/>
        </w:rPr>
        <w:t>］</w:t>
      </w:r>
      <w:proofErr w:type="gramStart"/>
      <w:r w:rsidRPr="00C86B69">
        <w:rPr>
          <w:rFonts w:ascii="Times New Roman" w:hAnsi="Times New Roman"/>
          <w:sz w:val="24"/>
          <w:szCs w:val="24"/>
        </w:rPr>
        <w:t>张筑生</w:t>
      </w:r>
      <w:proofErr w:type="gramEnd"/>
      <w:r w:rsidRPr="00C86B69">
        <w:rPr>
          <w:rFonts w:ascii="Times New Roman" w:hAnsi="Times New Roman"/>
          <w:sz w:val="24"/>
          <w:szCs w:val="24"/>
        </w:rPr>
        <w:t>.</w:t>
      </w:r>
      <w:r w:rsidRPr="00C86B69">
        <w:rPr>
          <w:rFonts w:ascii="Times New Roman" w:hAnsi="Times New Roman"/>
          <w:sz w:val="24"/>
          <w:szCs w:val="24"/>
        </w:rPr>
        <w:t>微分半动力系统的不变集［</w:t>
      </w:r>
      <w:r w:rsidRPr="00C86B69">
        <w:rPr>
          <w:rFonts w:ascii="Times New Roman" w:hAnsi="Times New Roman"/>
          <w:sz w:val="24"/>
          <w:szCs w:val="24"/>
        </w:rPr>
        <w:t>D</w:t>
      </w:r>
      <w:r w:rsidRPr="00C86B69">
        <w:rPr>
          <w:rFonts w:ascii="Times New Roman" w:hAnsi="Times New Roman"/>
          <w:sz w:val="24"/>
          <w:szCs w:val="24"/>
        </w:rPr>
        <w:t>］</w:t>
      </w:r>
      <w:r w:rsidRPr="00C86B69">
        <w:rPr>
          <w:rFonts w:ascii="Times New Roman" w:hAnsi="Times New Roman"/>
          <w:sz w:val="24"/>
          <w:szCs w:val="24"/>
        </w:rPr>
        <w:t>.</w:t>
      </w:r>
      <w:r w:rsidRPr="00C86B69">
        <w:rPr>
          <w:rFonts w:ascii="Times New Roman" w:hAnsi="Times New Roman"/>
          <w:sz w:val="24"/>
          <w:szCs w:val="24"/>
        </w:rPr>
        <w:t>北京</w:t>
      </w:r>
      <w:r w:rsidRPr="00C86B69">
        <w:rPr>
          <w:rFonts w:ascii="Times New Roman" w:hAnsi="Times New Roman"/>
          <w:sz w:val="24"/>
          <w:szCs w:val="24"/>
        </w:rPr>
        <w:t>:</w:t>
      </w:r>
      <w:r w:rsidRPr="00C86B69">
        <w:rPr>
          <w:rFonts w:ascii="Times New Roman" w:hAnsi="Times New Roman"/>
          <w:sz w:val="24"/>
          <w:szCs w:val="24"/>
        </w:rPr>
        <w:t>北京大学数学系数学研究所</w:t>
      </w:r>
      <w:r w:rsidRPr="00C86B69">
        <w:rPr>
          <w:rFonts w:ascii="Times New Roman" w:hAnsi="Times New Roman"/>
          <w:sz w:val="24"/>
          <w:szCs w:val="24"/>
        </w:rPr>
        <w:t xml:space="preserve">,1983.  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［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］</w:t>
      </w:r>
      <w:r>
        <w:rPr>
          <w:rFonts w:ascii="Times New Roman" w:hAnsi="Times New Roman"/>
          <w:sz w:val="24"/>
          <w:szCs w:val="24"/>
        </w:rPr>
        <w:t>PIGGOT T M. The Cataloguer’s Way through AACR2: from Document Receipt to Document R</w:t>
      </w:r>
      <w:r w:rsidRPr="003A1F7F">
        <w:rPr>
          <w:rFonts w:ascii="Times New Roman" w:hAnsi="Times New Roman"/>
          <w:sz w:val="24"/>
          <w:szCs w:val="24"/>
        </w:rPr>
        <w:t>etrieval [M]. London: The Library Association, 1990.</w:t>
      </w:r>
    </w:p>
    <w:p w:rsidR="00146D75" w:rsidRPr="003A1F7F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［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］</w:t>
      </w:r>
      <w:r w:rsidRPr="003A1F7F">
        <w:rPr>
          <w:rFonts w:ascii="Times New Roman" w:hAnsi="Times New Roman"/>
          <w:sz w:val="24"/>
          <w:szCs w:val="24"/>
        </w:rPr>
        <w:t>GANZHA V G, MAYR E W, VOROZHTSOV EV.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A1F7F">
        <w:rPr>
          <w:rFonts w:ascii="Times New Roman" w:hAnsi="Times New Roman"/>
          <w:sz w:val="24"/>
          <w:szCs w:val="24"/>
        </w:rPr>
        <w:t xml:space="preserve">Computer </w:t>
      </w:r>
      <w:r>
        <w:rPr>
          <w:rFonts w:ascii="Times New Roman" w:hAnsi="Times New Roman"/>
          <w:sz w:val="24"/>
          <w:szCs w:val="24"/>
        </w:rPr>
        <w:t>A</w:t>
      </w:r>
      <w:r w:rsidRPr="003A1F7F">
        <w:rPr>
          <w:rFonts w:ascii="Times New Roman" w:hAnsi="Times New Roman"/>
          <w:sz w:val="24"/>
          <w:szCs w:val="24"/>
        </w:rPr>
        <w:t xml:space="preserve">lgebra in </w:t>
      </w:r>
      <w:r>
        <w:rPr>
          <w:rFonts w:ascii="Times New Roman" w:hAnsi="Times New Roman"/>
          <w:sz w:val="24"/>
          <w:szCs w:val="24"/>
        </w:rPr>
        <w:t>S</w:t>
      </w:r>
      <w:r w:rsidRPr="003A1F7F">
        <w:rPr>
          <w:rFonts w:ascii="Times New Roman" w:hAnsi="Times New Roman"/>
          <w:sz w:val="24"/>
          <w:szCs w:val="24"/>
        </w:rPr>
        <w:t xml:space="preserve">cientific </w:t>
      </w:r>
      <w:r>
        <w:rPr>
          <w:rFonts w:ascii="Times New Roman" w:hAnsi="Times New Roman"/>
          <w:sz w:val="24"/>
          <w:szCs w:val="24"/>
        </w:rPr>
        <w:t>C</w:t>
      </w:r>
      <w:r w:rsidRPr="003A1F7F">
        <w:rPr>
          <w:rFonts w:ascii="Times New Roman" w:hAnsi="Times New Roman"/>
          <w:sz w:val="24"/>
          <w:szCs w:val="24"/>
        </w:rPr>
        <w:t xml:space="preserve">omputing: </w:t>
      </w:r>
      <w:r>
        <w:rPr>
          <w:rFonts w:ascii="Times New Roman" w:hAnsi="Times New Roman"/>
          <w:sz w:val="24"/>
          <w:szCs w:val="24"/>
        </w:rPr>
        <w:t xml:space="preserve">Proceedings </w:t>
      </w:r>
      <w:r w:rsidRPr="003A1F7F">
        <w:rPr>
          <w:rFonts w:ascii="Times New Roman" w:hAnsi="Times New Roman"/>
          <w:sz w:val="24"/>
          <w:szCs w:val="24"/>
        </w:rPr>
        <w:t xml:space="preserve">of the Third Workshop on Computer Algebra in Scientific </w:t>
      </w:r>
      <w:proofErr w:type="spellStart"/>
      <w:r w:rsidRPr="003A1F7F">
        <w:rPr>
          <w:rFonts w:ascii="Times New Roman" w:hAnsi="Times New Roman"/>
          <w:sz w:val="24"/>
          <w:szCs w:val="24"/>
        </w:rPr>
        <w:t>Computiong</w:t>
      </w:r>
      <w:proofErr w:type="spellEnd"/>
      <w:r w:rsidRPr="003A1F7F">
        <w:rPr>
          <w:rFonts w:ascii="Times New Roman" w:hAnsi="Times New Roman"/>
          <w:sz w:val="24"/>
          <w:szCs w:val="24"/>
        </w:rPr>
        <w:t xml:space="preserve">, Samarkand, October </w:t>
      </w:r>
      <w:r>
        <w:rPr>
          <w:rFonts w:ascii="Times New Roman" w:hAnsi="Times New Roman"/>
          <w:sz w:val="24"/>
          <w:szCs w:val="24"/>
        </w:rPr>
        <w:t xml:space="preserve">5-9,2000[C]. Berlin: Springer, </w:t>
      </w:r>
      <w:r w:rsidRPr="003A1F7F">
        <w:rPr>
          <w:rFonts w:ascii="Times New Roman" w:hAnsi="Times New Roman"/>
          <w:sz w:val="24"/>
          <w:szCs w:val="24"/>
        </w:rPr>
        <w:t>2000.</w:t>
      </w:r>
    </w:p>
    <w:p w:rsidR="00146D75" w:rsidRDefault="00146D75" w:rsidP="00146D75">
      <w:pPr>
        <w:shd w:val="clear" w:color="auto" w:fill="FFFFFF"/>
        <w:spacing w:line="360" w:lineRule="auto"/>
        <w:ind w:leftChars="100" w:left="2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 </w:t>
      </w:r>
    </w:p>
    <w:p w:rsidR="00146D75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）</w:t>
      </w:r>
      <w:r w:rsidRPr="00BC2E68">
        <w:rPr>
          <w:rFonts w:ascii="Times New Roman" w:hAnsi="Times New Roman"/>
          <w:sz w:val="24"/>
          <w:szCs w:val="24"/>
        </w:rPr>
        <w:t>期刊文章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［序号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主要责任者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文献题名［</w:t>
      </w:r>
      <w:r w:rsidRPr="00BC2E68"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刊名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年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卷</w:t>
      </w:r>
      <w:r w:rsidRPr="00BC2E68">
        <w:rPr>
          <w:rFonts w:ascii="Times New Roman" w:hAnsi="Times New Roman"/>
          <w:sz w:val="24"/>
          <w:szCs w:val="24"/>
        </w:rPr>
        <w:t>(</w:t>
      </w:r>
      <w:r w:rsidRPr="00BC2E68">
        <w:rPr>
          <w:rFonts w:ascii="Times New Roman" w:hAnsi="Times New Roman"/>
          <w:sz w:val="24"/>
          <w:szCs w:val="24"/>
        </w:rPr>
        <w:t>期</w:t>
      </w:r>
      <w:r w:rsidRPr="00BC2E68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:</w:t>
      </w:r>
      <w:r w:rsidRPr="00BC2E68">
        <w:rPr>
          <w:rFonts w:ascii="Times New Roman" w:hAnsi="Times New Roman"/>
          <w:sz w:val="24"/>
          <w:szCs w:val="24"/>
        </w:rPr>
        <w:t>起止页码</w:t>
      </w:r>
      <w:r w:rsidRPr="00BC2E68">
        <w:rPr>
          <w:rFonts w:ascii="Times New Roman" w:hAnsi="Times New Roman"/>
          <w:sz w:val="24"/>
          <w:szCs w:val="24"/>
        </w:rPr>
        <w:t>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］</w:t>
      </w:r>
      <w:proofErr w:type="gramStart"/>
      <w:r w:rsidRPr="00BC2E68">
        <w:rPr>
          <w:rFonts w:ascii="Times New Roman" w:hAnsi="Times New Roman"/>
          <w:sz w:val="24"/>
          <w:szCs w:val="24"/>
        </w:rPr>
        <w:t>何龄修</w:t>
      </w:r>
      <w:proofErr w:type="gramEnd"/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读顾城《南明史》［</w:t>
      </w:r>
      <w:r w:rsidRPr="00BC2E68"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中国史研究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1998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(3)</w:t>
      </w:r>
      <w:r>
        <w:rPr>
          <w:rFonts w:ascii="Times New Roman" w:hAnsi="Times New Roman"/>
          <w:sz w:val="24"/>
          <w:szCs w:val="24"/>
        </w:rPr>
        <w:t>:</w:t>
      </w:r>
      <w:r w:rsidRPr="00BC2E68">
        <w:rPr>
          <w:rFonts w:ascii="Times New Roman" w:hAnsi="Times New Roman"/>
          <w:sz w:val="24"/>
          <w:szCs w:val="24"/>
        </w:rPr>
        <w:t>167-173.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金显贺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王昌长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王忠东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等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一种用于在线检测局部放电的数字滤波技术［</w:t>
      </w:r>
      <w:r w:rsidRPr="00BC2E68"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清华大学学报</w:t>
      </w:r>
      <w:r w:rsidRPr="00BC2E68">
        <w:rPr>
          <w:rFonts w:ascii="Times New Roman" w:hAnsi="Times New Roman"/>
          <w:sz w:val="24"/>
          <w:szCs w:val="24"/>
        </w:rPr>
        <w:t>(</w:t>
      </w:r>
      <w:r w:rsidRPr="00BC2E68">
        <w:rPr>
          <w:rFonts w:ascii="Times New Roman" w:hAnsi="Times New Roman"/>
          <w:sz w:val="24"/>
          <w:szCs w:val="24"/>
        </w:rPr>
        <w:t>自然科学版</w:t>
      </w:r>
      <w:r w:rsidRPr="00BC2E68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1993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33(4)</w:t>
      </w:r>
      <w:r>
        <w:rPr>
          <w:rFonts w:ascii="Times New Roman" w:hAnsi="Times New Roman"/>
          <w:sz w:val="24"/>
          <w:szCs w:val="24"/>
        </w:rPr>
        <w:t>:</w:t>
      </w:r>
      <w:r w:rsidRPr="00BC2E68">
        <w:rPr>
          <w:rFonts w:ascii="Times New Roman" w:hAnsi="Times New Roman"/>
          <w:sz w:val="24"/>
          <w:szCs w:val="24"/>
        </w:rPr>
        <w:t>62-67.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］</w:t>
      </w:r>
      <w:r>
        <w:rPr>
          <w:rFonts w:ascii="Times New Roman" w:hAnsi="Times New Roman"/>
          <w:sz w:val="24"/>
          <w:szCs w:val="24"/>
        </w:rPr>
        <w:t xml:space="preserve">KANAMORI H. Shaking without </w:t>
      </w:r>
      <w:r>
        <w:rPr>
          <w:rFonts w:ascii="Times New Roman" w:hAnsi="Times New Roman" w:hint="eastAsia"/>
          <w:sz w:val="24"/>
          <w:szCs w:val="24"/>
        </w:rPr>
        <w:t>Q</w:t>
      </w:r>
      <w:r w:rsidRPr="004A75B1">
        <w:rPr>
          <w:rFonts w:ascii="Times New Roman" w:hAnsi="Times New Roman"/>
          <w:sz w:val="24"/>
          <w:szCs w:val="24"/>
        </w:rPr>
        <w:t>uaking [J]. Science</w:t>
      </w:r>
      <w:r>
        <w:rPr>
          <w:rFonts w:ascii="Times New Roman" w:hAnsi="Times New Roman"/>
          <w:sz w:val="24"/>
          <w:szCs w:val="24"/>
        </w:rPr>
        <w:t>,</w:t>
      </w:r>
      <w:r w:rsidRPr="004A75B1">
        <w:rPr>
          <w:rFonts w:ascii="Times New Roman" w:hAnsi="Times New Roman"/>
          <w:sz w:val="24"/>
          <w:szCs w:val="24"/>
        </w:rPr>
        <w:t>1998</w:t>
      </w:r>
      <w:r>
        <w:rPr>
          <w:rFonts w:ascii="Times New Roman" w:hAnsi="Times New Roman"/>
          <w:sz w:val="24"/>
          <w:szCs w:val="24"/>
        </w:rPr>
        <w:t>,</w:t>
      </w:r>
      <w:r w:rsidRPr="004A75B1">
        <w:rPr>
          <w:rFonts w:ascii="Times New Roman" w:hAnsi="Times New Roman"/>
          <w:sz w:val="24"/>
          <w:szCs w:val="24"/>
        </w:rPr>
        <w:t>279(5359)</w:t>
      </w:r>
      <w:r>
        <w:rPr>
          <w:rFonts w:ascii="Times New Roman" w:hAnsi="Times New Roman"/>
          <w:sz w:val="24"/>
          <w:szCs w:val="24"/>
        </w:rPr>
        <w:t>,</w:t>
      </w:r>
      <w:r w:rsidRPr="004A75B1">
        <w:rPr>
          <w:rFonts w:ascii="Times New Roman" w:hAnsi="Times New Roman"/>
          <w:sz w:val="24"/>
          <w:szCs w:val="24"/>
        </w:rPr>
        <w:t xml:space="preserve">2063-2064.  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>］</w:t>
      </w:r>
      <w:r>
        <w:rPr>
          <w:rFonts w:ascii="Times New Roman" w:hAnsi="Times New Roman"/>
          <w:sz w:val="24"/>
          <w:szCs w:val="24"/>
        </w:rPr>
        <w:t xml:space="preserve">CAPLAN P. </w:t>
      </w:r>
      <w:r w:rsidRPr="004A75B1">
        <w:rPr>
          <w:rFonts w:ascii="Times New Roman" w:hAnsi="Times New Roman"/>
          <w:sz w:val="24"/>
          <w:szCs w:val="24"/>
        </w:rPr>
        <w:t>Cat</w:t>
      </w:r>
      <w:r>
        <w:rPr>
          <w:rFonts w:ascii="Times New Roman" w:hAnsi="Times New Roman"/>
          <w:sz w:val="24"/>
          <w:szCs w:val="24"/>
        </w:rPr>
        <w:t xml:space="preserve">aloging </w:t>
      </w:r>
      <w:r>
        <w:rPr>
          <w:rFonts w:ascii="Times New Roman" w:hAnsi="Times New Roman" w:hint="eastAsia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nternet </w:t>
      </w:r>
      <w:r>
        <w:rPr>
          <w:rFonts w:ascii="Times New Roman" w:hAnsi="Times New Roman" w:hint="eastAsia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esources [J].</w:t>
      </w:r>
      <w:r w:rsidRPr="004A75B1">
        <w:rPr>
          <w:rFonts w:ascii="Times New Roman" w:hAnsi="Times New Roman"/>
          <w:sz w:val="24"/>
          <w:szCs w:val="24"/>
        </w:rPr>
        <w:t xml:space="preserve"> The Public Access Computer Systems Review</w:t>
      </w:r>
      <w:r>
        <w:rPr>
          <w:rFonts w:ascii="Times New Roman" w:hAnsi="Times New Roman"/>
          <w:sz w:val="24"/>
          <w:szCs w:val="24"/>
        </w:rPr>
        <w:t>,</w:t>
      </w:r>
      <w:r w:rsidRPr="004A75B1">
        <w:rPr>
          <w:rFonts w:ascii="Times New Roman" w:hAnsi="Times New Roman"/>
          <w:sz w:val="24"/>
          <w:szCs w:val="24"/>
        </w:rPr>
        <w:t>1993</w:t>
      </w:r>
      <w:r>
        <w:rPr>
          <w:rFonts w:ascii="Times New Roman" w:hAnsi="Times New Roman"/>
          <w:sz w:val="24"/>
          <w:szCs w:val="24"/>
        </w:rPr>
        <w:t>,</w:t>
      </w:r>
      <w:r w:rsidRPr="004A75B1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 w:hint="eastAsia"/>
          <w:sz w:val="24"/>
          <w:szCs w:val="24"/>
        </w:rPr>
        <w:t>(</w:t>
      </w:r>
      <w:r w:rsidRPr="004A75B1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:</w:t>
      </w:r>
      <w:r w:rsidRPr="004A75B1">
        <w:rPr>
          <w:rFonts w:ascii="Times New Roman" w:hAnsi="Times New Roman"/>
          <w:sz w:val="24"/>
          <w:szCs w:val="24"/>
        </w:rPr>
        <w:t>61-66.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</w:p>
    <w:p w:rsidR="00146D75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>3</w:t>
      </w:r>
      <w:r>
        <w:rPr>
          <w:rFonts w:ascii="Times New Roman" w:hAnsi="Times New Roman" w:hint="eastAsia"/>
          <w:sz w:val="24"/>
          <w:szCs w:val="24"/>
        </w:rPr>
        <w:t>）</w:t>
      </w:r>
      <w:r w:rsidRPr="00BC2E68">
        <w:rPr>
          <w:rFonts w:ascii="Times New Roman" w:hAnsi="Times New Roman"/>
          <w:sz w:val="24"/>
          <w:szCs w:val="24"/>
        </w:rPr>
        <w:t>论文集中的析出文献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［序号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析出文献主要责任者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析出文献题名［</w:t>
      </w:r>
      <w:r w:rsidRPr="00BC2E68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原文献主要责任者</w:t>
      </w:r>
      <w:r w:rsidRPr="00BC2E68">
        <w:rPr>
          <w:rFonts w:ascii="Times New Roman" w:hAnsi="Times New Roman"/>
          <w:sz w:val="24"/>
          <w:szCs w:val="24"/>
        </w:rPr>
        <w:t>(</w:t>
      </w:r>
      <w:r w:rsidRPr="00BC2E68">
        <w:rPr>
          <w:rFonts w:ascii="Times New Roman" w:hAnsi="Times New Roman"/>
          <w:sz w:val="24"/>
          <w:szCs w:val="24"/>
        </w:rPr>
        <w:t>任选</w:t>
      </w:r>
      <w:r w:rsidRPr="00BC2E68">
        <w:rPr>
          <w:rFonts w:ascii="Times New Roman" w:hAnsi="Times New Roman"/>
          <w:sz w:val="24"/>
          <w:szCs w:val="24"/>
        </w:rPr>
        <w:t>).</w:t>
      </w:r>
      <w:r w:rsidRPr="00BC2E68">
        <w:rPr>
          <w:rFonts w:ascii="Times New Roman" w:hAnsi="Times New Roman"/>
          <w:sz w:val="24"/>
          <w:szCs w:val="24"/>
        </w:rPr>
        <w:t>原文献题名［</w:t>
      </w:r>
      <w:r w:rsidRPr="00BC2E68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出版地</w:t>
      </w:r>
      <w:r>
        <w:rPr>
          <w:rFonts w:ascii="Times New Roman" w:hAnsi="Times New Roman"/>
          <w:sz w:val="24"/>
          <w:szCs w:val="24"/>
        </w:rPr>
        <w:t>:</w:t>
      </w:r>
      <w:r w:rsidRPr="00BC2E68">
        <w:rPr>
          <w:rFonts w:ascii="Times New Roman" w:hAnsi="Times New Roman"/>
          <w:sz w:val="24"/>
          <w:szCs w:val="24"/>
        </w:rPr>
        <w:t>出版者</w:t>
      </w:r>
      <w:r>
        <w:rPr>
          <w:rFonts w:ascii="Times New Roman" w:hAnsi="Times New Roman" w:hint="eastAsia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出版年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析出文献起止页码</w:t>
      </w:r>
      <w:r w:rsidRPr="00BC2E68">
        <w:rPr>
          <w:rFonts w:ascii="Times New Roman" w:hAnsi="Times New Roman"/>
          <w:sz w:val="24"/>
          <w:szCs w:val="24"/>
        </w:rPr>
        <w:t>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钟文发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非线性规划在可燃毒物配置中的应用［</w:t>
      </w:r>
      <w:r w:rsidRPr="00BC2E68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赵玮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运筹学的理论与应用</w:t>
      </w:r>
      <w:r w:rsidRPr="00BC2E68">
        <w:rPr>
          <w:rFonts w:ascii="Times New Roman" w:hAnsi="Times New Roman"/>
          <w:sz w:val="24"/>
          <w:szCs w:val="24"/>
        </w:rPr>
        <w:lastRenderedPageBreak/>
        <w:t>中国运筹学会第五届大会论文集［</w:t>
      </w:r>
      <w:r w:rsidRPr="00BC2E68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西安</w:t>
      </w:r>
      <w:r>
        <w:rPr>
          <w:rFonts w:ascii="Times New Roman" w:hAnsi="Times New Roman"/>
          <w:sz w:val="24"/>
          <w:szCs w:val="24"/>
        </w:rPr>
        <w:t>:</w:t>
      </w:r>
      <w:r w:rsidRPr="00BC2E68">
        <w:rPr>
          <w:rFonts w:ascii="Times New Roman" w:hAnsi="Times New Roman"/>
          <w:sz w:val="24"/>
          <w:szCs w:val="24"/>
        </w:rPr>
        <w:t>西安电子科技大学出版社</w:t>
      </w:r>
      <w:r>
        <w:rPr>
          <w:rFonts w:ascii="Times New Roman" w:hAnsi="Times New Roman" w:hint="eastAsia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1996.468-471.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</w:p>
    <w:p w:rsidR="00146D75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>4</w:t>
      </w:r>
      <w:r>
        <w:rPr>
          <w:rFonts w:ascii="Times New Roman" w:hAnsi="Times New Roman" w:hint="eastAsia"/>
          <w:sz w:val="24"/>
          <w:szCs w:val="24"/>
        </w:rPr>
        <w:t>）</w:t>
      </w:r>
      <w:r w:rsidRPr="00BC2E68">
        <w:rPr>
          <w:rFonts w:ascii="Times New Roman" w:hAnsi="Times New Roman"/>
          <w:sz w:val="24"/>
          <w:szCs w:val="24"/>
        </w:rPr>
        <w:t>报纸文章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［序号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主要责任者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文献题名［</w:t>
      </w:r>
      <w:r w:rsidRPr="00BC2E68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报纸名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BC2E68">
        <w:rPr>
          <w:rFonts w:ascii="Times New Roman" w:hAnsi="Times New Roman"/>
          <w:sz w:val="24"/>
          <w:szCs w:val="24"/>
        </w:rPr>
        <w:t>出版日期</w:t>
      </w:r>
      <w:r w:rsidRPr="00BC2E68">
        <w:rPr>
          <w:rFonts w:ascii="Times New Roman" w:hAnsi="Times New Roman"/>
          <w:sz w:val="24"/>
          <w:szCs w:val="24"/>
        </w:rPr>
        <w:t>(</w:t>
      </w:r>
      <w:r w:rsidRPr="00BC2E68">
        <w:rPr>
          <w:rFonts w:ascii="Times New Roman" w:hAnsi="Times New Roman"/>
          <w:sz w:val="24"/>
          <w:szCs w:val="24"/>
        </w:rPr>
        <w:t>版次</w:t>
      </w:r>
      <w:r w:rsidRPr="00BC2E68">
        <w:rPr>
          <w:rFonts w:ascii="Times New Roman" w:hAnsi="Times New Roman"/>
          <w:sz w:val="24"/>
          <w:szCs w:val="24"/>
        </w:rPr>
        <w:t>).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>
        <w:rPr>
          <w:rFonts w:ascii="Times New Roman" w:hAnsi="Times New Roman"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谢希德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创造学习的新思路［</w:t>
      </w:r>
      <w:r w:rsidRPr="00BC2E68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．人民日报</w:t>
      </w:r>
      <w:r>
        <w:rPr>
          <w:rFonts w:ascii="Times New Roman" w:hAnsi="Times New Roman" w:hint="eastAsia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1998-12-25(10).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</w:p>
    <w:p w:rsidR="00146D75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 w:hint="eastAsia"/>
          <w:sz w:val="24"/>
          <w:szCs w:val="24"/>
        </w:rPr>
        <w:t>）</w:t>
      </w:r>
      <w:r w:rsidRPr="00BC2E68">
        <w:rPr>
          <w:rFonts w:ascii="Times New Roman" w:hAnsi="Times New Roman"/>
          <w:sz w:val="24"/>
          <w:szCs w:val="24"/>
        </w:rPr>
        <w:t>国际、国家标准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［序号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标准编号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标准名称［</w:t>
      </w:r>
      <w:r w:rsidRPr="00BC2E68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GB/T16159-1996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汉语拼音正词法基本规则［</w:t>
      </w:r>
      <w:r w:rsidRPr="00BC2E68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</w:p>
    <w:p w:rsidR="00146D75" w:rsidRPr="00560D77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 w:hint="eastAsia"/>
          <w:sz w:val="24"/>
          <w:szCs w:val="24"/>
        </w:rPr>
        <w:t>）</w:t>
      </w:r>
      <w:r w:rsidRPr="00BC2E68">
        <w:rPr>
          <w:rFonts w:ascii="Times New Roman" w:hAnsi="Times New Roman"/>
          <w:sz w:val="24"/>
          <w:szCs w:val="24"/>
        </w:rPr>
        <w:t>专利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 w:hint="eastAsia"/>
          <w:sz w:val="24"/>
          <w:szCs w:val="24"/>
        </w:rPr>
        <w:t>［序号</w:t>
      </w:r>
      <w:r>
        <w:rPr>
          <w:rFonts w:ascii="Times New Roman" w:hAnsi="Times New Roman" w:hint="eastAsia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专利所有者</w:t>
      </w:r>
      <w:r w:rsidRPr="00BC2E68">
        <w:rPr>
          <w:rFonts w:ascii="Times New Roman" w:hAnsi="Times New Roman"/>
          <w:sz w:val="24"/>
          <w:szCs w:val="24"/>
        </w:rPr>
        <w:t xml:space="preserve">. </w:t>
      </w:r>
      <w:r w:rsidRPr="00BC2E68">
        <w:rPr>
          <w:rFonts w:ascii="Times New Roman" w:hAnsi="Times New Roman"/>
          <w:sz w:val="24"/>
          <w:szCs w:val="24"/>
        </w:rPr>
        <w:t>专利题名［</w:t>
      </w:r>
      <w:r w:rsidRPr="00BC2E68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］</w:t>
      </w:r>
      <w:r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专利国别</w:t>
      </w:r>
      <w:r>
        <w:rPr>
          <w:rFonts w:ascii="Times New Roman" w:hAnsi="Times New Roman"/>
          <w:sz w:val="24"/>
          <w:szCs w:val="24"/>
        </w:rPr>
        <w:t>:</w:t>
      </w:r>
      <w:r w:rsidRPr="00BC2E68">
        <w:rPr>
          <w:rFonts w:ascii="Times New Roman" w:hAnsi="Times New Roman"/>
          <w:sz w:val="24"/>
          <w:szCs w:val="24"/>
        </w:rPr>
        <w:t>专利号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出版日期</w:t>
      </w:r>
      <w:r w:rsidRPr="00BC2E68">
        <w:rPr>
          <w:rFonts w:ascii="Times New Roman" w:hAnsi="Times New Roman"/>
          <w:sz w:val="24"/>
          <w:szCs w:val="24"/>
        </w:rPr>
        <w:t xml:space="preserve">.   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 w:rsidRPr="00BC2E68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姜锡洲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一种温热外敷药制备方案［</w:t>
      </w:r>
      <w:r w:rsidRPr="00BC2E68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中国专利</w:t>
      </w:r>
      <w:r>
        <w:rPr>
          <w:rFonts w:ascii="Times New Roman" w:hAnsi="Times New Roman"/>
          <w:sz w:val="24"/>
          <w:szCs w:val="24"/>
        </w:rPr>
        <w:t>:</w:t>
      </w:r>
      <w:r w:rsidRPr="00BC2E68">
        <w:rPr>
          <w:rFonts w:ascii="Times New Roman" w:hAnsi="Times New Roman"/>
          <w:sz w:val="24"/>
          <w:szCs w:val="24"/>
        </w:rPr>
        <w:t>881056073</w:t>
      </w:r>
      <w:r>
        <w:rPr>
          <w:rFonts w:ascii="Times New Roman" w:hAnsi="Times New Roman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1989-07-26.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</w:p>
    <w:p w:rsidR="00146D75" w:rsidRDefault="00146D75" w:rsidP="00146D75">
      <w:pPr>
        <w:shd w:val="clear" w:color="auto" w:fill="FFFFFF"/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>7</w:t>
      </w:r>
      <w:r>
        <w:rPr>
          <w:rFonts w:ascii="Times New Roman" w:hAnsi="Times New Roman" w:hint="eastAsia"/>
          <w:sz w:val="24"/>
          <w:szCs w:val="24"/>
        </w:rPr>
        <w:t>）电子文献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 w:hint="eastAsia"/>
          <w:sz w:val="24"/>
          <w:szCs w:val="24"/>
        </w:rPr>
        <w:t>［序号</w:t>
      </w:r>
      <w:r>
        <w:rPr>
          <w:rFonts w:ascii="Times New Roman" w:hAnsi="Times New Roman" w:hint="eastAsia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主要责任者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电子文献题名［电子文献及载体类型标识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电子文献的出处或可获得地址</w:t>
      </w:r>
      <w:r>
        <w:rPr>
          <w:rFonts w:ascii="Times New Roman" w:hAnsi="Times New Roman" w:hint="eastAsia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发表或更新日期</w:t>
      </w:r>
      <w:r w:rsidRPr="00BC2E68">
        <w:rPr>
          <w:rFonts w:ascii="Times New Roman" w:hAnsi="Times New Roman"/>
          <w:sz w:val="24"/>
          <w:szCs w:val="24"/>
        </w:rPr>
        <w:t>/</w:t>
      </w:r>
      <w:r w:rsidRPr="00BC2E68">
        <w:rPr>
          <w:rFonts w:ascii="Times New Roman" w:hAnsi="Times New Roman"/>
          <w:sz w:val="24"/>
          <w:szCs w:val="24"/>
        </w:rPr>
        <w:t>引用日期</w:t>
      </w:r>
      <w:r w:rsidRPr="00BC2E68">
        <w:rPr>
          <w:rFonts w:ascii="Times New Roman" w:hAnsi="Times New Roman"/>
          <w:sz w:val="24"/>
          <w:szCs w:val="24"/>
        </w:rPr>
        <w:t>(</w:t>
      </w:r>
      <w:r w:rsidRPr="00BC2E68">
        <w:rPr>
          <w:rFonts w:ascii="Times New Roman" w:hAnsi="Times New Roman"/>
          <w:sz w:val="24"/>
          <w:szCs w:val="24"/>
        </w:rPr>
        <w:t>任选</w:t>
      </w:r>
      <w:r w:rsidRPr="00BC2E68">
        <w:rPr>
          <w:rFonts w:ascii="Times New Roman" w:hAnsi="Times New Roman"/>
          <w:sz w:val="24"/>
          <w:szCs w:val="24"/>
        </w:rPr>
        <w:t xml:space="preserve">).  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 w:rsidRPr="00BC2E68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>王明亮</w:t>
      </w:r>
      <w:r w:rsidRPr="00BC2E68"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关于中国学术期刊标准化数据库系统工程的进展［</w:t>
      </w:r>
      <w:r w:rsidRPr="00BC2E68">
        <w:rPr>
          <w:rFonts w:ascii="Times New Roman" w:hAnsi="Times New Roman"/>
          <w:sz w:val="24"/>
          <w:szCs w:val="24"/>
        </w:rPr>
        <w:t>EB/OL</w:t>
      </w:r>
      <w:r>
        <w:rPr>
          <w:rFonts w:ascii="Times New Roman" w:hAnsi="Times New Roman"/>
          <w:sz w:val="24"/>
          <w:szCs w:val="24"/>
        </w:rPr>
        <w:t>］</w:t>
      </w:r>
      <w:r w:rsidRPr="00BC2E68">
        <w:rPr>
          <w:rFonts w:ascii="Times New Roman" w:hAnsi="Times New Roman"/>
          <w:sz w:val="24"/>
          <w:szCs w:val="24"/>
        </w:rPr>
        <w:t xml:space="preserve">. http://www. cajcd.edu.cn/pub/wml.txt/980810-2.html, 1998-08-16/1998-10-04.  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 w:rsidRPr="00BC2E68">
        <w:rPr>
          <w:rFonts w:ascii="Times New Roman" w:hAnsi="Times New Roman"/>
          <w:sz w:val="24"/>
          <w:szCs w:val="24"/>
        </w:rPr>
        <w:t>［</w:t>
      </w:r>
      <w:r w:rsidRPr="00BC2E68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］</w:t>
      </w:r>
      <w:proofErr w:type="gramStart"/>
      <w:r w:rsidRPr="00BC2E68">
        <w:rPr>
          <w:rFonts w:ascii="Times New Roman" w:hAnsi="Times New Roman"/>
          <w:sz w:val="24"/>
          <w:szCs w:val="24"/>
        </w:rPr>
        <w:t>万锦坤</w:t>
      </w:r>
      <w:proofErr w:type="gramEnd"/>
      <w:r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中国大学学报论文文摘</w:t>
      </w:r>
      <w:r>
        <w:rPr>
          <w:rFonts w:ascii="Times New Roman" w:hAnsi="Times New Roman"/>
          <w:sz w:val="24"/>
          <w:szCs w:val="24"/>
        </w:rPr>
        <w:t>(1983-1993).</w:t>
      </w:r>
      <w:r w:rsidRPr="00BC2E68">
        <w:rPr>
          <w:rFonts w:ascii="Times New Roman" w:hAnsi="Times New Roman"/>
          <w:sz w:val="24"/>
          <w:szCs w:val="24"/>
        </w:rPr>
        <w:t>英文版［</w:t>
      </w:r>
      <w:r w:rsidRPr="00BC2E68">
        <w:rPr>
          <w:rFonts w:ascii="Times New Roman" w:hAnsi="Times New Roman"/>
          <w:sz w:val="24"/>
          <w:szCs w:val="24"/>
        </w:rPr>
        <w:t>DB/CD</w:t>
      </w:r>
      <w:r>
        <w:rPr>
          <w:rFonts w:ascii="Times New Roman" w:hAnsi="Times New Roman"/>
          <w:sz w:val="24"/>
          <w:szCs w:val="24"/>
        </w:rPr>
        <w:t>］</w:t>
      </w:r>
      <w:r>
        <w:rPr>
          <w:rFonts w:ascii="Times New Roman" w:hAnsi="Times New Roman"/>
          <w:sz w:val="24"/>
          <w:szCs w:val="24"/>
        </w:rPr>
        <w:t>.</w:t>
      </w:r>
      <w:r w:rsidRPr="00BC2E68">
        <w:rPr>
          <w:rFonts w:ascii="Times New Roman" w:hAnsi="Times New Roman"/>
          <w:sz w:val="24"/>
          <w:szCs w:val="24"/>
        </w:rPr>
        <w:t>北京</w:t>
      </w:r>
      <w:r w:rsidRPr="00BC2E68">
        <w:rPr>
          <w:rFonts w:ascii="Times New Roman" w:hAnsi="Times New Roman"/>
          <w:sz w:val="24"/>
          <w:szCs w:val="24"/>
        </w:rPr>
        <w:t>:</w:t>
      </w:r>
      <w:r w:rsidRPr="00BC2E68">
        <w:rPr>
          <w:rFonts w:ascii="Times New Roman" w:hAnsi="Times New Roman"/>
          <w:sz w:val="24"/>
          <w:szCs w:val="24"/>
        </w:rPr>
        <w:t>中国大百科全书出版社</w:t>
      </w:r>
      <w:r>
        <w:rPr>
          <w:rFonts w:ascii="Times New Roman" w:hAnsi="Times New Roman" w:hint="eastAsia"/>
          <w:sz w:val="24"/>
          <w:szCs w:val="24"/>
        </w:rPr>
        <w:t>,</w:t>
      </w:r>
      <w:r w:rsidRPr="00BC2E68">
        <w:rPr>
          <w:rFonts w:ascii="Times New Roman" w:hAnsi="Times New Roman"/>
          <w:sz w:val="24"/>
          <w:szCs w:val="24"/>
        </w:rPr>
        <w:t>1996.</w:t>
      </w: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</w:p>
    <w:p w:rsidR="00146D75" w:rsidRDefault="00146D75" w:rsidP="00146D75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146D75" w:rsidRPr="00560D77" w:rsidRDefault="00146D75" w:rsidP="00146D75">
      <w:pPr>
        <w:spacing w:line="360" w:lineRule="auto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lastRenderedPageBreak/>
        <w:t>论文示例：</w:t>
      </w:r>
    </w:p>
    <w:p w:rsidR="00146D75" w:rsidRPr="00560D77" w:rsidRDefault="00146D75" w:rsidP="00146D75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60D77">
        <w:rPr>
          <w:rFonts w:ascii="Times New Roman" w:hAnsi="Times New Roman" w:hint="eastAsia"/>
          <w:b/>
          <w:sz w:val="24"/>
          <w:szCs w:val="24"/>
        </w:rPr>
        <w:t>文章标题</w:t>
      </w:r>
    </w:p>
    <w:p w:rsidR="00146D75" w:rsidRPr="00560D77" w:rsidRDefault="00146D75" w:rsidP="00146D75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姓名</w:t>
      </w:r>
      <w:r>
        <w:rPr>
          <w:rFonts w:ascii="Times New Roman" w:hAnsi="Times New Roman" w:hint="eastAsia"/>
          <w:sz w:val="24"/>
          <w:szCs w:val="24"/>
        </w:rPr>
        <w:t>（请在姓名上加星号脚注，</w:t>
      </w:r>
      <w:r>
        <w:rPr>
          <w:rFonts w:ascii="Times New Roman" w:hAnsi="Times New Roman" w:hint="eastAsia"/>
          <w:sz w:val="24"/>
          <w:szCs w:val="24"/>
        </w:rPr>
        <w:t>**</w:t>
      </w:r>
      <w:r>
        <w:rPr>
          <w:rFonts w:ascii="Times New Roman" w:hAnsi="Times New Roman" w:hint="eastAsia"/>
          <w:sz w:val="24"/>
          <w:szCs w:val="24"/>
        </w:rPr>
        <w:t>学校本科</w:t>
      </w:r>
      <w:r>
        <w:rPr>
          <w:rFonts w:ascii="Times New Roman" w:hAnsi="Times New Roman" w:hint="eastAsia"/>
          <w:sz w:val="24"/>
          <w:szCs w:val="24"/>
        </w:rPr>
        <w:t>/</w:t>
      </w:r>
      <w:r>
        <w:rPr>
          <w:rFonts w:ascii="Times New Roman" w:hAnsi="Times New Roman" w:hint="eastAsia"/>
          <w:sz w:val="24"/>
          <w:szCs w:val="24"/>
        </w:rPr>
        <w:t>硕士生）</w:t>
      </w:r>
    </w:p>
    <w:p w:rsidR="00146D75" w:rsidRPr="00946FB0" w:rsidRDefault="00146D75" w:rsidP="00146D75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146D75" w:rsidRPr="00560D77" w:rsidRDefault="00146D75" w:rsidP="00146D75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b/>
          <w:sz w:val="24"/>
          <w:szCs w:val="24"/>
        </w:rPr>
        <w:t>摘要</w:t>
      </w:r>
      <w:r w:rsidRPr="00560D77">
        <w:rPr>
          <w:rFonts w:ascii="Times New Roman" w:hAnsi="Times New Roman" w:hint="eastAsia"/>
          <w:sz w:val="24"/>
          <w:szCs w:val="24"/>
        </w:rPr>
        <w:t>：（不超过</w:t>
      </w:r>
      <w:r w:rsidRPr="00560D77">
        <w:rPr>
          <w:rFonts w:ascii="Times New Roman" w:hAnsi="Times New Roman" w:hint="eastAsia"/>
          <w:sz w:val="24"/>
          <w:szCs w:val="24"/>
        </w:rPr>
        <w:t>400</w:t>
      </w:r>
      <w:r w:rsidRPr="00560D77">
        <w:rPr>
          <w:rFonts w:ascii="Times New Roman" w:hAnsi="Times New Roman" w:hint="eastAsia"/>
          <w:sz w:val="24"/>
          <w:szCs w:val="24"/>
        </w:rPr>
        <w:t>字）</w:t>
      </w:r>
    </w:p>
    <w:p w:rsidR="00146D75" w:rsidRPr="00560D77" w:rsidRDefault="00146D75" w:rsidP="00146D75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b/>
          <w:sz w:val="24"/>
          <w:szCs w:val="24"/>
        </w:rPr>
        <w:t>关键字</w:t>
      </w:r>
      <w:r w:rsidRPr="00560D77">
        <w:rPr>
          <w:rFonts w:ascii="Times New Roman" w:hAnsi="Times New Roman" w:hint="eastAsia"/>
          <w:sz w:val="24"/>
          <w:szCs w:val="24"/>
        </w:rPr>
        <w:t>：</w:t>
      </w:r>
    </w:p>
    <w:p w:rsidR="00146D75" w:rsidRPr="00560D77" w:rsidRDefault="00146D75" w:rsidP="00146D75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146D75" w:rsidRPr="00560D77" w:rsidRDefault="00146D75" w:rsidP="00146D75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60D77">
        <w:rPr>
          <w:rFonts w:ascii="Times New Roman" w:hAnsi="Times New Roman" w:hint="eastAsia"/>
          <w:b/>
          <w:sz w:val="24"/>
          <w:szCs w:val="24"/>
        </w:rPr>
        <w:t>一、一级标题</w:t>
      </w:r>
    </w:p>
    <w:p w:rsidR="00146D75" w:rsidRPr="00560D77" w:rsidRDefault="00146D75" w:rsidP="00146D75">
      <w:pPr>
        <w:spacing w:line="360" w:lineRule="auto"/>
        <w:ind w:firstLineChars="200" w:firstLine="482"/>
        <w:jc w:val="left"/>
        <w:rPr>
          <w:rFonts w:ascii="Times New Roman" w:hAnsi="Times New Roman"/>
          <w:b/>
          <w:sz w:val="24"/>
          <w:szCs w:val="24"/>
        </w:rPr>
      </w:pPr>
      <w:r w:rsidRPr="00560D77">
        <w:rPr>
          <w:rFonts w:ascii="Times New Roman" w:hAnsi="Times New Roman" w:hint="eastAsia"/>
          <w:b/>
          <w:sz w:val="24"/>
          <w:szCs w:val="24"/>
        </w:rPr>
        <w:t>（一）二级标题</w:t>
      </w: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*******</w:t>
      </w: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1.</w:t>
      </w:r>
      <w:r w:rsidRPr="00560D77">
        <w:rPr>
          <w:rFonts w:ascii="Times New Roman" w:hAnsi="Times New Roman" w:hint="eastAsia"/>
          <w:sz w:val="24"/>
          <w:szCs w:val="24"/>
        </w:rPr>
        <w:t>三级标题</w:t>
      </w: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*******</w:t>
      </w: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（</w:t>
      </w:r>
      <w:r w:rsidRPr="00560D77">
        <w:rPr>
          <w:rFonts w:ascii="Times New Roman" w:hAnsi="Times New Roman" w:hint="eastAsia"/>
          <w:sz w:val="24"/>
          <w:szCs w:val="24"/>
        </w:rPr>
        <w:t>1</w:t>
      </w:r>
      <w:r w:rsidRPr="00560D77">
        <w:rPr>
          <w:rFonts w:ascii="Times New Roman" w:hAnsi="Times New Roman" w:hint="eastAsia"/>
          <w:sz w:val="24"/>
          <w:szCs w:val="24"/>
        </w:rPr>
        <w:t>）四级标题</w:t>
      </w: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*******</w:t>
      </w: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（文中提到表）</w:t>
      </w:r>
    </w:p>
    <w:p w:rsidR="00146D75" w:rsidRPr="00560D77" w:rsidRDefault="00146D75" w:rsidP="00146D75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表</w:t>
      </w:r>
      <w:r w:rsidRPr="00560D77">
        <w:rPr>
          <w:rFonts w:ascii="Times New Roman" w:hAnsi="Times New Roman" w:hint="eastAsia"/>
          <w:sz w:val="24"/>
          <w:szCs w:val="24"/>
        </w:rPr>
        <w:t>1***</w:t>
      </w:r>
    </w:p>
    <w:p w:rsidR="00146D75" w:rsidRPr="00560D77" w:rsidRDefault="00146D75" w:rsidP="00146D75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（下面放表：表内请标明单位）</w:t>
      </w:r>
    </w:p>
    <w:p w:rsidR="00146D75" w:rsidRPr="00560D77" w:rsidRDefault="00146D75" w:rsidP="00146D75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数据来源：（如有数据，请标注）</w:t>
      </w: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（文中提到图）</w:t>
      </w:r>
    </w:p>
    <w:p w:rsidR="00146D75" w:rsidRPr="00560D77" w:rsidRDefault="00146D75" w:rsidP="00146D75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（上面放图：图内请标明单位）</w:t>
      </w:r>
    </w:p>
    <w:p w:rsidR="00146D75" w:rsidRPr="00560D77" w:rsidRDefault="00146D75" w:rsidP="00146D75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图</w:t>
      </w:r>
      <w:r w:rsidRPr="00560D77">
        <w:rPr>
          <w:rFonts w:ascii="Times New Roman" w:hAnsi="Times New Roman" w:hint="eastAsia"/>
          <w:sz w:val="24"/>
          <w:szCs w:val="24"/>
        </w:rPr>
        <w:t>1***</w:t>
      </w:r>
    </w:p>
    <w:p w:rsidR="00146D75" w:rsidRPr="00560D77" w:rsidRDefault="00146D75" w:rsidP="00146D75">
      <w:pPr>
        <w:spacing w:line="360" w:lineRule="auto"/>
        <w:ind w:firstLineChars="200" w:firstLine="480"/>
        <w:jc w:val="center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数据来源：（如有数据，请标注）</w:t>
      </w: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560D77">
        <w:rPr>
          <w:rFonts w:ascii="Times New Roman" w:hAnsi="Times New Roman" w:hint="eastAsia"/>
          <w:sz w:val="24"/>
          <w:szCs w:val="24"/>
        </w:rPr>
        <w:t>******</w:t>
      </w:r>
    </w:p>
    <w:p w:rsidR="00146D75" w:rsidRPr="00560D77" w:rsidRDefault="00146D75" w:rsidP="00146D7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:rsidR="00146D75" w:rsidRPr="00560D77" w:rsidRDefault="00146D75" w:rsidP="00146D75">
      <w:pPr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560D77">
        <w:rPr>
          <w:rFonts w:ascii="Times New Roman" w:hAnsi="Times New Roman" w:hint="eastAsia"/>
          <w:b/>
          <w:sz w:val="24"/>
          <w:szCs w:val="24"/>
        </w:rPr>
        <w:t>参考文献：</w:t>
      </w:r>
    </w:p>
    <w:p w:rsidR="00146D75" w:rsidRPr="00560D77" w:rsidRDefault="00146D75" w:rsidP="00146D75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［</w:t>
      </w:r>
      <w:r w:rsidRPr="00560D7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］</w:t>
      </w:r>
      <w:r w:rsidRPr="00560D77">
        <w:rPr>
          <w:rFonts w:ascii="Times New Roman" w:hAnsi="Times New Roman" w:hint="eastAsia"/>
          <w:sz w:val="24"/>
          <w:szCs w:val="24"/>
        </w:rPr>
        <w:t>袁庆龙，候文义．</w:t>
      </w:r>
      <w:r w:rsidRPr="00560D77">
        <w:rPr>
          <w:rFonts w:ascii="Times New Roman" w:hAnsi="Times New Roman"/>
          <w:sz w:val="24"/>
          <w:szCs w:val="24"/>
        </w:rPr>
        <w:t>Ni-P</w:t>
      </w:r>
      <w:r w:rsidRPr="00560D77">
        <w:rPr>
          <w:rFonts w:ascii="Times New Roman" w:hAnsi="Times New Roman" w:hint="eastAsia"/>
          <w:sz w:val="24"/>
          <w:szCs w:val="24"/>
        </w:rPr>
        <w:t>合金镀层组织形貌及显微硬度研究［</w:t>
      </w:r>
      <w:r>
        <w:rPr>
          <w:rFonts w:ascii="Times New Roman" w:hAnsi="Times New Roman" w:hint="eastAsia"/>
          <w:sz w:val="24"/>
          <w:szCs w:val="24"/>
        </w:rPr>
        <w:t>J</w:t>
      </w:r>
      <w:r>
        <w:rPr>
          <w:rFonts w:ascii="Times New Roman" w:hAnsi="Times New Roman" w:hint="eastAsia"/>
          <w:sz w:val="24"/>
          <w:szCs w:val="24"/>
        </w:rPr>
        <w:t>］</w:t>
      </w:r>
      <w:r w:rsidRPr="00560D77">
        <w:rPr>
          <w:rFonts w:ascii="Times New Roman" w:hAnsi="Times New Roman" w:hint="eastAsia"/>
          <w:sz w:val="24"/>
          <w:szCs w:val="24"/>
        </w:rPr>
        <w:t>．太原理工大学学报，</w:t>
      </w:r>
      <w:r w:rsidRPr="00560D77">
        <w:rPr>
          <w:rFonts w:ascii="Times New Roman" w:hAnsi="Times New Roman"/>
          <w:sz w:val="24"/>
          <w:szCs w:val="24"/>
        </w:rPr>
        <w:t>2001</w:t>
      </w:r>
      <w:r w:rsidRPr="00560D77">
        <w:rPr>
          <w:rFonts w:ascii="Times New Roman" w:hAnsi="Times New Roman" w:hint="eastAsia"/>
          <w:sz w:val="24"/>
          <w:szCs w:val="24"/>
        </w:rPr>
        <w:t>，</w:t>
      </w:r>
      <w:r w:rsidRPr="00560D77">
        <w:rPr>
          <w:rFonts w:ascii="Times New Roman" w:hAnsi="Times New Roman"/>
          <w:sz w:val="24"/>
          <w:szCs w:val="24"/>
        </w:rPr>
        <w:t>32(1)</w:t>
      </w:r>
      <w:r w:rsidRPr="00560D77">
        <w:rPr>
          <w:rFonts w:ascii="Times New Roman" w:hAnsi="Times New Roman" w:hint="eastAsia"/>
          <w:sz w:val="24"/>
          <w:szCs w:val="24"/>
        </w:rPr>
        <w:t>：</w:t>
      </w:r>
      <w:r w:rsidRPr="00560D77">
        <w:rPr>
          <w:rFonts w:ascii="Times New Roman" w:hAnsi="Times New Roman"/>
          <w:sz w:val="24"/>
          <w:szCs w:val="24"/>
        </w:rPr>
        <w:t>51-53.</w:t>
      </w:r>
    </w:p>
    <w:p w:rsidR="00140670" w:rsidRPr="00146D75" w:rsidRDefault="00140670" w:rsidP="00140670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140670" w:rsidRPr="00560D77" w:rsidRDefault="00140670" w:rsidP="00140670">
      <w:pPr>
        <w:spacing w:line="360" w:lineRule="auto"/>
        <w:ind w:firstLineChars="200" w:firstLine="482"/>
        <w:jc w:val="center"/>
        <w:rPr>
          <w:rFonts w:ascii="Times New Roman" w:hAnsi="Times New Roman"/>
          <w:b/>
          <w:sz w:val="24"/>
          <w:szCs w:val="24"/>
        </w:rPr>
      </w:pPr>
      <w:r w:rsidRPr="00560D77">
        <w:rPr>
          <w:rFonts w:ascii="Times New Roman" w:hAnsi="Times New Roman" w:hint="eastAsia"/>
          <w:b/>
          <w:sz w:val="24"/>
          <w:szCs w:val="24"/>
        </w:rPr>
        <w:t>英文标题</w:t>
      </w:r>
    </w:p>
    <w:p w:rsidR="00140670" w:rsidRPr="00560D77" w:rsidRDefault="00140670" w:rsidP="0014067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560D77">
        <w:rPr>
          <w:rFonts w:ascii="Times New Roman" w:hAnsi="Times New Roman" w:hint="eastAsia"/>
          <w:b/>
          <w:sz w:val="24"/>
          <w:szCs w:val="24"/>
        </w:rPr>
        <w:t>Abstract</w:t>
      </w:r>
      <w:r w:rsidRPr="00560D77">
        <w:rPr>
          <w:rFonts w:ascii="Times New Roman" w:hAnsi="Times New Roman"/>
          <w:b/>
          <w:sz w:val="24"/>
          <w:szCs w:val="24"/>
        </w:rPr>
        <w:t>:</w:t>
      </w:r>
    </w:p>
    <w:p w:rsidR="00140670" w:rsidRPr="00560D77" w:rsidRDefault="00140670" w:rsidP="0014067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560D77">
        <w:rPr>
          <w:rFonts w:ascii="Times New Roman" w:hAnsi="Times New Roman" w:hint="eastAsia"/>
          <w:b/>
          <w:sz w:val="24"/>
          <w:szCs w:val="24"/>
        </w:rPr>
        <w:t>Keywords:</w:t>
      </w:r>
    </w:p>
    <w:p w:rsidR="00652CE0" w:rsidRDefault="00652CE0" w:rsidP="00140670">
      <w:pPr>
        <w:widowControl/>
        <w:jc w:val="left"/>
        <w:rPr>
          <w:rFonts w:ascii="Times New Roman" w:hAnsi="Times New Roman" w:cs="Arial"/>
          <w:b/>
          <w:color w:val="000000"/>
          <w:kern w:val="0"/>
          <w:sz w:val="24"/>
          <w:szCs w:val="24"/>
        </w:rPr>
        <w:sectPr w:rsidR="00652CE0" w:rsidSect="00652CE0">
          <w:footerReference w:type="default" r:id="rId8"/>
          <w:pgSz w:w="11906" w:h="16838"/>
          <w:pgMar w:top="1440" w:right="1558" w:bottom="1440" w:left="1560" w:header="851" w:footer="992" w:gutter="0"/>
          <w:cols w:space="720"/>
          <w:docGrid w:type="lines" w:linePitch="312"/>
        </w:sectPr>
      </w:pPr>
    </w:p>
    <w:p w:rsidR="002D5420" w:rsidRPr="00140670" w:rsidRDefault="002D5420" w:rsidP="00140670">
      <w:pPr>
        <w:widowControl/>
        <w:jc w:val="left"/>
        <w:rPr>
          <w:rFonts w:ascii="Times New Roman" w:hAnsi="Times New Roman" w:cs="Arial"/>
          <w:color w:val="000000"/>
          <w:kern w:val="0"/>
          <w:sz w:val="24"/>
          <w:szCs w:val="24"/>
        </w:rPr>
      </w:pPr>
      <w:r>
        <w:rPr>
          <w:rFonts w:ascii="Times New Roman" w:hAnsi="Times New Roman" w:cs="Arial" w:hint="eastAsia"/>
          <w:b/>
          <w:color w:val="000000"/>
          <w:kern w:val="0"/>
          <w:sz w:val="24"/>
          <w:szCs w:val="24"/>
        </w:rPr>
        <w:lastRenderedPageBreak/>
        <w:t>附件三</w:t>
      </w:r>
    </w:p>
    <w:p w:rsidR="002D5420" w:rsidRDefault="002D5420">
      <w:pPr>
        <w:spacing w:line="380" w:lineRule="exact"/>
        <w:rPr>
          <w:rFonts w:ascii="Times New Roman" w:hAnsi="Times New Roman" w:cs="Arial"/>
          <w:b/>
          <w:color w:val="000000"/>
          <w:kern w:val="0"/>
          <w:sz w:val="24"/>
          <w:szCs w:val="24"/>
        </w:rPr>
      </w:pPr>
    </w:p>
    <w:p w:rsidR="002D5420" w:rsidRDefault="002D5420">
      <w:pPr>
        <w:spacing w:line="380" w:lineRule="exact"/>
        <w:rPr>
          <w:rFonts w:ascii="Times New Roman" w:hAnsi="Times New Roman" w:cs="Arial"/>
          <w:b/>
          <w:color w:val="000000"/>
          <w:kern w:val="0"/>
          <w:sz w:val="24"/>
          <w:szCs w:val="24"/>
        </w:rPr>
      </w:pPr>
    </w:p>
    <w:p w:rsidR="002D5420" w:rsidRDefault="002D5420" w:rsidP="00F42BC5">
      <w:pPr>
        <w:spacing w:afterLines="50" w:after="156"/>
        <w:jc w:val="center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“同德金融”征文大赛</w:t>
      </w:r>
      <w:r w:rsidR="00086129" w:rsidRPr="00086129">
        <w:rPr>
          <w:rFonts w:eastAsia="黑体"/>
          <w:sz w:val="30"/>
          <w:szCs w:val="30"/>
        </w:rPr>
        <w:t>免试研究</w:t>
      </w:r>
      <w:r w:rsidR="00086129" w:rsidRPr="00086129">
        <w:rPr>
          <w:rFonts w:eastAsia="黑体" w:hint="eastAsia"/>
          <w:sz w:val="30"/>
          <w:szCs w:val="30"/>
        </w:rPr>
        <w:t>生夏令营推荐意向表</w:t>
      </w:r>
    </w:p>
    <w:tbl>
      <w:tblPr>
        <w:tblW w:w="8460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440"/>
        <w:gridCol w:w="984"/>
        <w:gridCol w:w="996"/>
        <w:gridCol w:w="1440"/>
        <w:gridCol w:w="1980"/>
      </w:tblGrid>
      <w:tr w:rsidR="002D5420" w:rsidTr="00086129">
        <w:trPr>
          <w:cantSplit/>
        </w:trPr>
        <w:tc>
          <w:tcPr>
            <w:tcW w:w="1620" w:type="dxa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99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9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2D5420" w:rsidTr="00086129">
        <w:trPr>
          <w:cantSplit/>
        </w:trPr>
        <w:tc>
          <w:tcPr>
            <w:tcW w:w="16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2D5420" w:rsidTr="00086129">
        <w:trPr>
          <w:cantSplit/>
          <w:trHeight w:val="420"/>
        </w:trPr>
        <w:tc>
          <w:tcPr>
            <w:tcW w:w="16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电子信箱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2D5420" w:rsidTr="00086129">
        <w:trPr>
          <w:cantSplit/>
          <w:trHeight w:val="420"/>
        </w:trPr>
        <w:tc>
          <w:tcPr>
            <w:tcW w:w="16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420" w:rsidRDefault="002D542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申请院校</w:t>
            </w:r>
          </w:p>
          <w:p w:rsidR="002D5420" w:rsidRDefault="002227E0" w:rsidP="00F42BC5">
            <w:pPr>
              <w:spacing w:beforeLines="50" w:before="156" w:afterLines="50" w:after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夏令营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D5420" w:rsidRDefault="002D5420">
            <w:pPr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 w:rsidR="002D5420" w:rsidTr="00086129">
        <w:trPr>
          <w:cantSplit/>
          <w:trHeight w:val="3209"/>
        </w:trPr>
        <w:tc>
          <w:tcPr>
            <w:tcW w:w="8460" w:type="dxa"/>
            <w:gridSpan w:val="6"/>
            <w:tcBorders>
              <w:top w:val="single" w:sz="6" w:space="0" w:color="auto"/>
              <w:bottom w:val="single" w:sz="12" w:space="0" w:color="auto"/>
            </w:tcBorders>
          </w:tcPr>
          <w:p w:rsidR="002D5420" w:rsidRDefault="002D5420" w:rsidP="00F42BC5">
            <w:pPr>
              <w:spacing w:beforeLines="10" w:before="31" w:afterLines="10" w:after="31"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注意：</w:t>
            </w:r>
          </w:p>
          <w:p w:rsidR="00B13D88" w:rsidRPr="00B13D88" w:rsidRDefault="00086129" w:rsidP="00B13D88">
            <w:pPr>
              <w:pStyle w:val="af3"/>
              <w:numPr>
                <w:ilvl w:val="0"/>
                <w:numId w:val="16"/>
              </w:numPr>
              <w:tabs>
                <w:tab w:val="left" w:pos="304"/>
              </w:tabs>
              <w:spacing w:line="360" w:lineRule="auto"/>
              <w:ind w:leftChars="9" w:left="302" w:hangingChars="135" w:hanging="283"/>
              <w:rPr>
                <w:rFonts w:ascii="宋体" w:hAnsi="宋体"/>
                <w:szCs w:val="24"/>
              </w:rPr>
            </w:pPr>
            <w:r w:rsidRPr="00086129">
              <w:rPr>
                <w:rFonts w:ascii="宋体" w:hAnsi="宋体" w:hint="eastAsia"/>
                <w:szCs w:val="24"/>
              </w:rPr>
              <w:t>经</w:t>
            </w:r>
            <w:r w:rsidRPr="00086129">
              <w:rPr>
                <w:rFonts w:ascii="宋体" w:hAnsi="宋体"/>
                <w:szCs w:val="24"/>
              </w:rPr>
              <w:t>大赛评审专家组评定为优秀的投稿论文作者，</w:t>
            </w:r>
            <w:r w:rsidRPr="00086129">
              <w:rPr>
                <w:rFonts w:ascii="宋体" w:hAnsi="宋体" w:hint="eastAsia"/>
                <w:szCs w:val="24"/>
              </w:rPr>
              <w:t>将依据学生的推荐意愿，向被申请的院校以邮件形式进行推荐，并建议被申请院校在符合入营</w:t>
            </w:r>
            <w:r w:rsidRPr="00086129">
              <w:rPr>
                <w:rFonts w:ascii="宋体" w:hAnsi="宋体"/>
                <w:szCs w:val="24"/>
              </w:rPr>
              <w:t>条件</w:t>
            </w:r>
            <w:r w:rsidRPr="00086129">
              <w:rPr>
                <w:rFonts w:ascii="宋体" w:hAnsi="宋体" w:hint="eastAsia"/>
                <w:szCs w:val="24"/>
              </w:rPr>
              <w:t>的同等基础上优先考虑</w:t>
            </w:r>
            <w:r w:rsidR="00B13D88" w:rsidRPr="00B13D88">
              <w:rPr>
                <w:rFonts w:ascii="宋体" w:hAnsi="宋体" w:hint="eastAsia"/>
                <w:szCs w:val="24"/>
              </w:rPr>
              <w:t>；</w:t>
            </w:r>
          </w:p>
          <w:p w:rsidR="002227E0" w:rsidRPr="002227E0" w:rsidRDefault="002227E0" w:rsidP="002227E0">
            <w:pPr>
              <w:pStyle w:val="af3"/>
              <w:numPr>
                <w:ilvl w:val="0"/>
                <w:numId w:val="16"/>
              </w:numPr>
              <w:tabs>
                <w:tab w:val="left" w:pos="304"/>
              </w:tabs>
              <w:spacing w:line="360" w:lineRule="auto"/>
              <w:ind w:leftChars="9" w:left="302" w:hangingChars="135" w:hanging="283"/>
              <w:rPr>
                <w:rFonts w:ascii="宋体" w:hAnsi="宋体"/>
                <w:szCs w:val="24"/>
              </w:rPr>
            </w:pPr>
            <w:r w:rsidRPr="002227E0">
              <w:rPr>
                <w:rFonts w:ascii="宋体" w:hAnsi="宋体" w:hint="eastAsia"/>
                <w:szCs w:val="24"/>
              </w:rPr>
              <w:t>申请推荐的学生，需自行关注申请学校院系的</w:t>
            </w:r>
            <w:proofErr w:type="gramStart"/>
            <w:r w:rsidRPr="002227E0">
              <w:rPr>
                <w:rFonts w:ascii="宋体" w:hAnsi="宋体" w:hint="eastAsia"/>
                <w:szCs w:val="24"/>
              </w:rPr>
              <w:t>推免条件</w:t>
            </w:r>
            <w:proofErr w:type="gramEnd"/>
            <w:r w:rsidRPr="002227E0">
              <w:rPr>
                <w:rFonts w:ascii="宋体" w:hAnsi="宋体" w:hint="eastAsia"/>
                <w:szCs w:val="24"/>
              </w:rPr>
              <w:t>及要求，</w:t>
            </w:r>
            <w:r w:rsidRPr="002227E0">
              <w:rPr>
                <w:rFonts w:ascii="宋体" w:hAnsi="宋体"/>
                <w:szCs w:val="24"/>
              </w:rPr>
              <w:t>并根据被申请</w:t>
            </w:r>
            <w:r w:rsidRPr="002227E0">
              <w:rPr>
                <w:rFonts w:ascii="宋体" w:hAnsi="宋体" w:hint="eastAsia"/>
                <w:szCs w:val="24"/>
              </w:rPr>
              <w:t>院校规定的时间截点，</w:t>
            </w:r>
            <w:r w:rsidRPr="002227E0">
              <w:rPr>
                <w:rFonts w:ascii="宋体" w:hAnsi="宋体"/>
                <w:szCs w:val="24"/>
              </w:rPr>
              <w:t>自行进入</w:t>
            </w:r>
            <w:r w:rsidRPr="002227E0">
              <w:rPr>
                <w:rFonts w:ascii="宋体" w:hAnsi="宋体" w:hint="eastAsia"/>
                <w:szCs w:val="24"/>
              </w:rPr>
              <w:t>相应</w:t>
            </w:r>
            <w:r w:rsidRPr="002227E0">
              <w:rPr>
                <w:rFonts w:ascii="宋体" w:hAnsi="宋体"/>
                <w:szCs w:val="24"/>
              </w:rPr>
              <w:t>系统</w:t>
            </w:r>
            <w:proofErr w:type="gramStart"/>
            <w:r w:rsidRPr="002227E0">
              <w:rPr>
                <w:rFonts w:ascii="宋体" w:hAnsi="宋体" w:hint="eastAsia"/>
                <w:szCs w:val="24"/>
              </w:rPr>
              <w:t>进行</w:t>
            </w:r>
            <w:r w:rsidRPr="002227E0">
              <w:rPr>
                <w:rFonts w:ascii="宋体" w:hAnsi="宋体"/>
                <w:szCs w:val="24"/>
              </w:rPr>
              <w:t>推免申报</w:t>
            </w:r>
            <w:proofErr w:type="gramEnd"/>
            <w:r w:rsidRPr="002227E0">
              <w:rPr>
                <w:rFonts w:ascii="宋体" w:hAnsi="宋体"/>
                <w:szCs w:val="24"/>
              </w:rPr>
              <w:t>填写</w:t>
            </w:r>
            <w:r w:rsidRPr="002227E0">
              <w:rPr>
                <w:rFonts w:ascii="宋体" w:hAnsi="宋体" w:hint="eastAsia"/>
                <w:szCs w:val="24"/>
              </w:rPr>
              <w:t>；</w:t>
            </w:r>
          </w:p>
          <w:p w:rsidR="002227E0" w:rsidRPr="002227E0" w:rsidRDefault="002227E0" w:rsidP="002227E0">
            <w:pPr>
              <w:pStyle w:val="af3"/>
              <w:numPr>
                <w:ilvl w:val="0"/>
                <w:numId w:val="16"/>
              </w:numPr>
              <w:tabs>
                <w:tab w:val="left" w:pos="304"/>
              </w:tabs>
              <w:spacing w:line="360" w:lineRule="auto"/>
              <w:ind w:leftChars="9" w:left="302" w:hangingChars="135" w:hanging="283"/>
              <w:rPr>
                <w:rFonts w:ascii="宋体" w:hAnsi="宋体"/>
                <w:szCs w:val="24"/>
              </w:rPr>
            </w:pPr>
            <w:proofErr w:type="gramStart"/>
            <w:r w:rsidRPr="002227E0">
              <w:rPr>
                <w:rFonts w:ascii="宋体" w:hAnsi="宋体" w:hint="eastAsia"/>
                <w:szCs w:val="24"/>
              </w:rPr>
              <w:t>大赛组</w:t>
            </w:r>
            <w:proofErr w:type="gramEnd"/>
            <w:r w:rsidRPr="002227E0">
              <w:rPr>
                <w:rFonts w:ascii="宋体" w:hAnsi="宋体" w:hint="eastAsia"/>
                <w:szCs w:val="24"/>
              </w:rPr>
              <w:t>委员的</w:t>
            </w:r>
            <w:proofErr w:type="gramStart"/>
            <w:r w:rsidRPr="002227E0">
              <w:rPr>
                <w:rFonts w:ascii="宋体" w:hAnsi="宋体" w:hint="eastAsia"/>
                <w:szCs w:val="24"/>
              </w:rPr>
              <w:t>推荐仅</w:t>
            </w:r>
            <w:proofErr w:type="gramEnd"/>
            <w:r w:rsidRPr="002227E0">
              <w:rPr>
                <w:rFonts w:ascii="宋体" w:hAnsi="宋体" w:hint="eastAsia"/>
                <w:szCs w:val="24"/>
              </w:rPr>
              <w:t>为建议，是否同意接纳建议由被申请的学校院系自行决定；</w:t>
            </w:r>
          </w:p>
          <w:p w:rsidR="002227E0" w:rsidRPr="00B13D88" w:rsidRDefault="002227E0" w:rsidP="00B13D88">
            <w:pPr>
              <w:pStyle w:val="af3"/>
              <w:numPr>
                <w:ilvl w:val="0"/>
                <w:numId w:val="16"/>
              </w:numPr>
              <w:tabs>
                <w:tab w:val="left" w:pos="304"/>
              </w:tabs>
              <w:spacing w:line="360" w:lineRule="auto"/>
              <w:ind w:leftChars="9" w:left="302" w:hangingChars="135" w:hanging="283"/>
              <w:rPr>
                <w:rFonts w:ascii="宋体" w:hAnsi="宋体"/>
                <w:sz w:val="24"/>
                <w:szCs w:val="24"/>
              </w:rPr>
            </w:pPr>
            <w:r w:rsidRPr="002227E0">
              <w:rPr>
                <w:rFonts w:ascii="宋体" w:hAnsi="宋体" w:hint="eastAsia"/>
                <w:szCs w:val="24"/>
              </w:rPr>
              <w:t>如被申请院校的</w:t>
            </w:r>
            <w:r w:rsidRPr="002227E0">
              <w:rPr>
                <w:rFonts w:ascii="宋体" w:hAnsi="宋体"/>
                <w:szCs w:val="24"/>
              </w:rPr>
              <w:t>推荐免试研究</w:t>
            </w:r>
            <w:r w:rsidRPr="002227E0">
              <w:rPr>
                <w:rFonts w:ascii="宋体" w:hAnsi="宋体" w:hint="eastAsia"/>
                <w:szCs w:val="24"/>
              </w:rPr>
              <w:t>生夏令营活动时间与“同德金融夏令营”活动时间冲突，组委员允许投稿学生优先参加被申请学校院系</w:t>
            </w:r>
            <w:proofErr w:type="gramStart"/>
            <w:r w:rsidRPr="002227E0">
              <w:rPr>
                <w:rFonts w:ascii="宋体" w:hAnsi="宋体" w:hint="eastAsia"/>
                <w:szCs w:val="24"/>
              </w:rPr>
              <w:t>的推免夏令营</w:t>
            </w:r>
            <w:proofErr w:type="gramEnd"/>
            <w:r w:rsidRPr="002227E0">
              <w:rPr>
                <w:rFonts w:ascii="宋体" w:hAnsi="宋体" w:hint="eastAsia"/>
                <w:szCs w:val="24"/>
              </w:rPr>
              <w:t>活动，其符合征文大赛要求的投稿文章仍列入征文大赛评选范围</w:t>
            </w:r>
            <w:r>
              <w:rPr>
                <w:rFonts w:ascii="宋体" w:hAnsi="宋体" w:hint="eastAsia"/>
                <w:szCs w:val="24"/>
              </w:rPr>
              <w:t>。</w:t>
            </w:r>
          </w:p>
        </w:tc>
      </w:tr>
    </w:tbl>
    <w:p w:rsidR="002D5420" w:rsidRDefault="002D5420"/>
    <w:p w:rsidR="002D5420" w:rsidRPr="00D55CE0" w:rsidRDefault="002D5420">
      <w:pPr>
        <w:spacing w:line="380" w:lineRule="exact"/>
        <w:rPr>
          <w:b/>
          <w:sz w:val="30"/>
          <w:szCs w:val="30"/>
        </w:rPr>
      </w:pPr>
    </w:p>
    <w:sectPr w:rsidR="002D5420" w:rsidRPr="00D55CE0" w:rsidSect="005617F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27AF" w:rsidRDefault="00BE27AF">
      <w:r>
        <w:separator/>
      </w:r>
    </w:p>
  </w:endnote>
  <w:endnote w:type="continuationSeparator" w:id="0">
    <w:p w:rsidR="00BE27AF" w:rsidRDefault="00BE2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487" w:rsidRDefault="00BE69A8">
    <w:pPr>
      <w:pStyle w:val="af1"/>
      <w:jc w:val="center"/>
    </w:pPr>
    <w:r>
      <w:fldChar w:fldCharType="begin"/>
    </w:r>
    <w:r w:rsidR="00D62487">
      <w:instrText>PAGE   \* MERGEFORMAT</w:instrText>
    </w:r>
    <w:r>
      <w:fldChar w:fldCharType="separate"/>
    </w:r>
    <w:r w:rsidR="00A710FD" w:rsidRPr="00A710FD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D62487" w:rsidRDefault="00D62487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27AF" w:rsidRDefault="00BE27AF">
      <w:r>
        <w:separator/>
      </w:r>
    </w:p>
  </w:footnote>
  <w:footnote w:type="continuationSeparator" w:id="0">
    <w:p w:rsidR="00BE27AF" w:rsidRDefault="00BE27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07BE6"/>
    <w:multiLevelType w:val="multilevel"/>
    <w:tmpl w:val="03C07BE6"/>
    <w:lvl w:ilvl="0">
      <w:start w:val="1"/>
      <w:numFmt w:val="decimal"/>
      <w:lvlText w:val="%1."/>
      <w:lvlJc w:val="left"/>
      <w:pPr>
        <w:ind w:left="986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D07EF1"/>
    <w:multiLevelType w:val="hybridMultilevel"/>
    <w:tmpl w:val="A2D07616"/>
    <w:lvl w:ilvl="0" w:tplc="98FA2562">
      <w:start w:val="1"/>
      <w:numFmt w:val="japaneseCounting"/>
      <w:lvlText w:val="%1．"/>
      <w:lvlJc w:val="left"/>
      <w:pPr>
        <w:ind w:left="420" w:hanging="420"/>
      </w:pPr>
      <w:rPr>
        <w:rFonts w:hint="default"/>
        <w:b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2C476C"/>
    <w:multiLevelType w:val="hybridMultilevel"/>
    <w:tmpl w:val="629EB6A4"/>
    <w:lvl w:ilvl="0" w:tplc="633433C8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7627C9"/>
    <w:multiLevelType w:val="hybridMultilevel"/>
    <w:tmpl w:val="B7861B14"/>
    <w:lvl w:ilvl="0" w:tplc="56D7981F">
      <w:start w:val="1"/>
      <w:numFmt w:val="decimal"/>
      <w:lvlText w:val="（%1）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98C21C2"/>
    <w:multiLevelType w:val="multilevel"/>
    <w:tmpl w:val="298C21C2"/>
    <w:lvl w:ilvl="0">
      <w:start w:val="1"/>
      <w:numFmt w:val="decimal"/>
      <w:lvlText w:val="%1."/>
      <w:lvlJc w:val="left"/>
      <w:pPr>
        <w:ind w:left="845" w:hanging="420"/>
      </w:p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5" w15:restartNumberingAfterBreak="0">
    <w:nsid w:val="2B0F0713"/>
    <w:multiLevelType w:val="hybridMultilevel"/>
    <w:tmpl w:val="BFCEF586"/>
    <w:lvl w:ilvl="0" w:tplc="C114A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D65D4F"/>
    <w:multiLevelType w:val="multilevel"/>
    <w:tmpl w:val="2FD65D4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1A5363E"/>
    <w:multiLevelType w:val="multilevel"/>
    <w:tmpl w:val="31A5363E"/>
    <w:lvl w:ilvl="0">
      <w:start w:val="1"/>
      <w:numFmt w:val="decimal"/>
      <w:lvlText w:val="%1."/>
      <w:lvlJc w:val="left"/>
      <w:pPr>
        <w:ind w:left="845" w:hanging="420"/>
      </w:p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8" w15:restartNumberingAfterBreak="0">
    <w:nsid w:val="403D2239"/>
    <w:multiLevelType w:val="multilevel"/>
    <w:tmpl w:val="55AE4922"/>
    <w:lvl w:ilvl="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2" w:hanging="420"/>
      </w:pPr>
    </w:lvl>
    <w:lvl w:ilvl="2">
      <w:start w:val="1"/>
      <w:numFmt w:val="lowerRoman"/>
      <w:lvlText w:val="%3."/>
      <w:lvlJc w:val="right"/>
      <w:pPr>
        <w:ind w:left="2112" w:hanging="420"/>
      </w:pPr>
    </w:lvl>
    <w:lvl w:ilvl="3">
      <w:start w:val="1"/>
      <w:numFmt w:val="decimal"/>
      <w:lvlText w:val="%4."/>
      <w:lvlJc w:val="left"/>
      <w:pPr>
        <w:ind w:left="2532" w:hanging="420"/>
      </w:pPr>
    </w:lvl>
    <w:lvl w:ilvl="4">
      <w:start w:val="1"/>
      <w:numFmt w:val="lowerLetter"/>
      <w:lvlText w:val="%5)"/>
      <w:lvlJc w:val="left"/>
      <w:pPr>
        <w:ind w:left="2952" w:hanging="420"/>
      </w:pPr>
    </w:lvl>
    <w:lvl w:ilvl="5">
      <w:start w:val="1"/>
      <w:numFmt w:val="lowerRoman"/>
      <w:lvlText w:val="%6."/>
      <w:lvlJc w:val="right"/>
      <w:pPr>
        <w:ind w:left="3372" w:hanging="420"/>
      </w:pPr>
    </w:lvl>
    <w:lvl w:ilvl="6">
      <w:start w:val="1"/>
      <w:numFmt w:val="decimal"/>
      <w:lvlText w:val="%7."/>
      <w:lvlJc w:val="left"/>
      <w:pPr>
        <w:ind w:left="3792" w:hanging="420"/>
      </w:pPr>
    </w:lvl>
    <w:lvl w:ilvl="7">
      <w:start w:val="1"/>
      <w:numFmt w:val="lowerLetter"/>
      <w:lvlText w:val="%8)"/>
      <w:lvlJc w:val="left"/>
      <w:pPr>
        <w:ind w:left="4212" w:hanging="420"/>
      </w:pPr>
    </w:lvl>
    <w:lvl w:ilvl="8">
      <w:start w:val="1"/>
      <w:numFmt w:val="lowerRoman"/>
      <w:lvlText w:val="%9."/>
      <w:lvlJc w:val="right"/>
      <w:pPr>
        <w:ind w:left="4632" w:hanging="420"/>
      </w:pPr>
    </w:lvl>
  </w:abstractNum>
  <w:abstractNum w:abstractNumId="9" w15:restartNumberingAfterBreak="0">
    <w:nsid w:val="41935C56"/>
    <w:multiLevelType w:val="hybridMultilevel"/>
    <w:tmpl w:val="703C3CF0"/>
    <w:lvl w:ilvl="0" w:tplc="56D7981F">
      <w:start w:val="1"/>
      <w:numFmt w:val="decimal"/>
      <w:lvlText w:val="（%1）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4331198"/>
    <w:multiLevelType w:val="hybridMultilevel"/>
    <w:tmpl w:val="703C3CF0"/>
    <w:lvl w:ilvl="0" w:tplc="56D7981F">
      <w:start w:val="1"/>
      <w:numFmt w:val="decimal"/>
      <w:lvlText w:val="（%1）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A9C7D8A"/>
    <w:multiLevelType w:val="multilevel"/>
    <w:tmpl w:val="4A9C7D8A"/>
    <w:lvl w:ilvl="0">
      <w:start w:val="1"/>
      <w:numFmt w:val="decimal"/>
      <w:lvlText w:val="%1."/>
      <w:lvlJc w:val="left"/>
      <w:pPr>
        <w:ind w:left="986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E607CC7"/>
    <w:multiLevelType w:val="hybridMultilevel"/>
    <w:tmpl w:val="694E43D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5358143D"/>
    <w:multiLevelType w:val="multilevel"/>
    <w:tmpl w:val="5358143D"/>
    <w:lvl w:ilvl="0">
      <w:start w:val="1"/>
      <w:numFmt w:val="chineseCountingThousand"/>
      <w:lvlText w:val="(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56D7981F"/>
    <w:multiLevelType w:val="singleLevel"/>
    <w:tmpl w:val="56D7981F"/>
    <w:lvl w:ilvl="0">
      <w:start w:val="1"/>
      <w:numFmt w:val="decimal"/>
      <w:suff w:val="nothing"/>
      <w:lvlText w:val="（%1）"/>
      <w:lvlJc w:val="left"/>
    </w:lvl>
  </w:abstractNum>
  <w:abstractNum w:abstractNumId="15" w15:restartNumberingAfterBreak="0">
    <w:nsid w:val="56D7989F"/>
    <w:multiLevelType w:val="singleLevel"/>
    <w:tmpl w:val="56D7989F"/>
    <w:lvl w:ilvl="0">
      <w:start w:val="1"/>
      <w:numFmt w:val="decimal"/>
      <w:suff w:val="nothing"/>
      <w:lvlText w:val="（%1）"/>
      <w:lvlJc w:val="left"/>
    </w:lvl>
  </w:abstractNum>
  <w:abstractNum w:abstractNumId="16" w15:restartNumberingAfterBreak="0">
    <w:nsid w:val="56EF677E"/>
    <w:multiLevelType w:val="multilevel"/>
    <w:tmpl w:val="56EF677E"/>
    <w:lvl w:ilvl="0">
      <w:start w:val="1"/>
      <w:numFmt w:val="chineseCountingThousand"/>
      <w:lvlText w:val="(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59740409"/>
    <w:multiLevelType w:val="multilevel"/>
    <w:tmpl w:val="59740409"/>
    <w:lvl w:ilvl="0">
      <w:start w:val="1"/>
      <w:numFmt w:val="decimal"/>
      <w:lvlText w:val="%1."/>
      <w:lvlJc w:val="left"/>
      <w:pPr>
        <w:ind w:left="986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E8A0BD7"/>
    <w:multiLevelType w:val="hybridMultilevel"/>
    <w:tmpl w:val="1160D29E"/>
    <w:lvl w:ilvl="0" w:tplc="D402009E">
      <w:start w:val="1"/>
      <w:numFmt w:val="decimal"/>
      <w:lvlText w:val="（%1）"/>
      <w:lvlJc w:val="left"/>
      <w:pPr>
        <w:ind w:left="115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1" w:hanging="420"/>
      </w:pPr>
    </w:lvl>
    <w:lvl w:ilvl="2" w:tplc="0409001B" w:tentative="1">
      <w:start w:val="1"/>
      <w:numFmt w:val="lowerRoman"/>
      <w:lvlText w:val="%3."/>
      <w:lvlJc w:val="right"/>
      <w:pPr>
        <w:ind w:left="1691" w:hanging="420"/>
      </w:pPr>
    </w:lvl>
    <w:lvl w:ilvl="3" w:tplc="0409000F" w:tentative="1">
      <w:start w:val="1"/>
      <w:numFmt w:val="decimal"/>
      <w:lvlText w:val="%4."/>
      <w:lvlJc w:val="left"/>
      <w:pPr>
        <w:ind w:left="2111" w:hanging="420"/>
      </w:pPr>
    </w:lvl>
    <w:lvl w:ilvl="4" w:tplc="04090019" w:tentative="1">
      <w:start w:val="1"/>
      <w:numFmt w:val="lowerLetter"/>
      <w:lvlText w:val="%5)"/>
      <w:lvlJc w:val="left"/>
      <w:pPr>
        <w:ind w:left="2531" w:hanging="420"/>
      </w:pPr>
    </w:lvl>
    <w:lvl w:ilvl="5" w:tplc="0409001B" w:tentative="1">
      <w:start w:val="1"/>
      <w:numFmt w:val="lowerRoman"/>
      <w:lvlText w:val="%6."/>
      <w:lvlJc w:val="right"/>
      <w:pPr>
        <w:ind w:left="2951" w:hanging="420"/>
      </w:pPr>
    </w:lvl>
    <w:lvl w:ilvl="6" w:tplc="0409000F" w:tentative="1">
      <w:start w:val="1"/>
      <w:numFmt w:val="decimal"/>
      <w:lvlText w:val="%7."/>
      <w:lvlJc w:val="left"/>
      <w:pPr>
        <w:ind w:left="3371" w:hanging="420"/>
      </w:pPr>
    </w:lvl>
    <w:lvl w:ilvl="7" w:tplc="04090019" w:tentative="1">
      <w:start w:val="1"/>
      <w:numFmt w:val="lowerLetter"/>
      <w:lvlText w:val="%8)"/>
      <w:lvlJc w:val="left"/>
      <w:pPr>
        <w:ind w:left="3791" w:hanging="420"/>
      </w:pPr>
    </w:lvl>
    <w:lvl w:ilvl="8" w:tplc="0409001B" w:tentative="1">
      <w:start w:val="1"/>
      <w:numFmt w:val="lowerRoman"/>
      <w:lvlText w:val="%9."/>
      <w:lvlJc w:val="right"/>
      <w:pPr>
        <w:ind w:left="4211" w:hanging="420"/>
      </w:pPr>
    </w:lvl>
  </w:abstractNum>
  <w:abstractNum w:abstractNumId="19" w15:restartNumberingAfterBreak="0">
    <w:nsid w:val="5F6872E9"/>
    <w:multiLevelType w:val="multilevel"/>
    <w:tmpl w:val="5F6872E9"/>
    <w:lvl w:ilvl="0">
      <w:start w:val="1"/>
      <w:numFmt w:val="decimal"/>
      <w:lvlText w:val="%1."/>
      <w:lvlJc w:val="left"/>
      <w:pPr>
        <w:ind w:left="986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05430EA"/>
    <w:multiLevelType w:val="multilevel"/>
    <w:tmpl w:val="605430EA"/>
    <w:lvl w:ilvl="0">
      <w:start w:val="1"/>
      <w:numFmt w:val="chineseCountingThousand"/>
      <w:lvlText w:val="(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1" w15:restartNumberingAfterBreak="0">
    <w:nsid w:val="64E21036"/>
    <w:multiLevelType w:val="multilevel"/>
    <w:tmpl w:val="64E21036"/>
    <w:lvl w:ilvl="0">
      <w:start w:val="1"/>
      <w:numFmt w:val="chineseCountingThousand"/>
      <w:lvlText w:val="(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 w15:restartNumberingAfterBreak="0">
    <w:nsid w:val="67817F01"/>
    <w:multiLevelType w:val="hybridMultilevel"/>
    <w:tmpl w:val="A780460E"/>
    <w:lvl w:ilvl="0" w:tplc="FE6621DE">
      <w:start w:val="1"/>
      <w:numFmt w:val="decimal"/>
      <w:lvlText w:val="（%1）"/>
      <w:lvlJc w:val="left"/>
      <w:pPr>
        <w:ind w:left="846" w:hanging="420"/>
      </w:pPr>
      <w:rPr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5E81625"/>
    <w:multiLevelType w:val="multilevel"/>
    <w:tmpl w:val="055C180C"/>
    <w:lvl w:ilvl="0">
      <w:start w:val="1"/>
      <w:numFmt w:val="chineseCountingThousand"/>
      <w:lvlText w:val="(%1)"/>
      <w:lvlJc w:val="left"/>
      <w:pPr>
        <w:ind w:left="900" w:hanging="420"/>
      </w:pPr>
      <w:rPr>
        <w:b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  <w:rPr>
        <w:b/>
      </w:r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 w15:restartNumberingAfterBreak="0">
    <w:nsid w:val="78912DF4"/>
    <w:multiLevelType w:val="multilevel"/>
    <w:tmpl w:val="59740409"/>
    <w:lvl w:ilvl="0">
      <w:start w:val="1"/>
      <w:numFmt w:val="decimal"/>
      <w:lvlText w:val="%1."/>
      <w:lvlJc w:val="left"/>
      <w:pPr>
        <w:ind w:left="986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B007F3E"/>
    <w:multiLevelType w:val="multilevel"/>
    <w:tmpl w:val="7B007F3E"/>
    <w:lvl w:ilvl="0">
      <w:start w:val="1"/>
      <w:numFmt w:val="decimal"/>
      <w:lvlText w:val="%1."/>
      <w:lvlJc w:val="left"/>
      <w:pPr>
        <w:ind w:left="986" w:hanging="420"/>
      </w:p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26" w15:restartNumberingAfterBreak="0">
    <w:nsid w:val="7D3F2126"/>
    <w:multiLevelType w:val="hybridMultilevel"/>
    <w:tmpl w:val="A780460E"/>
    <w:lvl w:ilvl="0" w:tplc="FE6621DE">
      <w:start w:val="1"/>
      <w:numFmt w:val="decimal"/>
      <w:lvlText w:val="（%1）"/>
      <w:lvlJc w:val="left"/>
      <w:pPr>
        <w:ind w:left="420" w:hanging="420"/>
      </w:pPr>
      <w:rPr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23"/>
  </w:num>
  <w:num w:numId="3">
    <w:abstractNumId w:val="25"/>
  </w:num>
  <w:num w:numId="4">
    <w:abstractNumId w:val="19"/>
  </w:num>
  <w:num w:numId="5">
    <w:abstractNumId w:val="14"/>
  </w:num>
  <w:num w:numId="6">
    <w:abstractNumId w:val="15"/>
  </w:num>
  <w:num w:numId="7">
    <w:abstractNumId w:val="8"/>
  </w:num>
  <w:num w:numId="8">
    <w:abstractNumId w:val="20"/>
  </w:num>
  <w:num w:numId="9">
    <w:abstractNumId w:val="11"/>
  </w:num>
  <w:num w:numId="10">
    <w:abstractNumId w:val="0"/>
  </w:num>
  <w:num w:numId="11">
    <w:abstractNumId w:val="16"/>
  </w:num>
  <w:num w:numId="12">
    <w:abstractNumId w:val="17"/>
  </w:num>
  <w:num w:numId="13">
    <w:abstractNumId w:val="13"/>
  </w:num>
  <w:num w:numId="14">
    <w:abstractNumId w:val="4"/>
  </w:num>
  <w:num w:numId="15">
    <w:abstractNumId w:val="7"/>
  </w:num>
  <w:num w:numId="16">
    <w:abstractNumId w:val="6"/>
  </w:num>
  <w:num w:numId="17">
    <w:abstractNumId w:val="24"/>
  </w:num>
  <w:num w:numId="18">
    <w:abstractNumId w:val="18"/>
  </w:num>
  <w:num w:numId="19">
    <w:abstractNumId w:val="26"/>
  </w:num>
  <w:num w:numId="20">
    <w:abstractNumId w:val="3"/>
  </w:num>
  <w:num w:numId="21">
    <w:abstractNumId w:val="9"/>
  </w:num>
  <w:num w:numId="22">
    <w:abstractNumId w:val="2"/>
  </w:num>
  <w:num w:numId="23">
    <w:abstractNumId w:val="22"/>
  </w:num>
  <w:num w:numId="24">
    <w:abstractNumId w:val="10"/>
  </w:num>
  <w:num w:numId="25">
    <w:abstractNumId w:val="12"/>
  </w:num>
  <w:num w:numId="26">
    <w:abstractNumId w:val="1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1DB"/>
    <w:rsid w:val="00003470"/>
    <w:rsid w:val="00027FF7"/>
    <w:rsid w:val="00033A57"/>
    <w:rsid w:val="00033BD9"/>
    <w:rsid w:val="00036B6C"/>
    <w:rsid w:val="000370A2"/>
    <w:rsid w:val="000445C4"/>
    <w:rsid w:val="00046027"/>
    <w:rsid w:val="00050B6A"/>
    <w:rsid w:val="00051FBF"/>
    <w:rsid w:val="000551CC"/>
    <w:rsid w:val="00061CF2"/>
    <w:rsid w:val="00066E34"/>
    <w:rsid w:val="00077F89"/>
    <w:rsid w:val="0008282A"/>
    <w:rsid w:val="00086129"/>
    <w:rsid w:val="00092D83"/>
    <w:rsid w:val="000930E1"/>
    <w:rsid w:val="000A0483"/>
    <w:rsid w:val="000A5329"/>
    <w:rsid w:val="000B6A5E"/>
    <w:rsid w:val="000B76D1"/>
    <w:rsid w:val="000C1F7A"/>
    <w:rsid w:val="000C319B"/>
    <w:rsid w:val="000C41B1"/>
    <w:rsid w:val="000C5B5E"/>
    <w:rsid w:val="000C7B19"/>
    <w:rsid w:val="000D1092"/>
    <w:rsid w:val="000D285A"/>
    <w:rsid w:val="000D4BFE"/>
    <w:rsid w:val="000D4E52"/>
    <w:rsid w:val="000E0A9B"/>
    <w:rsid w:val="000E7485"/>
    <w:rsid w:val="000E74DD"/>
    <w:rsid w:val="0010160A"/>
    <w:rsid w:val="001030B2"/>
    <w:rsid w:val="00110976"/>
    <w:rsid w:val="00124257"/>
    <w:rsid w:val="0012799C"/>
    <w:rsid w:val="0013143F"/>
    <w:rsid w:val="00132506"/>
    <w:rsid w:val="00140670"/>
    <w:rsid w:val="00146D75"/>
    <w:rsid w:val="001512C9"/>
    <w:rsid w:val="00156348"/>
    <w:rsid w:val="00157913"/>
    <w:rsid w:val="00167BE8"/>
    <w:rsid w:val="00176545"/>
    <w:rsid w:val="001839BB"/>
    <w:rsid w:val="001854C1"/>
    <w:rsid w:val="0019286F"/>
    <w:rsid w:val="0019437D"/>
    <w:rsid w:val="00194A63"/>
    <w:rsid w:val="00194EA2"/>
    <w:rsid w:val="001A442F"/>
    <w:rsid w:val="001A4939"/>
    <w:rsid w:val="001A4B15"/>
    <w:rsid w:val="001B23A6"/>
    <w:rsid w:val="001B4270"/>
    <w:rsid w:val="001B5225"/>
    <w:rsid w:val="001B6C82"/>
    <w:rsid w:val="001B7BC1"/>
    <w:rsid w:val="001C72ED"/>
    <w:rsid w:val="001E4AD1"/>
    <w:rsid w:val="001E539D"/>
    <w:rsid w:val="001E79E3"/>
    <w:rsid w:val="001F0693"/>
    <w:rsid w:val="001F468D"/>
    <w:rsid w:val="001F4825"/>
    <w:rsid w:val="001F55A4"/>
    <w:rsid w:val="001F6FB5"/>
    <w:rsid w:val="00200C61"/>
    <w:rsid w:val="00220D83"/>
    <w:rsid w:val="002227E0"/>
    <w:rsid w:val="002271F8"/>
    <w:rsid w:val="00230882"/>
    <w:rsid w:val="00231318"/>
    <w:rsid w:val="002331FD"/>
    <w:rsid w:val="002333A3"/>
    <w:rsid w:val="0023448C"/>
    <w:rsid w:val="00237E3F"/>
    <w:rsid w:val="00242649"/>
    <w:rsid w:val="00250CB8"/>
    <w:rsid w:val="00252A39"/>
    <w:rsid w:val="00256035"/>
    <w:rsid w:val="00260077"/>
    <w:rsid w:val="002607C1"/>
    <w:rsid w:val="00262520"/>
    <w:rsid w:val="00265511"/>
    <w:rsid w:val="002669A2"/>
    <w:rsid w:val="0026786C"/>
    <w:rsid w:val="00280999"/>
    <w:rsid w:val="002838EE"/>
    <w:rsid w:val="00284439"/>
    <w:rsid w:val="002850D8"/>
    <w:rsid w:val="00286338"/>
    <w:rsid w:val="00286D48"/>
    <w:rsid w:val="0029329B"/>
    <w:rsid w:val="00296C2A"/>
    <w:rsid w:val="00296DE2"/>
    <w:rsid w:val="002A323B"/>
    <w:rsid w:val="002A4F45"/>
    <w:rsid w:val="002A7213"/>
    <w:rsid w:val="002A7244"/>
    <w:rsid w:val="002A7497"/>
    <w:rsid w:val="002B156D"/>
    <w:rsid w:val="002B39F7"/>
    <w:rsid w:val="002C16F4"/>
    <w:rsid w:val="002C3086"/>
    <w:rsid w:val="002D5420"/>
    <w:rsid w:val="002E1ABF"/>
    <w:rsid w:val="002E544E"/>
    <w:rsid w:val="002F083D"/>
    <w:rsid w:val="002F3B8C"/>
    <w:rsid w:val="002F6BEF"/>
    <w:rsid w:val="003031BD"/>
    <w:rsid w:val="00311F48"/>
    <w:rsid w:val="00325FB6"/>
    <w:rsid w:val="00326D0C"/>
    <w:rsid w:val="00335C8D"/>
    <w:rsid w:val="00354DAB"/>
    <w:rsid w:val="003717FF"/>
    <w:rsid w:val="00372D57"/>
    <w:rsid w:val="00397CFA"/>
    <w:rsid w:val="003A38D8"/>
    <w:rsid w:val="003A72B5"/>
    <w:rsid w:val="003A79D1"/>
    <w:rsid w:val="003D14CE"/>
    <w:rsid w:val="003D3479"/>
    <w:rsid w:val="003D3572"/>
    <w:rsid w:val="003D4E1B"/>
    <w:rsid w:val="003E0430"/>
    <w:rsid w:val="003E7685"/>
    <w:rsid w:val="003E7E03"/>
    <w:rsid w:val="00401BAD"/>
    <w:rsid w:val="00402AA8"/>
    <w:rsid w:val="00403C03"/>
    <w:rsid w:val="0040584E"/>
    <w:rsid w:val="00415C3C"/>
    <w:rsid w:val="0042003F"/>
    <w:rsid w:val="00423122"/>
    <w:rsid w:val="00424DDE"/>
    <w:rsid w:val="00427994"/>
    <w:rsid w:val="004342C9"/>
    <w:rsid w:val="00434A4C"/>
    <w:rsid w:val="00444478"/>
    <w:rsid w:val="00445B4F"/>
    <w:rsid w:val="00454B4F"/>
    <w:rsid w:val="00456B7B"/>
    <w:rsid w:val="00457AEC"/>
    <w:rsid w:val="0046316C"/>
    <w:rsid w:val="004667A1"/>
    <w:rsid w:val="0047038F"/>
    <w:rsid w:val="00470969"/>
    <w:rsid w:val="00474523"/>
    <w:rsid w:val="004747FE"/>
    <w:rsid w:val="00474E51"/>
    <w:rsid w:val="00474EEE"/>
    <w:rsid w:val="004763C5"/>
    <w:rsid w:val="00481753"/>
    <w:rsid w:val="00482914"/>
    <w:rsid w:val="00485878"/>
    <w:rsid w:val="00486BCB"/>
    <w:rsid w:val="004878BD"/>
    <w:rsid w:val="00494B16"/>
    <w:rsid w:val="004A139A"/>
    <w:rsid w:val="004A595C"/>
    <w:rsid w:val="004A5B3F"/>
    <w:rsid w:val="004A642C"/>
    <w:rsid w:val="004B1314"/>
    <w:rsid w:val="004B359D"/>
    <w:rsid w:val="004B6049"/>
    <w:rsid w:val="004C25FB"/>
    <w:rsid w:val="004C297F"/>
    <w:rsid w:val="004C61A1"/>
    <w:rsid w:val="004C7066"/>
    <w:rsid w:val="004D119C"/>
    <w:rsid w:val="004D11B1"/>
    <w:rsid w:val="004D1673"/>
    <w:rsid w:val="004D6A6C"/>
    <w:rsid w:val="004E61FC"/>
    <w:rsid w:val="00500B21"/>
    <w:rsid w:val="00500C2F"/>
    <w:rsid w:val="005031F4"/>
    <w:rsid w:val="00504ACD"/>
    <w:rsid w:val="005054B5"/>
    <w:rsid w:val="00510BF8"/>
    <w:rsid w:val="00511ECD"/>
    <w:rsid w:val="00513243"/>
    <w:rsid w:val="00514895"/>
    <w:rsid w:val="00514954"/>
    <w:rsid w:val="00523070"/>
    <w:rsid w:val="00526A8C"/>
    <w:rsid w:val="00526BA2"/>
    <w:rsid w:val="00531905"/>
    <w:rsid w:val="00545CDA"/>
    <w:rsid w:val="005617F5"/>
    <w:rsid w:val="005628B1"/>
    <w:rsid w:val="005665E1"/>
    <w:rsid w:val="00566C6B"/>
    <w:rsid w:val="005734A5"/>
    <w:rsid w:val="00587F26"/>
    <w:rsid w:val="00597DF1"/>
    <w:rsid w:val="005A00C7"/>
    <w:rsid w:val="005A5710"/>
    <w:rsid w:val="005B7052"/>
    <w:rsid w:val="005C13CC"/>
    <w:rsid w:val="005C1AF9"/>
    <w:rsid w:val="005C30F7"/>
    <w:rsid w:val="005C4F59"/>
    <w:rsid w:val="005D285E"/>
    <w:rsid w:val="005D3C33"/>
    <w:rsid w:val="005D4AA5"/>
    <w:rsid w:val="005E709C"/>
    <w:rsid w:val="005F12F4"/>
    <w:rsid w:val="005F1538"/>
    <w:rsid w:val="006028C5"/>
    <w:rsid w:val="00605114"/>
    <w:rsid w:val="006079E0"/>
    <w:rsid w:val="00610DAE"/>
    <w:rsid w:val="006145A2"/>
    <w:rsid w:val="006155C2"/>
    <w:rsid w:val="006219E2"/>
    <w:rsid w:val="00626D6B"/>
    <w:rsid w:val="006302FC"/>
    <w:rsid w:val="00632482"/>
    <w:rsid w:val="00641F94"/>
    <w:rsid w:val="00643C54"/>
    <w:rsid w:val="00647060"/>
    <w:rsid w:val="00652CE0"/>
    <w:rsid w:val="00661B20"/>
    <w:rsid w:val="0066310E"/>
    <w:rsid w:val="00665398"/>
    <w:rsid w:val="006672AB"/>
    <w:rsid w:val="006746E9"/>
    <w:rsid w:val="00682D0B"/>
    <w:rsid w:val="00682D3A"/>
    <w:rsid w:val="00683C64"/>
    <w:rsid w:val="0068652B"/>
    <w:rsid w:val="00692CAA"/>
    <w:rsid w:val="006932EC"/>
    <w:rsid w:val="006A02D0"/>
    <w:rsid w:val="006A721E"/>
    <w:rsid w:val="006B2C06"/>
    <w:rsid w:val="006B7508"/>
    <w:rsid w:val="006C7B20"/>
    <w:rsid w:val="006D0D04"/>
    <w:rsid w:val="006D3C93"/>
    <w:rsid w:val="006D6F7A"/>
    <w:rsid w:val="006E073A"/>
    <w:rsid w:val="006E3F18"/>
    <w:rsid w:val="006E3F2D"/>
    <w:rsid w:val="006E53D9"/>
    <w:rsid w:val="006E72AF"/>
    <w:rsid w:val="00702D36"/>
    <w:rsid w:val="00705206"/>
    <w:rsid w:val="00720116"/>
    <w:rsid w:val="0073332E"/>
    <w:rsid w:val="007336F8"/>
    <w:rsid w:val="00737313"/>
    <w:rsid w:val="007459EA"/>
    <w:rsid w:val="00746950"/>
    <w:rsid w:val="0075034D"/>
    <w:rsid w:val="007528F6"/>
    <w:rsid w:val="0075509C"/>
    <w:rsid w:val="00755DE5"/>
    <w:rsid w:val="007618A3"/>
    <w:rsid w:val="00783D25"/>
    <w:rsid w:val="00790867"/>
    <w:rsid w:val="007A120D"/>
    <w:rsid w:val="007A1632"/>
    <w:rsid w:val="007A270B"/>
    <w:rsid w:val="007A3BED"/>
    <w:rsid w:val="007A4641"/>
    <w:rsid w:val="007B211E"/>
    <w:rsid w:val="007C577E"/>
    <w:rsid w:val="007D2256"/>
    <w:rsid w:val="007E0C77"/>
    <w:rsid w:val="007E6036"/>
    <w:rsid w:val="007F0319"/>
    <w:rsid w:val="007F4DFE"/>
    <w:rsid w:val="007F548E"/>
    <w:rsid w:val="007F5C7A"/>
    <w:rsid w:val="00806AA4"/>
    <w:rsid w:val="00806FD7"/>
    <w:rsid w:val="00807740"/>
    <w:rsid w:val="00811864"/>
    <w:rsid w:val="008168FB"/>
    <w:rsid w:val="00817C6B"/>
    <w:rsid w:val="008245D6"/>
    <w:rsid w:val="00844373"/>
    <w:rsid w:val="00844B40"/>
    <w:rsid w:val="008455E9"/>
    <w:rsid w:val="00852470"/>
    <w:rsid w:val="00863E5E"/>
    <w:rsid w:val="0086438F"/>
    <w:rsid w:val="008657EB"/>
    <w:rsid w:val="008664EF"/>
    <w:rsid w:val="00871E72"/>
    <w:rsid w:val="00872F53"/>
    <w:rsid w:val="008733BC"/>
    <w:rsid w:val="00877411"/>
    <w:rsid w:val="0089013F"/>
    <w:rsid w:val="00892341"/>
    <w:rsid w:val="0089240D"/>
    <w:rsid w:val="00894ABF"/>
    <w:rsid w:val="00894CFC"/>
    <w:rsid w:val="008951EB"/>
    <w:rsid w:val="008954E2"/>
    <w:rsid w:val="00896C71"/>
    <w:rsid w:val="00896CD2"/>
    <w:rsid w:val="008A2A75"/>
    <w:rsid w:val="008A6F47"/>
    <w:rsid w:val="008B190C"/>
    <w:rsid w:val="008B32A8"/>
    <w:rsid w:val="008B3F81"/>
    <w:rsid w:val="008B775F"/>
    <w:rsid w:val="008B7F4B"/>
    <w:rsid w:val="008C15C0"/>
    <w:rsid w:val="008C3E5F"/>
    <w:rsid w:val="008D279B"/>
    <w:rsid w:val="008D4993"/>
    <w:rsid w:val="008D72DA"/>
    <w:rsid w:val="008D793E"/>
    <w:rsid w:val="008E0E76"/>
    <w:rsid w:val="008E6A18"/>
    <w:rsid w:val="008E6FED"/>
    <w:rsid w:val="008F2D28"/>
    <w:rsid w:val="00906F6A"/>
    <w:rsid w:val="00920F17"/>
    <w:rsid w:val="00923DC6"/>
    <w:rsid w:val="00924C04"/>
    <w:rsid w:val="009257A6"/>
    <w:rsid w:val="00934BED"/>
    <w:rsid w:val="009407A4"/>
    <w:rsid w:val="009442E6"/>
    <w:rsid w:val="00945033"/>
    <w:rsid w:val="00946F79"/>
    <w:rsid w:val="00950B09"/>
    <w:rsid w:val="009535D1"/>
    <w:rsid w:val="00953860"/>
    <w:rsid w:val="009553A9"/>
    <w:rsid w:val="009560A3"/>
    <w:rsid w:val="0096307D"/>
    <w:rsid w:val="00963701"/>
    <w:rsid w:val="0096714E"/>
    <w:rsid w:val="009820AD"/>
    <w:rsid w:val="009872AA"/>
    <w:rsid w:val="009950A4"/>
    <w:rsid w:val="009950AE"/>
    <w:rsid w:val="00996C14"/>
    <w:rsid w:val="009976B1"/>
    <w:rsid w:val="009A69E1"/>
    <w:rsid w:val="009B0B82"/>
    <w:rsid w:val="009B13BE"/>
    <w:rsid w:val="009B4F84"/>
    <w:rsid w:val="009C2EFE"/>
    <w:rsid w:val="009C431F"/>
    <w:rsid w:val="009C584C"/>
    <w:rsid w:val="009D21EC"/>
    <w:rsid w:val="009E323F"/>
    <w:rsid w:val="009E34C6"/>
    <w:rsid w:val="009E43D4"/>
    <w:rsid w:val="009F11E7"/>
    <w:rsid w:val="00A008AC"/>
    <w:rsid w:val="00A02B50"/>
    <w:rsid w:val="00A062B2"/>
    <w:rsid w:val="00A107E2"/>
    <w:rsid w:val="00A23015"/>
    <w:rsid w:val="00A249EC"/>
    <w:rsid w:val="00A31E11"/>
    <w:rsid w:val="00A45CDD"/>
    <w:rsid w:val="00A50555"/>
    <w:rsid w:val="00A6016D"/>
    <w:rsid w:val="00A6144A"/>
    <w:rsid w:val="00A61F3C"/>
    <w:rsid w:val="00A620BF"/>
    <w:rsid w:val="00A65D26"/>
    <w:rsid w:val="00A661F1"/>
    <w:rsid w:val="00A704FC"/>
    <w:rsid w:val="00A710FD"/>
    <w:rsid w:val="00A7490D"/>
    <w:rsid w:val="00A74E5D"/>
    <w:rsid w:val="00A75B97"/>
    <w:rsid w:val="00A863F7"/>
    <w:rsid w:val="00A902BC"/>
    <w:rsid w:val="00A90332"/>
    <w:rsid w:val="00A91289"/>
    <w:rsid w:val="00A9212F"/>
    <w:rsid w:val="00AA2E44"/>
    <w:rsid w:val="00AA7567"/>
    <w:rsid w:val="00AB00EC"/>
    <w:rsid w:val="00AB1391"/>
    <w:rsid w:val="00AB3428"/>
    <w:rsid w:val="00AB45E8"/>
    <w:rsid w:val="00AC43CF"/>
    <w:rsid w:val="00AD0E59"/>
    <w:rsid w:val="00AE0D4C"/>
    <w:rsid w:val="00AF05DA"/>
    <w:rsid w:val="00AF45BC"/>
    <w:rsid w:val="00AF6C95"/>
    <w:rsid w:val="00B02F94"/>
    <w:rsid w:val="00B03854"/>
    <w:rsid w:val="00B06EA3"/>
    <w:rsid w:val="00B13D88"/>
    <w:rsid w:val="00B22627"/>
    <w:rsid w:val="00B26565"/>
    <w:rsid w:val="00B26588"/>
    <w:rsid w:val="00B273FD"/>
    <w:rsid w:val="00B2797B"/>
    <w:rsid w:val="00B3114A"/>
    <w:rsid w:val="00B34DF3"/>
    <w:rsid w:val="00B35B68"/>
    <w:rsid w:val="00B4336F"/>
    <w:rsid w:val="00B46710"/>
    <w:rsid w:val="00B51013"/>
    <w:rsid w:val="00B5110F"/>
    <w:rsid w:val="00B51ED6"/>
    <w:rsid w:val="00B5329E"/>
    <w:rsid w:val="00B6033E"/>
    <w:rsid w:val="00B67F51"/>
    <w:rsid w:val="00B71BD1"/>
    <w:rsid w:val="00B7335F"/>
    <w:rsid w:val="00B86AD6"/>
    <w:rsid w:val="00B86B7A"/>
    <w:rsid w:val="00B9192C"/>
    <w:rsid w:val="00BA4A56"/>
    <w:rsid w:val="00BB635D"/>
    <w:rsid w:val="00BB6EAA"/>
    <w:rsid w:val="00BC191A"/>
    <w:rsid w:val="00BC2F99"/>
    <w:rsid w:val="00BC44FF"/>
    <w:rsid w:val="00BD2673"/>
    <w:rsid w:val="00BD732A"/>
    <w:rsid w:val="00BE1D97"/>
    <w:rsid w:val="00BE27AF"/>
    <w:rsid w:val="00BE4B43"/>
    <w:rsid w:val="00BE5B8D"/>
    <w:rsid w:val="00BE69A8"/>
    <w:rsid w:val="00BE71F1"/>
    <w:rsid w:val="00BF08A9"/>
    <w:rsid w:val="00BF0AE5"/>
    <w:rsid w:val="00BF44BF"/>
    <w:rsid w:val="00BF5BC4"/>
    <w:rsid w:val="00BF6167"/>
    <w:rsid w:val="00BF66B9"/>
    <w:rsid w:val="00C04FB5"/>
    <w:rsid w:val="00C06F15"/>
    <w:rsid w:val="00C151D6"/>
    <w:rsid w:val="00C22967"/>
    <w:rsid w:val="00C23153"/>
    <w:rsid w:val="00C23CFD"/>
    <w:rsid w:val="00C25276"/>
    <w:rsid w:val="00C25B83"/>
    <w:rsid w:val="00C264F7"/>
    <w:rsid w:val="00C27045"/>
    <w:rsid w:val="00C361A7"/>
    <w:rsid w:val="00C3633D"/>
    <w:rsid w:val="00C36856"/>
    <w:rsid w:val="00C46A0E"/>
    <w:rsid w:val="00C47A94"/>
    <w:rsid w:val="00C6003E"/>
    <w:rsid w:val="00C61B81"/>
    <w:rsid w:val="00C6535D"/>
    <w:rsid w:val="00C71760"/>
    <w:rsid w:val="00C916CC"/>
    <w:rsid w:val="00C93FD5"/>
    <w:rsid w:val="00C972D7"/>
    <w:rsid w:val="00C97B39"/>
    <w:rsid w:val="00CA7F56"/>
    <w:rsid w:val="00CB0D9D"/>
    <w:rsid w:val="00CB1BD0"/>
    <w:rsid w:val="00CB3F5E"/>
    <w:rsid w:val="00CB6550"/>
    <w:rsid w:val="00CC2CFB"/>
    <w:rsid w:val="00CC3F28"/>
    <w:rsid w:val="00CD3436"/>
    <w:rsid w:val="00CD7E2B"/>
    <w:rsid w:val="00CE2FB2"/>
    <w:rsid w:val="00CF1B54"/>
    <w:rsid w:val="00CF247B"/>
    <w:rsid w:val="00CF6B1B"/>
    <w:rsid w:val="00D0222B"/>
    <w:rsid w:val="00D064B7"/>
    <w:rsid w:val="00D06BBF"/>
    <w:rsid w:val="00D1217A"/>
    <w:rsid w:val="00D2114B"/>
    <w:rsid w:val="00D24326"/>
    <w:rsid w:val="00D2614F"/>
    <w:rsid w:val="00D3172C"/>
    <w:rsid w:val="00D3242D"/>
    <w:rsid w:val="00D35C8E"/>
    <w:rsid w:val="00D35F41"/>
    <w:rsid w:val="00D36446"/>
    <w:rsid w:val="00D55CE0"/>
    <w:rsid w:val="00D62100"/>
    <w:rsid w:val="00D62487"/>
    <w:rsid w:val="00D6604B"/>
    <w:rsid w:val="00D70017"/>
    <w:rsid w:val="00D762B8"/>
    <w:rsid w:val="00D81A6A"/>
    <w:rsid w:val="00D82902"/>
    <w:rsid w:val="00D85CA0"/>
    <w:rsid w:val="00D93907"/>
    <w:rsid w:val="00DA06AC"/>
    <w:rsid w:val="00DA28DF"/>
    <w:rsid w:val="00DB32D1"/>
    <w:rsid w:val="00DB6253"/>
    <w:rsid w:val="00DB7B41"/>
    <w:rsid w:val="00DC0946"/>
    <w:rsid w:val="00DC1E7A"/>
    <w:rsid w:val="00DD00D3"/>
    <w:rsid w:val="00DD61E0"/>
    <w:rsid w:val="00DE0316"/>
    <w:rsid w:val="00DE1C15"/>
    <w:rsid w:val="00DF0D83"/>
    <w:rsid w:val="00DF4950"/>
    <w:rsid w:val="00DF4C58"/>
    <w:rsid w:val="00DF6B45"/>
    <w:rsid w:val="00E023FC"/>
    <w:rsid w:val="00E03A08"/>
    <w:rsid w:val="00E112DA"/>
    <w:rsid w:val="00E11EC1"/>
    <w:rsid w:val="00E12377"/>
    <w:rsid w:val="00E16E15"/>
    <w:rsid w:val="00E41B34"/>
    <w:rsid w:val="00E42DF7"/>
    <w:rsid w:val="00E43D2E"/>
    <w:rsid w:val="00E45E17"/>
    <w:rsid w:val="00E65667"/>
    <w:rsid w:val="00E70A1D"/>
    <w:rsid w:val="00E72CE1"/>
    <w:rsid w:val="00E8244D"/>
    <w:rsid w:val="00EA5BAA"/>
    <w:rsid w:val="00EA607F"/>
    <w:rsid w:val="00EA7D20"/>
    <w:rsid w:val="00EB2C7B"/>
    <w:rsid w:val="00EC05D8"/>
    <w:rsid w:val="00EC1583"/>
    <w:rsid w:val="00EC20FA"/>
    <w:rsid w:val="00EC763F"/>
    <w:rsid w:val="00EC7C44"/>
    <w:rsid w:val="00EC7E25"/>
    <w:rsid w:val="00ED2716"/>
    <w:rsid w:val="00ED2D45"/>
    <w:rsid w:val="00EE50A0"/>
    <w:rsid w:val="00EE78A7"/>
    <w:rsid w:val="00EF11FE"/>
    <w:rsid w:val="00EF3A1E"/>
    <w:rsid w:val="00EF6FAF"/>
    <w:rsid w:val="00F02273"/>
    <w:rsid w:val="00F0279D"/>
    <w:rsid w:val="00F0460E"/>
    <w:rsid w:val="00F07F50"/>
    <w:rsid w:val="00F101DB"/>
    <w:rsid w:val="00F12C67"/>
    <w:rsid w:val="00F14D47"/>
    <w:rsid w:val="00F239F0"/>
    <w:rsid w:val="00F34AB9"/>
    <w:rsid w:val="00F41474"/>
    <w:rsid w:val="00F42BC5"/>
    <w:rsid w:val="00F431C0"/>
    <w:rsid w:val="00F437A7"/>
    <w:rsid w:val="00F47A3E"/>
    <w:rsid w:val="00F51F75"/>
    <w:rsid w:val="00F614FB"/>
    <w:rsid w:val="00F61DBE"/>
    <w:rsid w:val="00F64C64"/>
    <w:rsid w:val="00F739ED"/>
    <w:rsid w:val="00F77AAC"/>
    <w:rsid w:val="00F87222"/>
    <w:rsid w:val="00FA0B45"/>
    <w:rsid w:val="00FA3437"/>
    <w:rsid w:val="00FA6B32"/>
    <w:rsid w:val="00FB2F9D"/>
    <w:rsid w:val="00FC34B2"/>
    <w:rsid w:val="00FC5336"/>
    <w:rsid w:val="00FC5D29"/>
    <w:rsid w:val="00FD5652"/>
    <w:rsid w:val="00FE246D"/>
    <w:rsid w:val="00FF721F"/>
    <w:rsid w:val="0C69566B"/>
    <w:rsid w:val="132B0CFB"/>
    <w:rsid w:val="29674576"/>
    <w:rsid w:val="4A995E6C"/>
    <w:rsid w:val="5C533D85"/>
    <w:rsid w:val="65471B7B"/>
    <w:rsid w:val="74DD5E42"/>
    <w:rsid w:val="787A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68DBA6"/>
  <w15:docId w15:val="{8DB2BC93-B0D9-47B2-B31A-4D72D6DAA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7F5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rsid w:val="005617F5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unhideWhenUsed/>
    <w:qFormat/>
    <w:rsid w:val="005617F5"/>
    <w:rPr>
      <w:sz w:val="21"/>
      <w:szCs w:val="21"/>
    </w:rPr>
  </w:style>
  <w:style w:type="character" w:styleId="a4">
    <w:name w:val="Strong"/>
    <w:basedOn w:val="a0"/>
    <w:uiPriority w:val="22"/>
    <w:qFormat/>
    <w:rsid w:val="005617F5"/>
    <w:rPr>
      <w:b/>
      <w:bCs/>
    </w:rPr>
  </w:style>
  <w:style w:type="character" w:styleId="a5">
    <w:name w:val="footnote reference"/>
    <w:basedOn w:val="a0"/>
    <w:uiPriority w:val="99"/>
    <w:unhideWhenUsed/>
    <w:rsid w:val="005617F5"/>
    <w:rPr>
      <w:vertAlign w:val="superscript"/>
    </w:rPr>
  </w:style>
  <w:style w:type="character" w:customStyle="1" w:styleId="a6">
    <w:name w:val="页眉 字符"/>
    <w:basedOn w:val="a0"/>
    <w:link w:val="a7"/>
    <w:uiPriority w:val="99"/>
    <w:qFormat/>
    <w:rsid w:val="005617F5"/>
    <w:rPr>
      <w:sz w:val="18"/>
      <w:szCs w:val="18"/>
    </w:rPr>
  </w:style>
  <w:style w:type="character" w:customStyle="1" w:styleId="a8">
    <w:name w:val="批注文字 字符"/>
    <w:basedOn w:val="a0"/>
    <w:link w:val="a9"/>
    <w:uiPriority w:val="99"/>
    <w:semiHidden/>
    <w:qFormat/>
    <w:rsid w:val="005617F5"/>
  </w:style>
  <w:style w:type="character" w:customStyle="1" w:styleId="aa">
    <w:name w:val="脚注文本 字符"/>
    <w:basedOn w:val="a0"/>
    <w:link w:val="ab"/>
    <w:uiPriority w:val="99"/>
    <w:semiHidden/>
    <w:rsid w:val="005617F5"/>
    <w:rPr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5617F5"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ac">
    <w:name w:val="批注主题 字符"/>
    <w:basedOn w:val="a8"/>
    <w:link w:val="ad"/>
    <w:uiPriority w:val="99"/>
    <w:semiHidden/>
    <w:qFormat/>
    <w:rsid w:val="005617F5"/>
    <w:rPr>
      <w:b/>
      <w:bCs/>
    </w:rPr>
  </w:style>
  <w:style w:type="character" w:customStyle="1" w:styleId="ae">
    <w:name w:val="批注框文本 字符"/>
    <w:basedOn w:val="a0"/>
    <w:link w:val="af"/>
    <w:uiPriority w:val="99"/>
    <w:semiHidden/>
    <w:qFormat/>
    <w:rsid w:val="005617F5"/>
    <w:rPr>
      <w:sz w:val="18"/>
      <w:szCs w:val="18"/>
    </w:rPr>
  </w:style>
  <w:style w:type="character" w:customStyle="1" w:styleId="af0">
    <w:name w:val="页脚 字符"/>
    <w:basedOn w:val="a0"/>
    <w:link w:val="af1"/>
    <w:uiPriority w:val="99"/>
    <w:qFormat/>
    <w:rsid w:val="005617F5"/>
    <w:rPr>
      <w:sz w:val="18"/>
      <w:szCs w:val="18"/>
    </w:rPr>
  </w:style>
  <w:style w:type="paragraph" w:styleId="af">
    <w:name w:val="Balloon Text"/>
    <w:basedOn w:val="a"/>
    <w:link w:val="ae"/>
    <w:uiPriority w:val="99"/>
    <w:unhideWhenUsed/>
    <w:qFormat/>
    <w:rsid w:val="005617F5"/>
    <w:rPr>
      <w:sz w:val="18"/>
      <w:szCs w:val="18"/>
    </w:rPr>
  </w:style>
  <w:style w:type="paragraph" w:styleId="a7">
    <w:name w:val="header"/>
    <w:basedOn w:val="a"/>
    <w:link w:val="a6"/>
    <w:uiPriority w:val="99"/>
    <w:unhideWhenUsed/>
    <w:qFormat/>
    <w:rsid w:val="00561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footer"/>
    <w:basedOn w:val="a"/>
    <w:link w:val="af0"/>
    <w:uiPriority w:val="99"/>
    <w:unhideWhenUsed/>
    <w:qFormat/>
    <w:rsid w:val="00561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footnote text"/>
    <w:basedOn w:val="a"/>
    <w:link w:val="aa"/>
    <w:uiPriority w:val="99"/>
    <w:unhideWhenUsed/>
    <w:rsid w:val="005617F5"/>
    <w:pPr>
      <w:snapToGrid w:val="0"/>
      <w:jc w:val="left"/>
    </w:pPr>
    <w:rPr>
      <w:sz w:val="18"/>
      <w:szCs w:val="18"/>
    </w:rPr>
  </w:style>
  <w:style w:type="paragraph" w:styleId="a9">
    <w:name w:val="annotation text"/>
    <w:basedOn w:val="a"/>
    <w:link w:val="a8"/>
    <w:uiPriority w:val="99"/>
    <w:unhideWhenUsed/>
    <w:qFormat/>
    <w:rsid w:val="005617F5"/>
    <w:pPr>
      <w:jc w:val="left"/>
    </w:pPr>
  </w:style>
  <w:style w:type="paragraph" w:styleId="ad">
    <w:name w:val="annotation subject"/>
    <w:basedOn w:val="a9"/>
    <w:next w:val="a9"/>
    <w:link w:val="ac"/>
    <w:uiPriority w:val="99"/>
    <w:unhideWhenUsed/>
    <w:qFormat/>
    <w:rsid w:val="005617F5"/>
    <w:rPr>
      <w:b/>
      <w:bCs/>
    </w:rPr>
  </w:style>
  <w:style w:type="paragraph" w:customStyle="1" w:styleId="1">
    <w:name w:val="列出段落1"/>
    <w:basedOn w:val="a"/>
    <w:uiPriority w:val="99"/>
    <w:unhideWhenUsed/>
    <w:qFormat/>
    <w:rsid w:val="005617F5"/>
    <w:pPr>
      <w:ind w:firstLineChars="200" w:firstLine="420"/>
    </w:pPr>
  </w:style>
  <w:style w:type="paragraph" w:customStyle="1" w:styleId="10">
    <w:name w:val="列出段落1"/>
    <w:basedOn w:val="a"/>
    <w:uiPriority w:val="99"/>
    <w:qFormat/>
    <w:rsid w:val="005617F5"/>
    <w:pPr>
      <w:ind w:firstLineChars="200" w:firstLine="420"/>
    </w:pPr>
  </w:style>
  <w:style w:type="paragraph" w:customStyle="1" w:styleId="11">
    <w:name w:val="修订1"/>
    <w:uiPriority w:val="99"/>
    <w:unhideWhenUsed/>
    <w:rsid w:val="005617F5"/>
    <w:rPr>
      <w:kern w:val="2"/>
      <w:sz w:val="21"/>
      <w:szCs w:val="22"/>
    </w:rPr>
  </w:style>
  <w:style w:type="paragraph" w:customStyle="1" w:styleId="21">
    <w:name w:val="列出段落2"/>
    <w:basedOn w:val="a"/>
    <w:uiPriority w:val="99"/>
    <w:unhideWhenUsed/>
    <w:rsid w:val="005617F5"/>
    <w:pPr>
      <w:ind w:firstLineChars="200" w:firstLine="420"/>
    </w:pPr>
  </w:style>
  <w:style w:type="table" w:styleId="af2">
    <w:name w:val="Table Grid"/>
    <w:basedOn w:val="a1"/>
    <w:uiPriority w:val="39"/>
    <w:rsid w:val="00C229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a0"/>
    <w:rsid w:val="00140670"/>
  </w:style>
  <w:style w:type="paragraph" w:styleId="af3">
    <w:name w:val="List Paragraph"/>
    <w:basedOn w:val="a"/>
    <w:uiPriority w:val="99"/>
    <w:qFormat/>
    <w:rsid w:val="004B35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DC75B6-6D23-4620-A6AF-89B137F55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16</Pages>
  <Words>1264</Words>
  <Characters>7206</Characters>
  <Application>Microsoft Office Word</Application>
  <DocSecurity>0</DocSecurity>
  <PresentationFormat/>
  <Lines>60</Lines>
  <Paragraphs>16</Paragraphs>
  <Slides>0</Slides>
  <Notes>0</Notes>
  <HiddenSlides>0</HiddenSlides>
  <MMClips>0</MMClips>
  <ScaleCrop>false</ScaleCrop>
  <Company>shufe</Company>
  <LinksUpToDate>false</LinksUpToDate>
  <CharactersWithSpaces>8454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luosumei</dc:creator>
  <cp:lastModifiedBy>SIIFC</cp:lastModifiedBy>
  <cp:revision>5</cp:revision>
  <cp:lastPrinted>2017-03-21T06:33:00Z</cp:lastPrinted>
  <dcterms:created xsi:type="dcterms:W3CDTF">2018-01-15T03:25:00Z</dcterms:created>
  <dcterms:modified xsi:type="dcterms:W3CDTF">2018-04-16T10:54:00Z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