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184" w:rsidRPr="008729FC" w:rsidRDefault="004D3184" w:rsidP="004D3184">
      <w:pPr>
        <w:spacing w:line="360" w:lineRule="auto"/>
        <w:rPr>
          <w:rFonts w:ascii="黑体" w:eastAsia="黑体" w:hint="eastAsia"/>
          <w:b/>
          <w:sz w:val="28"/>
          <w:szCs w:val="28"/>
        </w:rPr>
      </w:pPr>
      <w:r w:rsidRPr="008729FC">
        <w:rPr>
          <w:rFonts w:ascii="黑体" w:eastAsia="黑体" w:hint="eastAsia"/>
          <w:b/>
          <w:sz w:val="28"/>
          <w:szCs w:val="28"/>
        </w:rPr>
        <w:t>附件：2017年</w:t>
      </w:r>
      <w:r w:rsidRPr="008729FC">
        <w:rPr>
          <w:rFonts w:ascii="黑体" w:eastAsia="黑体"/>
          <w:b/>
          <w:sz w:val="28"/>
          <w:szCs w:val="28"/>
        </w:rPr>
        <w:t>6</w:t>
      </w:r>
      <w:r w:rsidRPr="008729FC">
        <w:rPr>
          <w:rFonts w:ascii="黑体" w:eastAsia="黑体" w:hint="eastAsia"/>
          <w:b/>
          <w:sz w:val="28"/>
          <w:szCs w:val="28"/>
        </w:rPr>
        <w:t>月大学外语四、六级考试报名工作具体要求</w:t>
      </w:r>
    </w:p>
    <w:p w:rsidR="004D3184" w:rsidRPr="008729FC" w:rsidRDefault="004D3184" w:rsidP="004D3184">
      <w:pPr>
        <w:spacing w:beforeLines="100" w:line="360" w:lineRule="auto"/>
        <w:ind w:firstLineChars="200" w:firstLine="482"/>
        <w:rPr>
          <w:rFonts w:ascii="宋体" w:hAnsi="宋体" w:hint="eastAsia"/>
          <w:b/>
          <w:sz w:val="24"/>
        </w:rPr>
      </w:pPr>
      <w:r w:rsidRPr="008729FC">
        <w:rPr>
          <w:rFonts w:ascii="黑体" w:eastAsia="黑体" w:hint="eastAsia"/>
          <w:b/>
          <w:sz w:val="24"/>
        </w:rPr>
        <w:t>一、报名数据导出及整理</w:t>
      </w:r>
    </w:p>
    <w:p w:rsidR="004D3184" w:rsidRPr="002311D5" w:rsidRDefault="004D3184" w:rsidP="004D3184">
      <w:pPr>
        <w:spacing w:line="360" w:lineRule="auto"/>
        <w:ind w:left="480"/>
        <w:rPr>
          <w:rFonts w:ascii="黑体" w:eastAsia="黑体" w:hAnsi="宋体" w:hint="eastAsia"/>
          <w:sz w:val="24"/>
        </w:rPr>
      </w:pPr>
      <w:r w:rsidRPr="002311D5">
        <w:rPr>
          <w:rFonts w:ascii="宋体" w:hAnsi="宋体" w:hint="eastAsia"/>
          <w:sz w:val="24"/>
        </w:rPr>
        <w:t>（一）</w:t>
      </w:r>
      <w:r>
        <w:rPr>
          <w:rFonts w:ascii="宋体" w:hAnsi="宋体" w:hint="eastAsia"/>
          <w:sz w:val="24"/>
        </w:rPr>
        <w:t>网</w:t>
      </w:r>
      <w:r>
        <w:rPr>
          <w:rFonts w:ascii="宋体" w:hAnsi="宋体"/>
          <w:sz w:val="24"/>
        </w:rPr>
        <w:t>上</w:t>
      </w:r>
      <w:r>
        <w:rPr>
          <w:rFonts w:ascii="宋体" w:hAnsi="宋体" w:hint="eastAsia"/>
          <w:sz w:val="24"/>
        </w:rPr>
        <w:t>报名结束后，</w:t>
      </w:r>
      <w:r w:rsidRPr="002311D5">
        <w:rPr>
          <w:rFonts w:ascii="宋体" w:hAnsi="宋体" w:hint="eastAsia"/>
          <w:sz w:val="24"/>
        </w:rPr>
        <w:t>各学院</w:t>
      </w:r>
      <w:r>
        <w:rPr>
          <w:rFonts w:ascii="宋体" w:hAnsi="宋体" w:hint="eastAsia"/>
          <w:sz w:val="24"/>
        </w:rPr>
        <w:t>负责</w:t>
      </w:r>
      <w:r w:rsidRPr="002311D5">
        <w:rPr>
          <w:rFonts w:ascii="宋体" w:hAnsi="宋体" w:hint="eastAsia"/>
          <w:sz w:val="24"/>
        </w:rPr>
        <w:t>导出本学院的考生数据。</w:t>
      </w:r>
    </w:p>
    <w:p w:rsidR="004D3184" w:rsidRPr="002311D5" w:rsidRDefault="004D3184" w:rsidP="004D3184">
      <w:pPr>
        <w:spacing w:line="360" w:lineRule="auto"/>
        <w:ind w:left="480"/>
        <w:rPr>
          <w:rFonts w:ascii="宋体" w:hAnsi="宋体" w:hint="eastAsia"/>
          <w:sz w:val="24"/>
        </w:rPr>
      </w:pPr>
      <w:r w:rsidRPr="002311D5">
        <w:rPr>
          <w:rFonts w:ascii="宋体" w:hAnsi="宋体" w:hint="eastAsia"/>
          <w:sz w:val="24"/>
        </w:rPr>
        <w:t>报名数据导出步骤：</w:t>
      </w:r>
    </w:p>
    <w:p w:rsidR="004D3184" w:rsidRPr="002311D5" w:rsidRDefault="004D3184" w:rsidP="004D3184">
      <w:pPr>
        <w:spacing w:line="360" w:lineRule="auto"/>
        <w:ind w:left="480"/>
        <w:rPr>
          <w:rFonts w:ascii="宋体" w:hAnsi="宋体" w:hint="eastAsia"/>
          <w:sz w:val="24"/>
        </w:rPr>
      </w:pPr>
      <w:r w:rsidRPr="002311D5">
        <w:rPr>
          <w:rFonts w:ascii="宋体" w:hAnsi="宋体" w:hint="eastAsia"/>
          <w:sz w:val="24"/>
        </w:rPr>
        <w:t>1、用学院用户名及密码登录教务管理系统</w:t>
      </w:r>
      <w:r>
        <w:rPr>
          <w:rFonts w:ascii="宋体" w:hAnsi="宋体" w:hint="eastAsia"/>
          <w:sz w:val="24"/>
        </w:rPr>
        <w:t>；</w:t>
      </w:r>
    </w:p>
    <w:p w:rsidR="004D3184" w:rsidRPr="006422D0" w:rsidRDefault="004D3184" w:rsidP="004D3184">
      <w:pPr>
        <w:spacing w:line="360" w:lineRule="auto"/>
        <w:ind w:firstLineChars="200" w:firstLine="480"/>
        <w:rPr>
          <w:rFonts w:hint="eastAsia"/>
          <w:sz w:val="24"/>
        </w:rPr>
      </w:pPr>
      <w:r w:rsidRPr="002311D5">
        <w:rPr>
          <w:rFonts w:ascii="宋体" w:hAnsi="宋体" w:hint="eastAsia"/>
          <w:sz w:val="24"/>
        </w:rPr>
        <w:t>2、依次点击最上栏中‘选课管理→学生网上报名→</w:t>
      </w:r>
      <w:r>
        <w:rPr>
          <w:rFonts w:ascii="宋体" w:hAnsi="宋体" w:hint="eastAsia"/>
          <w:sz w:val="24"/>
        </w:rPr>
        <w:t>类别</w:t>
      </w:r>
      <w:r w:rsidRPr="002311D5"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>选择语种</w:t>
      </w:r>
      <w:r w:rsidRPr="002311D5">
        <w:rPr>
          <w:rFonts w:ascii="宋体" w:hAnsi="宋体" w:hint="eastAsia"/>
          <w:sz w:val="24"/>
        </w:rPr>
        <w:t>）→</w:t>
      </w:r>
      <w:r>
        <w:rPr>
          <w:rFonts w:ascii="宋体" w:hAnsi="宋体" w:hint="eastAsia"/>
          <w:sz w:val="24"/>
        </w:rPr>
        <w:t>名称（全部）</w:t>
      </w:r>
      <w:r w:rsidRPr="006422D0">
        <w:rPr>
          <w:rFonts w:hint="eastAsia"/>
          <w:sz w:val="24"/>
        </w:rPr>
        <w:t>→点击右下角的导出接口→输出→确定→保存表格’（禁止点击鼠标右键功能导出数据）</w:t>
      </w:r>
      <w:r>
        <w:rPr>
          <w:rFonts w:hint="eastAsia"/>
          <w:sz w:val="24"/>
        </w:rPr>
        <w:t>；</w:t>
      </w:r>
    </w:p>
    <w:p w:rsidR="004D3184" w:rsidRPr="002311D5" w:rsidRDefault="004D3184" w:rsidP="004D3184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2311D5">
        <w:rPr>
          <w:rFonts w:ascii="宋体" w:hAnsi="宋体" w:hint="eastAsia"/>
          <w:sz w:val="24"/>
        </w:rPr>
        <w:t>3、按同样操作，导出</w:t>
      </w:r>
      <w:r>
        <w:rPr>
          <w:rFonts w:ascii="宋体" w:hAnsi="宋体" w:hint="eastAsia"/>
          <w:sz w:val="24"/>
        </w:rPr>
        <w:t>大学</w:t>
      </w:r>
      <w:r>
        <w:rPr>
          <w:rFonts w:ascii="宋体" w:hAnsi="宋体"/>
          <w:sz w:val="24"/>
        </w:rPr>
        <w:t>外语四</w:t>
      </w:r>
      <w:r>
        <w:rPr>
          <w:rFonts w:ascii="宋体" w:hAnsi="宋体" w:hint="eastAsia"/>
          <w:sz w:val="24"/>
        </w:rPr>
        <w:t>六</w:t>
      </w:r>
      <w:r>
        <w:rPr>
          <w:rFonts w:ascii="宋体" w:hAnsi="宋体"/>
          <w:sz w:val="24"/>
        </w:rPr>
        <w:t>级考试</w:t>
      </w:r>
      <w:r>
        <w:rPr>
          <w:rFonts w:ascii="宋体" w:hAnsi="宋体" w:hint="eastAsia"/>
          <w:sz w:val="24"/>
        </w:rPr>
        <w:t>（</w:t>
      </w:r>
      <w:r w:rsidRPr="002311D5">
        <w:rPr>
          <w:rFonts w:ascii="宋体" w:hAnsi="宋体" w:hint="eastAsia"/>
          <w:sz w:val="24"/>
        </w:rPr>
        <w:t>CET</w:t>
      </w:r>
      <w:r>
        <w:rPr>
          <w:rFonts w:ascii="宋体" w:hAnsi="宋体" w:hint="eastAsia"/>
          <w:sz w:val="24"/>
        </w:rPr>
        <w:t>）</w:t>
      </w:r>
      <w:r w:rsidRPr="002311D5">
        <w:rPr>
          <w:rFonts w:ascii="宋体" w:hAnsi="宋体" w:hint="eastAsia"/>
          <w:sz w:val="24"/>
        </w:rPr>
        <w:t>的报名考生。</w:t>
      </w:r>
      <w:r>
        <w:rPr>
          <w:rFonts w:ascii="宋体" w:hAnsi="宋体" w:hint="eastAsia"/>
          <w:sz w:val="24"/>
        </w:rPr>
        <w:t>（各语种四级</w:t>
      </w:r>
      <w:r>
        <w:rPr>
          <w:rFonts w:ascii="宋体" w:hAnsi="宋体"/>
          <w:sz w:val="24"/>
        </w:rPr>
        <w:t>和六级</w:t>
      </w:r>
      <w:r>
        <w:rPr>
          <w:rFonts w:ascii="宋体" w:hAnsi="宋体" w:hint="eastAsia"/>
          <w:sz w:val="24"/>
        </w:rPr>
        <w:t>一块导出就行）。</w:t>
      </w:r>
    </w:p>
    <w:p w:rsidR="004D3184" w:rsidRPr="002311D5" w:rsidRDefault="004D3184" w:rsidP="004D3184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2311D5">
        <w:rPr>
          <w:rFonts w:ascii="宋体" w:hAnsi="宋体" w:hint="eastAsia"/>
          <w:sz w:val="24"/>
        </w:rPr>
        <w:t>（二）整理导出的报名名单</w:t>
      </w:r>
    </w:p>
    <w:p w:rsidR="004D3184" w:rsidRPr="002311D5" w:rsidRDefault="004D3184" w:rsidP="004D3184">
      <w:pPr>
        <w:numPr>
          <w:ilvl w:val="0"/>
          <w:numId w:val="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不准</w:t>
      </w:r>
      <w:r w:rsidRPr="002311D5">
        <w:rPr>
          <w:rFonts w:ascii="宋体" w:hAnsi="宋体" w:hint="eastAsia"/>
          <w:sz w:val="24"/>
        </w:rPr>
        <w:t>打乱导出报名表的名单顺序。</w:t>
      </w:r>
    </w:p>
    <w:p w:rsidR="004D3184" w:rsidRDefault="004D3184" w:rsidP="004D3184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311D5">
        <w:rPr>
          <w:rFonts w:ascii="宋体" w:hAnsi="宋体" w:hint="eastAsia"/>
          <w:sz w:val="24"/>
        </w:rPr>
        <w:t>2、以下情况考生数据应</w:t>
      </w:r>
      <w:r>
        <w:rPr>
          <w:rFonts w:ascii="宋体" w:hAnsi="宋体" w:hint="eastAsia"/>
          <w:sz w:val="24"/>
        </w:rPr>
        <w:t>予</w:t>
      </w:r>
      <w:r w:rsidRPr="002311D5">
        <w:rPr>
          <w:rFonts w:ascii="宋体" w:hAnsi="宋体" w:hint="eastAsia"/>
          <w:sz w:val="24"/>
        </w:rPr>
        <w:t>删除，取消报名资格：</w:t>
      </w:r>
    </w:p>
    <w:p w:rsidR="004D3184" w:rsidRPr="008449D0" w:rsidRDefault="004D3184" w:rsidP="004D3184">
      <w:pPr>
        <w:spacing w:line="360" w:lineRule="auto"/>
        <w:ind w:firstLineChars="300" w:firstLine="720"/>
        <w:rPr>
          <w:rFonts w:ascii="宋体" w:hAnsi="宋体"/>
          <w:sz w:val="24"/>
        </w:rPr>
      </w:pPr>
      <w:r w:rsidRPr="002311D5">
        <w:rPr>
          <w:rFonts w:ascii="宋体" w:hAnsi="宋体" w:hint="eastAsia"/>
          <w:sz w:val="24"/>
        </w:rPr>
        <w:t>(</w:t>
      </w:r>
      <w:r w:rsidRPr="008449D0">
        <w:rPr>
          <w:rFonts w:ascii="宋体" w:hAnsi="宋体" w:hint="eastAsia"/>
          <w:sz w:val="24"/>
        </w:rPr>
        <w:t>1)不交报名费者；</w:t>
      </w:r>
    </w:p>
    <w:p w:rsidR="004D3184" w:rsidRPr="008449D0" w:rsidRDefault="004D3184" w:rsidP="004D3184">
      <w:pPr>
        <w:spacing w:line="360" w:lineRule="auto"/>
        <w:ind w:firstLineChars="300" w:firstLine="720"/>
        <w:rPr>
          <w:rFonts w:ascii="宋体" w:hAnsi="宋体"/>
          <w:sz w:val="24"/>
        </w:rPr>
      </w:pPr>
      <w:r w:rsidRPr="008449D0">
        <w:rPr>
          <w:rFonts w:ascii="宋体" w:hAnsi="宋体" w:hint="eastAsia"/>
          <w:sz w:val="24"/>
        </w:rPr>
        <w:t>(2)不符合报名条件者</w:t>
      </w:r>
      <w:r w:rsidRPr="008449D0">
        <w:rPr>
          <w:rFonts w:hint="eastAsia"/>
          <w:sz w:val="24"/>
        </w:rPr>
        <w:t>（相关条件要求见教务处</w:t>
      </w:r>
      <w:r w:rsidRPr="008449D0">
        <w:rPr>
          <w:rFonts w:hint="eastAsia"/>
          <w:sz w:val="24"/>
        </w:rPr>
        <w:t>[2017]</w:t>
      </w:r>
      <w:r w:rsidRPr="008449D0">
        <w:rPr>
          <w:sz w:val="24"/>
        </w:rPr>
        <w:t>12</w:t>
      </w:r>
      <w:r w:rsidRPr="008449D0">
        <w:rPr>
          <w:rFonts w:hint="eastAsia"/>
          <w:sz w:val="24"/>
        </w:rPr>
        <w:t>号文件）</w:t>
      </w:r>
      <w:r>
        <w:rPr>
          <w:rFonts w:ascii="宋体" w:hAnsi="宋体" w:hint="eastAsia"/>
          <w:sz w:val="24"/>
        </w:rPr>
        <w:t>；</w:t>
      </w:r>
    </w:p>
    <w:p w:rsidR="004D3184" w:rsidRPr="002311D5" w:rsidRDefault="004D3184" w:rsidP="004D3184">
      <w:pPr>
        <w:spacing w:line="360" w:lineRule="auto"/>
        <w:ind w:firstLineChars="300" w:firstLine="720"/>
        <w:rPr>
          <w:rFonts w:ascii="宋体" w:hAnsi="宋体" w:hint="eastAsia"/>
          <w:sz w:val="24"/>
        </w:rPr>
      </w:pPr>
      <w:r w:rsidRPr="002311D5">
        <w:rPr>
          <w:rFonts w:ascii="宋体" w:hAnsi="宋体" w:hint="eastAsia"/>
          <w:sz w:val="24"/>
        </w:rPr>
        <w:t>(</w:t>
      </w:r>
      <w:r>
        <w:rPr>
          <w:rFonts w:ascii="宋体" w:hAnsi="宋体"/>
          <w:sz w:val="24"/>
        </w:rPr>
        <w:t>3</w:t>
      </w:r>
      <w:r w:rsidRPr="002311D5">
        <w:rPr>
          <w:rFonts w:ascii="宋体" w:hAnsi="宋体" w:hint="eastAsia"/>
          <w:sz w:val="24"/>
        </w:rPr>
        <w:t>)</w:t>
      </w:r>
      <w:r>
        <w:rPr>
          <w:rFonts w:ascii="宋体" w:hAnsi="宋体" w:hint="eastAsia"/>
          <w:sz w:val="24"/>
        </w:rPr>
        <w:t>上级</w:t>
      </w:r>
      <w:r>
        <w:rPr>
          <w:rFonts w:ascii="宋体" w:hAnsi="宋体"/>
          <w:sz w:val="24"/>
        </w:rPr>
        <w:t>部门审核</w:t>
      </w:r>
      <w:r w:rsidRPr="002311D5">
        <w:rPr>
          <w:rFonts w:ascii="宋体" w:hAnsi="宋体" w:hint="eastAsia"/>
          <w:sz w:val="24"/>
        </w:rPr>
        <w:t>发现不符合条件者，将</w:t>
      </w:r>
      <w:r>
        <w:rPr>
          <w:rFonts w:ascii="宋体" w:hAnsi="宋体" w:hint="eastAsia"/>
          <w:sz w:val="24"/>
        </w:rPr>
        <w:t>直接</w:t>
      </w:r>
      <w:r w:rsidRPr="002311D5">
        <w:rPr>
          <w:rFonts w:ascii="宋体" w:hAnsi="宋体" w:hint="eastAsia"/>
          <w:sz w:val="24"/>
        </w:rPr>
        <w:t>取消其报名资格，报名费不退。</w:t>
      </w:r>
    </w:p>
    <w:p w:rsidR="004D3184" w:rsidRPr="008729FC" w:rsidRDefault="004D3184" w:rsidP="004D3184">
      <w:pPr>
        <w:spacing w:line="360" w:lineRule="auto"/>
        <w:ind w:firstLineChars="200" w:firstLine="482"/>
        <w:rPr>
          <w:rFonts w:ascii="黑体" w:eastAsia="黑体" w:hAnsi="宋体" w:hint="eastAsia"/>
          <w:b/>
          <w:sz w:val="24"/>
        </w:rPr>
      </w:pPr>
      <w:r w:rsidRPr="008729FC">
        <w:rPr>
          <w:rFonts w:ascii="黑体" w:eastAsia="黑体" w:hAnsi="宋体" w:hint="eastAsia"/>
          <w:b/>
          <w:sz w:val="24"/>
        </w:rPr>
        <w:t>二、报名数据上报</w:t>
      </w:r>
    </w:p>
    <w:p w:rsidR="004D3184" w:rsidRPr="002311D5" w:rsidRDefault="004D3184" w:rsidP="004D3184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2311D5">
        <w:rPr>
          <w:rFonts w:ascii="宋体" w:hAnsi="宋体" w:hint="eastAsia"/>
          <w:sz w:val="24"/>
        </w:rPr>
        <w:t>1、认真核实数据，请各学院务必于</w:t>
      </w:r>
      <w:r>
        <w:rPr>
          <w:rFonts w:ascii="宋体" w:hAnsi="宋体"/>
          <w:sz w:val="24"/>
        </w:rPr>
        <w:t>3</w:t>
      </w:r>
      <w:r w:rsidRPr="008A0985">
        <w:rPr>
          <w:rFonts w:ascii="宋体" w:hAnsi="宋体" w:hint="eastAsia"/>
          <w:sz w:val="24"/>
        </w:rPr>
        <w:t>月</w:t>
      </w:r>
      <w:r>
        <w:rPr>
          <w:rFonts w:ascii="宋体" w:hAnsi="宋体"/>
          <w:sz w:val="24"/>
        </w:rPr>
        <w:t>21</w:t>
      </w:r>
      <w:r w:rsidRPr="008A0985">
        <w:rPr>
          <w:rFonts w:ascii="宋体" w:hAnsi="宋体" w:hint="eastAsia"/>
          <w:sz w:val="24"/>
        </w:rPr>
        <w:t>日</w:t>
      </w:r>
      <w:r w:rsidRPr="008A0985">
        <w:rPr>
          <w:rFonts w:ascii="宋体" w:hAnsi="宋体"/>
          <w:sz w:val="24"/>
        </w:rPr>
        <w:t>(</w:t>
      </w:r>
      <w:r w:rsidRPr="008A0985">
        <w:rPr>
          <w:rFonts w:ascii="宋体" w:hAnsi="宋体" w:hint="eastAsia"/>
          <w:sz w:val="24"/>
        </w:rPr>
        <w:t>周</w:t>
      </w:r>
      <w:r>
        <w:rPr>
          <w:rFonts w:ascii="宋体" w:hAnsi="宋体" w:hint="eastAsia"/>
          <w:sz w:val="24"/>
        </w:rPr>
        <w:t>二</w:t>
      </w:r>
      <w:r w:rsidRPr="008A0985">
        <w:rPr>
          <w:rFonts w:ascii="宋体" w:hAnsi="宋体" w:hint="eastAsia"/>
          <w:sz w:val="24"/>
        </w:rPr>
        <w:t>)下午5:</w:t>
      </w:r>
      <w:r>
        <w:rPr>
          <w:rFonts w:ascii="宋体" w:hAnsi="宋体"/>
          <w:sz w:val="24"/>
        </w:rPr>
        <w:t>0</w:t>
      </w:r>
      <w:r w:rsidRPr="008A0985">
        <w:rPr>
          <w:rFonts w:ascii="宋体" w:hAnsi="宋体" w:hint="eastAsia"/>
          <w:sz w:val="24"/>
        </w:rPr>
        <w:t>0</w:t>
      </w:r>
      <w:r w:rsidRPr="002C1B4F">
        <w:rPr>
          <w:rFonts w:ascii="宋体" w:hAnsi="宋体" w:hint="eastAsia"/>
          <w:sz w:val="24"/>
        </w:rPr>
        <w:t>之前</w:t>
      </w:r>
      <w:r w:rsidRPr="002311D5">
        <w:rPr>
          <w:rFonts w:ascii="宋体" w:hAnsi="宋体" w:hint="eastAsia"/>
          <w:sz w:val="24"/>
        </w:rPr>
        <w:t>将报名电子数据（文件名称：***学院</w:t>
      </w:r>
      <w:r>
        <w:rPr>
          <w:rFonts w:ascii="宋体" w:hAnsi="宋体" w:hint="eastAsia"/>
          <w:sz w:val="24"/>
        </w:rPr>
        <w:t>2017</w:t>
      </w:r>
      <w:r>
        <w:rPr>
          <w:rFonts w:ascii="宋体" w:hAnsi="宋体"/>
          <w:sz w:val="24"/>
        </w:rPr>
        <w:t>06</w:t>
      </w:r>
      <w:r w:rsidRPr="002311D5">
        <w:rPr>
          <w:rFonts w:ascii="宋体" w:hAnsi="宋体" w:hint="eastAsia"/>
          <w:sz w:val="24"/>
        </w:rPr>
        <w:t>英语四</w:t>
      </w:r>
      <w:r>
        <w:rPr>
          <w:rFonts w:ascii="宋体" w:hAnsi="宋体" w:hint="eastAsia"/>
          <w:sz w:val="24"/>
        </w:rPr>
        <w:t>、</w:t>
      </w:r>
      <w:r w:rsidRPr="002311D5">
        <w:rPr>
          <w:rFonts w:ascii="宋体" w:hAnsi="宋体" w:hint="eastAsia"/>
          <w:sz w:val="24"/>
        </w:rPr>
        <w:t>六级报名表）、考生名册（加盖公章）、报名费缴款收据（财务处开具）交教务处教务科（行政楼313房间），逾期不</w:t>
      </w:r>
      <w:r>
        <w:rPr>
          <w:rFonts w:ascii="宋体" w:hAnsi="宋体" w:hint="eastAsia"/>
          <w:sz w:val="24"/>
        </w:rPr>
        <w:t>再</w:t>
      </w:r>
      <w:r w:rsidRPr="002311D5">
        <w:rPr>
          <w:rFonts w:ascii="宋体" w:hAnsi="宋体" w:hint="eastAsia"/>
          <w:sz w:val="24"/>
        </w:rPr>
        <w:t>受理。</w:t>
      </w:r>
    </w:p>
    <w:p w:rsidR="004D3184" w:rsidRPr="002311D5" w:rsidRDefault="004D3184" w:rsidP="004D3184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2311D5">
        <w:rPr>
          <w:rFonts w:ascii="宋体" w:hAnsi="宋体" w:hint="eastAsia"/>
          <w:sz w:val="24"/>
        </w:rPr>
        <w:t>2、报名数据以此次报送为准</w:t>
      </w:r>
      <w:r w:rsidRPr="002C1B4F">
        <w:rPr>
          <w:rFonts w:ascii="宋体" w:hAnsi="宋体" w:hint="eastAsia"/>
          <w:sz w:val="24"/>
        </w:rPr>
        <w:t>，</w:t>
      </w:r>
      <w:r>
        <w:rPr>
          <w:rFonts w:ascii="宋体" w:hAnsi="宋体"/>
          <w:sz w:val="24"/>
        </w:rPr>
        <w:t>3</w:t>
      </w:r>
      <w:r w:rsidRPr="008A0985">
        <w:rPr>
          <w:rFonts w:ascii="宋体" w:hAnsi="宋体" w:hint="eastAsia"/>
          <w:sz w:val="24"/>
        </w:rPr>
        <w:t>月</w:t>
      </w:r>
      <w:r>
        <w:rPr>
          <w:rFonts w:ascii="宋体" w:hAnsi="宋体"/>
          <w:sz w:val="24"/>
        </w:rPr>
        <w:t>21</w:t>
      </w:r>
      <w:r w:rsidRPr="008A0985">
        <w:rPr>
          <w:rFonts w:ascii="宋体" w:hAnsi="宋体" w:hint="eastAsia"/>
          <w:sz w:val="24"/>
        </w:rPr>
        <w:t>日</w:t>
      </w:r>
      <w:r w:rsidRPr="002C1B4F">
        <w:rPr>
          <w:rFonts w:ascii="宋体" w:hAnsi="宋体" w:hint="eastAsia"/>
          <w:sz w:val="24"/>
        </w:rPr>
        <w:t>数</w:t>
      </w:r>
      <w:r w:rsidRPr="002311D5">
        <w:rPr>
          <w:rFonts w:ascii="宋体" w:hAnsi="宋体" w:hint="eastAsia"/>
          <w:sz w:val="24"/>
        </w:rPr>
        <w:t>据报送结束后</w:t>
      </w:r>
      <w:r>
        <w:rPr>
          <w:rFonts w:ascii="宋体" w:hAnsi="宋体" w:hint="eastAsia"/>
          <w:sz w:val="24"/>
        </w:rPr>
        <w:t>，</w:t>
      </w:r>
      <w:r w:rsidRPr="002311D5">
        <w:rPr>
          <w:rFonts w:ascii="宋体" w:hAnsi="宋体" w:hint="eastAsia"/>
          <w:sz w:val="24"/>
        </w:rPr>
        <w:t>不再接收</w:t>
      </w:r>
      <w:r>
        <w:rPr>
          <w:rFonts w:ascii="宋体" w:hAnsi="宋体" w:hint="eastAsia"/>
          <w:sz w:val="24"/>
        </w:rPr>
        <w:t>新</w:t>
      </w:r>
      <w:r w:rsidRPr="002311D5">
        <w:rPr>
          <w:rFonts w:ascii="宋体" w:hAnsi="宋体" w:hint="eastAsia"/>
          <w:sz w:val="24"/>
        </w:rPr>
        <w:t>报名。</w:t>
      </w:r>
    </w:p>
    <w:p w:rsidR="004D3184" w:rsidRPr="008729FC" w:rsidRDefault="004D3184" w:rsidP="004D3184">
      <w:pPr>
        <w:spacing w:line="360" w:lineRule="auto"/>
        <w:ind w:firstLineChars="200" w:firstLine="482"/>
        <w:rPr>
          <w:rFonts w:ascii="黑体" w:eastAsia="黑体" w:hAnsi="宋体" w:hint="eastAsia"/>
          <w:b/>
          <w:sz w:val="24"/>
        </w:rPr>
      </w:pPr>
      <w:r w:rsidRPr="008729FC">
        <w:rPr>
          <w:rFonts w:ascii="黑体" w:eastAsia="黑体" w:hAnsi="宋体" w:hint="eastAsia"/>
          <w:b/>
          <w:sz w:val="24"/>
        </w:rPr>
        <w:t>三、报名费缴纳办法</w:t>
      </w:r>
    </w:p>
    <w:p w:rsidR="004D3184" w:rsidRPr="002311D5" w:rsidRDefault="004D3184" w:rsidP="004D3184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2311D5">
        <w:rPr>
          <w:rFonts w:ascii="宋体" w:hAnsi="宋体" w:hint="eastAsia"/>
          <w:sz w:val="24"/>
        </w:rPr>
        <w:t>报名费32元/</w:t>
      </w:r>
      <w:r>
        <w:rPr>
          <w:rFonts w:ascii="宋体" w:hAnsi="宋体" w:hint="eastAsia"/>
          <w:sz w:val="24"/>
        </w:rPr>
        <w:t>人次，</w:t>
      </w:r>
      <w:r w:rsidRPr="00912F1C">
        <w:rPr>
          <w:rFonts w:ascii="宋体" w:hAnsi="宋体" w:hint="eastAsia"/>
          <w:sz w:val="24"/>
        </w:rPr>
        <w:t>请各学院收齐报名费后统一交纳（要以各学院为单位交纳）。</w:t>
      </w:r>
    </w:p>
    <w:p w:rsidR="004D3184" w:rsidRPr="00C0536D" w:rsidRDefault="004D3184" w:rsidP="004D3184">
      <w:pPr>
        <w:spacing w:line="360" w:lineRule="auto"/>
        <w:ind w:firstLineChars="300" w:firstLine="723"/>
        <w:rPr>
          <w:rFonts w:ascii="宋体" w:hAnsi="宋体"/>
          <w:b/>
          <w:sz w:val="24"/>
        </w:rPr>
      </w:pPr>
      <w:r w:rsidRPr="00C0536D">
        <w:rPr>
          <w:rFonts w:ascii="宋体" w:hAnsi="宋体" w:hint="eastAsia"/>
          <w:b/>
          <w:sz w:val="24"/>
        </w:rPr>
        <w:t>交费地点：潍坊银行</w:t>
      </w:r>
    </w:p>
    <w:p w:rsidR="004D3184" w:rsidRPr="00C0536D" w:rsidRDefault="004D3184" w:rsidP="004D3184">
      <w:pPr>
        <w:spacing w:line="360" w:lineRule="auto"/>
        <w:ind w:left="840"/>
        <w:rPr>
          <w:rFonts w:ascii="宋体" w:hAnsi="宋体"/>
          <w:b/>
          <w:sz w:val="24"/>
        </w:rPr>
      </w:pPr>
      <w:r w:rsidRPr="00891D15">
        <w:rPr>
          <w:rFonts w:ascii="宋体" w:hAnsi="宋体" w:hint="eastAsia"/>
          <w:b/>
          <w:sz w:val="24"/>
        </w:rPr>
        <w:t>(1)</w:t>
      </w:r>
      <w:r w:rsidRPr="00C0536D">
        <w:rPr>
          <w:rFonts w:ascii="宋体" w:hAnsi="宋体"/>
          <w:b/>
          <w:sz w:val="24"/>
        </w:rPr>
        <w:t>户</w:t>
      </w:r>
      <w:r>
        <w:rPr>
          <w:rFonts w:ascii="宋体" w:hAnsi="宋体" w:hint="eastAsia"/>
          <w:b/>
          <w:sz w:val="24"/>
        </w:rPr>
        <w:t xml:space="preserve">  </w:t>
      </w:r>
      <w:r w:rsidRPr="00C0536D">
        <w:rPr>
          <w:rFonts w:ascii="宋体" w:hAnsi="宋体"/>
          <w:b/>
          <w:sz w:val="24"/>
        </w:rPr>
        <w:t>名：</w:t>
      </w:r>
      <w:r w:rsidRPr="00C0536D">
        <w:rPr>
          <w:rFonts w:ascii="宋体" w:hAnsi="宋体" w:hint="eastAsia"/>
          <w:b/>
          <w:sz w:val="24"/>
        </w:rPr>
        <w:t xml:space="preserve">  </w:t>
      </w:r>
      <w:r w:rsidRPr="00C0536D">
        <w:rPr>
          <w:rFonts w:ascii="宋体" w:hAnsi="宋体"/>
          <w:b/>
          <w:sz w:val="24"/>
        </w:rPr>
        <w:t>潍坊学院</w:t>
      </w:r>
    </w:p>
    <w:p w:rsidR="004D3184" w:rsidRPr="00C0536D" w:rsidRDefault="004D3184" w:rsidP="004D3184">
      <w:pPr>
        <w:spacing w:line="360" w:lineRule="auto"/>
        <w:ind w:left="840"/>
        <w:rPr>
          <w:rFonts w:ascii="宋体" w:hAnsi="宋体"/>
          <w:b/>
          <w:sz w:val="24"/>
        </w:rPr>
      </w:pPr>
      <w:r w:rsidRPr="00891D15">
        <w:rPr>
          <w:rFonts w:ascii="宋体" w:hAnsi="宋体" w:hint="eastAsia"/>
          <w:b/>
          <w:sz w:val="24"/>
        </w:rPr>
        <w:t>(2)</w:t>
      </w:r>
      <w:r w:rsidRPr="00C0536D">
        <w:rPr>
          <w:rFonts w:ascii="宋体" w:hAnsi="宋体"/>
          <w:b/>
          <w:sz w:val="24"/>
        </w:rPr>
        <w:t>开户行：潍坊银行阳光大厦支行</w:t>
      </w:r>
    </w:p>
    <w:p w:rsidR="004D3184" w:rsidRDefault="004D3184" w:rsidP="004D3184">
      <w:pPr>
        <w:spacing w:line="360" w:lineRule="auto"/>
        <w:ind w:left="840"/>
        <w:rPr>
          <w:rFonts w:ascii="宋体" w:hAnsi="宋体"/>
          <w:b/>
          <w:sz w:val="24"/>
        </w:rPr>
      </w:pPr>
      <w:r w:rsidRPr="00891D15">
        <w:rPr>
          <w:rFonts w:ascii="宋体" w:hAnsi="宋体" w:hint="eastAsia"/>
          <w:b/>
          <w:sz w:val="24"/>
        </w:rPr>
        <w:t>(</w:t>
      </w:r>
      <w:r>
        <w:rPr>
          <w:rFonts w:ascii="宋体" w:hAnsi="宋体"/>
          <w:b/>
          <w:sz w:val="24"/>
        </w:rPr>
        <w:t>3</w:t>
      </w:r>
      <w:r w:rsidRPr="00891D15">
        <w:rPr>
          <w:rFonts w:ascii="宋体" w:hAnsi="宋体" w:hint="eastAsia"/>
          <w:b/>
          <w:sz w:val="24"/>
        </w:rPr>
        <w:t>)</w:t>
      </w:r>
      <w:r w:rsidRPr="00C0536D">
        <w:rPr>
          <w:rFonts w:ascii="宋体" w:hAnsi="宋体" w:hint="eastAsia"/>
          <w:b/>
          <w:sz w:val="24"/>
        </w:rPr>
        <w:t>账</w:t>
      </w:r>
      <w:r>
        <w:rPr>
          <w:rFonts w:ascii="宋体" w:hAnsi="宋体" w:hint="eastAsia"/>
          <w:b/>
          <w:sz w:val="24"/>
        </w:rPr>
        <w:t xml:space="preserve"> </w:t>
      </w:r>
      <w:r>
        <w:rPr>
          <w:rFonts w:ascii="宋体" w:hAnsi="宋体"/>
          <w:b/>
          <w:sz w:val="24"/>
        </w:rPr>
        <w:t xml:space="preserve"> </w:t>
      </w:r>
      <w:r w:rsidRPr="00C0536D">
        <w:rPr>
          <w:rFonts w:ascii="宋体" w:hAnsi="宋体" w:hint="eastAsia"/>
          <w:b/>
          <w:sz w:val="24"/>
        </w:rPr>
        <w:t>号</w:t>
      </w:r>
      <w:r w:rsidRPr="00C0536D">
        <w:rPr>
          <w:rFonts w:ascii="宋体" w:hAnsi="宋体"/>
          <w:b/>
          <w:sz w:val="24"/>
        </w:rPr>
        <w:t>：</w:t>
      </w:r>
      <w:r w:rsidRPr="00C0536D">
        <w:rPr>
          <w:rFonts w:ascii="宋体" w:hAnsi="宋体" w:hint="eastAsia"/>
          <w:b/>
          <w:sz w:val="24"/>
        </w:rPr>
        <w:t xml:space="preserve">  07070121</w:t>
      </w:r>
      <w:r>
        <w:rPr>
          <w:rFonts w:ascii="宋体" w:hAnsi="宋体"/>
          <w:b/>
          <w:sz w:val="24"/>
        </w:rPr>
        <w:t>1</w:t>
      </w:r>
      <w:r w:rsidRPr="00C0536D">
        <w:rPr>
          <w:rFonts w:ascii="宋体" w:hAnsi="宋体" w:hint="eastAsia"/>
          <w:b/>
          <w:sz w:val="24"/>
        </w:rPr>
        <w:t>0005558</w:t>
      </w:r>
    </w:p>
    <w:p w:rsidR="004D3184" w:rsidRPr="00C0536D" w:rsidRDefault="004D3184" w:rsidP="004D3184">
      <w:pPr>
        <w:spacing w:line="360" w:lineRule="auto"/>
        <w:ind w:left="840"/>
        <w:rPr>
          <w:rFonts w:ascii="宋体" w:hAnsi="宋体"/>
          <w:b/>
          <w:sz w:val="24"/>
        </w:rPr>
      </w:pPr>
      <w:r w:rsidRPr="00891D15">
        <w:rPr>
          <w:rFonts w:ascii="宋体" w:hAnsi="宋体" w:hint="eastAsia"/>
          <w:b/>
          <w:sz w:val="24"/>
        </w:rPr>
        <w:t>(</w:t>
      </w:r>
      <w:r>
        <w:rPr>
          <w:rFonts w:ascii="宋体" w:hAnsi="宋体"/>
          <w:b/>
          <w:sz w:val="24"/>
        </w:rPr>
        <w:t>4</w:t>
      </w:r>
      <w:r w:rsidRPr="00891D15">
        <w:rPr>
          <w:rFonts w:ascii="宋体" w:hAnsi="宋体" w:hint="eastAsia"/>
          <w:b/>
          <w:sz w:val="24"/>
        </w:rPr>
        <w:t>)</w:t>
      </w:r>
      <w:r>
        <w:rPr>
          <w:rFonts w:ascii="宋体" w:hAnsi="宋体" w:hint="eastAsia"/>
          <w:b/>
          <w:sz w:val="24"/>
        </w:rPr>
        <w:t xml:space="preserve">注 </w:t>
      </w:r>
      <w:r>
        <w:rPr>
          <w:rFonts w:ascii="宋体" w:hAnsi="宋体"/>
          <w:b/>
          <w:sz w:val="24"/>
        </w:rPr>
        <w:t xml:space="preserve"> </w:t>
      </w:r>
      <w:r>
        <w:rPr>
          <w:rFonts w:ascii="宋体" w:hAnsi="宋体" w:hint="eastAsia"/>
          <w:b/>
          <w:sz w:val="24"/>
        </w:rPr>
        <w:t>明：****学院</w:t>
      </w:r>
      <w:r>
        <w:rPr>
          <w:rFonts w:ascii="宋体" w:hAnsi="宋体"/>
          <w:b/>
          <w:sz w:val="24"/>
        </w:rPr>
        <w:t>四</w:t>
      </w:r>
      <w:r>
        <w:rPr>
          <w:rFonts w:ascii="宋体" w:hAnsi="宋体" w:hint="eastAsia"/>
          <w:b/>
          <w:sz w:val="24"/>
        </w:rPr>
        <w:t>、</w:t>
      </w:r>
      <w:r>
        <w:rPr>
          <w:rFonts w:ascii="宋体" w:hAnsi="宋体"/>
          <w:b/>
          <w:sz w:val="24"/>
        </w:rPr>
        <w:t>六级英语报名费</w:t>
      </w:r>
    </w:p>
    <w:p w:rsidR="004D3184" w:rsidRPr="00912F1C" w:rsidRDefault="004D3184" w:rsidP="004D3184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各学院到</w:t>
      </w:r>
      <w:r>
        <w:rPr>
          <w:rFonts w:ascii="宋体" w:hAnsi="宋体"/>
          <w:sz w:val="24"/>
        </w:rPr>
        <w:t>银行</w:t>
      </w:r>
      <w:r>
        <w:rPr>
          <w:rFonts w:ascii="宋体" w:hAnsi="宋体" w:hint="eastAsia"/>
          <w:sz w:val="24"/>
        </w:rPr>
        <w:t>缴款</w:t>
      </w:r>
      <w:r>
        <w:rPr>
          <w:rFonts w:ascii="宋体" w:hAnsi="宋体"/>
          <w:sz w:val="24"/>
        </w:rPr>
        <w:t>后</w:t>
      </w:r>
      <w:r>
        <w:rPr>
          <w:rFonts w:ascii="宋体" w:hAnsi="宋体" w:hint="eastAsia"/>
          <w:sz w:val="24"/>
        </w:rPr>
        <w:t>，持银行缴款</w:t>
      </w:r>
      <w:r>
        <w:rPr>
          <w:rFonts w:ascii="宋体" w:hAnsi="宋体"/>
          <w:sz w:val="24"/>
        </w:rPr>
        <w:t>凭证</w:t>
      </w:r>
      <w:r>
        <w:rPr>
          <w:rFonts w:ascii="宋体" w:hAnsi="宋体" w:hint="eastAsia"/>
          <w:sz w:val="24"/>
        </w:rPr>
        <w:t>再</w:t>
      </w:r>
      <w:r>
        <w:rPr>
          <w:rFonts w:ascii="宋体" w:hAnsi="宋体"/>
          <w:sz w:val="24"/>
        </w:rPr>
        <w:t>到</w:t>
      </w:r>
      <w:r>
        <w:rPr>
          <w:rFonts w:ascii="宋体" w:hAnsi="宋体" w:hint="eastAsia"/>
          <w:sz w:val="24"/>
        </w:rPr>
        <w:t>学校</w:t>
      </w:r>
      <w:r>
        <w:rPr>
          <w:rFonts w:ascii="宋体" w:hAnsi="宋体"/>
          <w:sz w:val="24"/>
        </w:rPr>
        <w:t>财务处开具</w:t>
      </w:r>
      <w:r>
        <w:rPr>
          <w:rFonts w:ascii="宋体" w:hAnsi="宋体" w:hint="eastAsia"/>
          <w:sz w:val="24"/>
        </w:rPr>
        <w:t>统一</w:t>
      </w:r>
      <w:r>
        <w:rPr>
          <w:rFonts w:ascii="宋体" w:hAnsi="宋体"/>
          <w:sz w:val="24"/>
        </w:rPr>
        <w:t>的收款收据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/>
          <w:sz w:val="24"/>
        </w:rPr>
        <w:t>交教务处</w:t>
      </w:r>
      <w:r>
        <w:rPr>
          <w:rFonts w:ascii="宋体" w:hAnsi="宋体" w:hint="eastAsia"/>
          <w:sz w:val="24"/>
        </w:rPr>
        <w:t>存档备查。</w:t>
      </w:r>
    </w:p>
    <w:p w:rsidR="004D3184" w:rsidRPr="00D26945" w:rsidRDefault="004D3184" w:rsidP="004D3184">
      <w:pPr>
        <w:spacing w:line="360" w:lineRule="auto"/>
        <w:ind w:firstLineChars="200" w:firstLine="482"/>
        <w:rPr>
          <w:rFonts w:ascii="黑体" w:eastAsia="黑体" w:hAnsi="宋体"/>
          <w:b/>
          <w:sz w:val="24"/>
        </w:rPr>
      </w:pPr>
      <w:r w:rsidRPr="00D26945">
        <w:rPr>
          <w:rFonts w:ascii="黑体" w:eastAsia="黑体" w:hAnsi="宋体" w:hint="eastAsia"/>
          <w:b/>
          <w:sz w:val="24"/>
        </w:rPr>
        <w:lastRenderedPageBreak/>
        <w:t>四、注意事项</w:t>
      </w:r>
    </w:p>
    <w:p w:rsidR="004D3184" w:rsidRPr="002311D5" w:rsidRDefault="004D3184" w:rsidP="004D3184">
      <w:pPr>
        <w:spacing w:line="360" w:lineRule="auto"/>
        <w:rPr>
          <w:rFonts w:ascii="宋体" w:hAnsi="宋体"/>
          <w:sz w:val="24"/>
        </w:rPr>
      </w:pPr>
      <w:r w:rsidRPr="002311D5">
        <w:rPr>
          <w:rFonts w:ascii="宋体" w:hAnsi="宋体"/>
          <w:sz w:val="24"/>
        </w:rPr>
        <w:t xml:space="preserve">    1</w:t>
      </w:r>
      <w:r>
        <w:rPr>
          <w:rFonts w:ascii="宋体" w:hAnsi="宋体" w:hint="eastAsia"/>
          <w:sz w:val="24"/>
        </w:rPr>
        <w:t>、各学院要</w:t>
      </w:r>
      <w:r w:rsidRPr="002311D5">
        <w:rPr>
          <w:rFonts w:ascii="宋体" w:hAnsi="宋体" w:hint="eastAsia"/>
          <w:sz w:val="24"/>
        </w:rPr>
        <w:t>安排专人负责本学院四、六级</w:t>
      </w:r>
      <w:r>
        <w:rPr>
          <w:rFonts w:ascii="宋体" w:hAnsi="宋体" w:hint="eastAsia"/>
          <w:sz w:val="24"/>
        </w:rPr>
        <w:t>考试</w:t>
      </w:r>
      <w:r w:rsidRPr="002311D5">
        <w:rPr>
          <w:rFonts w:ascii="宋体" w:hAnsi="宋体" w:hint="eastAsia"/>
          <w:sz w:val="24"/>
        </w:rPr>
        <w:t>报名</w:t>
      </w:r>
      <w:r>
        <w:rPr>
          <w:rFonts w:ascii="宋体" w:hAnsi="宋体" w:hint="eastAsia"/>
          <w:sz w:val="24"/>
        </w:rPr>
        <w:t>工作</w:t>
      </w:r>
      <w:r w:rsidRPr="002311D5">
        <w:rPr>
          <w:rFonts w:ascii="宋体" w:hAnsi="宋体" w:hint="eastAsia"/>
          <w:sz w:val="24"/>
        </w:rPr>
        <w:t>，严格按照报</w:t>
      </w:r>
      <w:r>
        <w:rPr>
          <w:rFonts w:ascii="宋体" w:hAnsi="宋体" w:hint="eastAsia"/>
          <w:sz w:val="24"/>
        </w:rPr>
        <w:t>文件要求</w:t>
      </w:r>
      <w:r w:rsidRPr="002311D5">
        <w:rPr>
          <w:rFonts w:ascii="宋体" w:hAnsi="宋体" w:hint="eastAsia"/>
          <w:sz w:val="24"/>
        </w:rPr>
        <w:t>组织好本学院报名工作，按照</w:t>
      </w:r>
      <w:r>
        <w:rPr>
          <w:rFonts w:ascii="宋体" w:hAnsi="宋体" w:hint="eastAsia"/>
          <w:sz w:val="24"/>
        </w:rPr>
        <w:t>规定</w:t>
      </w:r>
      <w:r w:rsidRPr="002311D5">
        <w:rPr>
          <w:rFonts w:ascii="宋体" w:hAnsi="宋体" w:hint="eastAsia"/>
          <w:sz w:val="24"/>
        </w:rPr>
        <w:t>时间</w:t>
      </w:r>
      <w:r>
        <w:rPr>
          <w:rFonts w:ascii="宋体" w:hAnsi="宋体" w:hint="eastAsia"/>
          <w:sz w:val="24"/>
        </w:rPr>
        <w:t>与</w:t>
      </w:r>
      <w:r w:rsidRPr="002311D5">
        <w:rPr>
          <w:rFonts w:ascii="宋体" w:hAnsi="宋体" w:hint="eastAsia"/>
          <w:sz w:val="24"/>
        </w:rPr>
        <w:t>要求</w:t>
      </w:r>
      <w:r>
        <w:rPr>
          <w:rFonts w:ascii="宋体" w:hAnsi="宋体" w:hint="eastAsia"/>
          <w:sz w:val="24"/>
        </w:rPr>
        <w:t>及时</w:t>
      </w:r>
      <w:r w:rsidRPr="002311D5">
        <w:rPr>
          <w:rFonts w:ascii="宋体" w:hAnsi="宋体" w:hint="eastAsia"/>
          <w:sz w:val="24"/>
        </w:rPr>
        <w:t>报送数据。</w:t>
      </w:r>
    </w:p>
    <w:p w:rsidR="004D3184" w:rsidRDefault="004D3184" w:rsidP="004D3184">
      <w:pPr>
        <w:spacing w:line="360" w:lineRule="auto"/>
        <w:ind w:firstLineChars="200" w:firstLine="480"/>
        <w:rPr>
          <w:sz w:val="24"/>
        </w:rPr>
      </w:pPr>
      <w:r w:rsidRPr="002311D5">
        <w:rPr>
          <w:rFonts w:ascii="宋体" w:hAnsi="宋体"/>
          <w:sz w:val="24"/>
        </w:rPr>
        <w:t>2</w:t>
      </w:r>
      <w:r>
        <w:rPr>
          <w:rFonts w:ascii="宋体" w:hAnsi="宋体" w:hint="eastAsia"/>
          <w:sz w:val="24"/>
        </w:rPr>
        <w:t>、请各学院认真</w:t>
      </w:r>
      <w:r w:rsidRPr="002311D5">
        <w:rPr>
          <w:rFonts w:ascii="宋体" w:hAnsi="宋体" w:hint="eastAsia"/>
          <w:sz w:val="24"/>
        </w:rPr>
        <w:t>核</w:t>
      </w:r>
      <w:r>
        <w:rPr>
          <w:rFonts w:ascii="宋体" w:hAnsi="宋体" w:hint="eastAsia"/>
          <w:sz w:val="24"/>
        </w:rPr>
        <w:t>对</w:t>
      </w:r>
      <w:r w:rsidRPr="002311D5">
        <w:rPr>
          <w:rFonts w:ascii="宋体" w:hAnsi="宋体" w:hint="eastAsia"/>
          <w:sz w:val="24"/>
        </w:rPr>
        <w:t>考生报名资格及各项</w:t>
      </w:r>
      <w:r>
        <w:rPr>
          <w:rFonts w:ascii="宋体" w:hAnsi="宋体" w:hint="eastAsia"/>
          <w:sz w:val="24"/>
        </w:rPr>
        <w:t>报名</w:t>
      </w:r>
      <w:r w:rsidRPr="002311D5">
        <w:rPr>
          <w:rFonts w:ascii="宋体" w:hAnsi="宋体" w:hint="eastAsia"/>
          <w:sz w:val="24"/>
        </w:rPr>
        <w:t>信息，</w:t>
      </w:r>
      <w:r>
        <w:rPr>
          <w:rFonts w:ascii="宋体" w:hAnsi="宋体" w:hint="eastAsia"/>
          <w:sz w:val="24"/>
        </w:rPr>
        <w:t>上</w:t>
      </w:r>
      <w:r>
        <w:rPr>
          <w:rFonts w:ascii="宋体" w:hAnsi="宋体"/>
          <w:sz w:val="24"/>
        </w:rPr>
        <w:t>级部门对</w:t>
      </w:r>
      <w:r w:rsidRPr="002311D5">
        <w:rPr>
          <w:rFonts w:hint="eastAsia"/>
          <w:sz w:val="24"/>
        </w:rPr>
        <w:t>不符合</w:t>
      </w:r>
      <w:r>
        <w:rPr>
          <w:rFonts w:hint="eastAsia"/>
          <w:sz w:val="24"/>
        </w:rPr>
        <w:t>报名</w:t>
      </w:r>
      <w:r w:rsidRPr="002311D5">
        <w:rPr>
          <w:rFonts w:hint="eastAsia"/>
          <w:sz w:val="24"/>
        </w:rPr>
        <w:t>要求的考生将</w:t>
      </w:r>
      <w:r>
        <w:rPr>
          <w:rFonts w:hint="eastAsia"/>
          <w:sz w:val="24"/>
        </w:rPr>
        <w:t>直接</w:t>
      </w:r>
      <w:r w:rsidRPr="002311D5">
        <w:rPr>
          <w:rFonts w:hint="eastAsia"/>
          <w:sz w:val="24"/>
        </w:rPr>
        <w:t>取消资格，报名费不退。</w:t>
      </w:r>
    </w:p>
    <w:p w:rsidR="004D3184" w:rsidRPr="002311D5" w:rsidRDefault="004D3184" w:rsidP="004D3184">
      <w:pPr>
        <w:spacing w:line="360" w:lineRule="auto"/>
        <w:ind w:firstLineChars="200" w:firstLine="480"/>
        <w:rPr>
          <w:rFonts w:ascii="黑体" w:eastAsia="黑体" w:hAnsi="宋体" w:hint="eastAsia"/>
          <w:sz w:val="24"/>
        </w:rPr>
      </w:pPr>
      <w:r>
        <w:rPr>
          <w:sz w:val="24"/>
        </w:rPr>
        <w:t>3</w:t>
      </w:r>
      <w:r>
        <w:rPr>
          <w:sz w:val="24"/>
        </w:rPr>
        <w:t>、</w:t>
      </w:r>
      <w:r w:rsidRPr="002311D5">
        <w:rPr>
          <w:rFonts w:hint="eastAsia"/>
          <w:sz w:val="24"/>
        </w:rPr>
        <w:t>考生基本信息要与学籍一致，</w:t>
      </w:r>
      <w:r w:rsidRPr="002311D5">
        <w:rPr>
          <w:rFonts w:ascii="宋体" w:hAnsi="宋体" w:hint="eastAsia"/>
          <w:sz w:val="24"/>
        </w:rPr>
        <w:t>各学院在汇总报名数据</w:t>
      </w:r>
      <w:r>
        <w:rPr>
          <w:rFonts w:ascii="宋体" w:hAnsi="宋体" w:hint="eastAsia"/>
          <w:sz w:val="24"/>
        </w:rPr>
        <w:t>时</w:t>
      </w:r>
      <w:r w:rsidRPr="002311D5">
        <w:rPr>
          <w:rFonts w:ascii="宋体" w:hAnsi="宋体" w:hint="eastAsia"/>
          <w:sz w:val="24"/>
        </w:rPr>
        <w:t>，</w:t>
      </w:r>
      <w:r w:rsidRPr="002311D5">
        <w:rPr>
          <w:rFonts w:ascii="黑体" w:eastAsia="黑体" w:hAnsi="宋体" w:hint="eastAsia"/>
          <w:sz w:val="24"/>
        </w:rPr>
        <w:t>务必反馈给考生核对信息，报名数据一次完成上报，请各学院认真复核。</w:t>
      </w:r>
    </w:p>
    <w:p w:rsidR="004D3184" w:rsidRPr="00391639" w:rsidRDefault="004D3184" w:rsidP="004D3184">
      <w:pPr>
        <w:spacing w:line="360" w:lineRule="auto"/>
        <w:rPr>
          <w:sz w:val="24"/>
        </w:rPr>
      </w:pPr>
    </w:p>
    <w:p w:rsidR="004D3184" w:rsidRDefault="004D3184" w:rsidP="004D3184">
      <w:pPr>
        <w:spacing w:line="360" w:lineRule="auto"/>
        <w:ind w:firstLineChars="2500" w:firstLine="6000"/>
        <w:rPr>
          <w:rFonts w:ascii="宋体" w:hAnsi="宋体"/>
          <w:sz w:val="24"/>
        </w:rPr>
      </w:pPr>
    </w:p>
    <w:p w:rsidR="004D3184" w:rsidRDefault="004D3184" w:rsidP="004D3184">
      <w:pPr>
        <w:spacing w:line="360" w:lineRule="auto"/>
        <w:ind w:firstLineChars="2500" w:firstLine="6000"/>
        <w:rPr>
          <w:rFonts w:ascii="宋体" w:hAnsi="宋体"/>
          <w:sz w:val="24"/>
        </w:rPr>
      </w:pPr>
    </w:p>
    <w:p w:rsidR="004D3184" w:rsidRPr="00FD57B4" w:rsidRDefault="004D3184" w:rsidP="004D3184">
      <w:pPr>
        <w:spacing w:line="360" w:lineRule="auto"/>
        <w:ind w:firstLineChars="2500" w:firstLine="6000"/>
        <w:rPr>
          <w:rFonts w:ascii="宋体" w:hAnsi="宋体" w:hint="eastAsia"/>
          <w:color w:val="000000"/>
          <w:sz w:val="24"/>
        </w:rPr>
      </w:pPr>
    </w:p>
    <w:p w:rsidR="00FC52AE" w:rsidRPr="004D3184" w:rsidRDefault="00FC52AE"/>
    <w:sectPr w:rsidR="00FC52AE" w:rsidRPr="004D3184" w:rsidSect="00C0536D">
      <w:footerReference w:type="default" r:id="rId7"/>
      <w:pgSz w:w="11906" w:h="16838"/>
      <w:pgMar w:top="1361" w:right="1361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52AE" w:rsidRDefault="00FC52AE" w:rsidP="004D3184">
      <w:r>
        <w:separator/>
      </w:r>
    </w:p>
  </w:endnote>
  <w:endnote w:type="continuationSeparator" w:id="1">
    <w:p w:rsidR="00FC52AE" w:rsidRDefault="00FC52AE" w:rsidP="004D31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F20" w:rsidRDefault="00FC52AE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4D3184" w:rsidRPr="004D3184">
      <w:rPr>
        <w:noProof/>
        <w:lang w:val="zh-CN"/>
      </w:rPr>
      <w:t>1</w:t>
    </w:r>
    <w:r>
      <w:fldChar w:fldCharType="end"/>
    </w:r>
  </w:p>
  <w:p w:rsidR="00494F20" w:rsidRDefault="00FC52A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52AE" w:rsidRDefault="00FC52AE" w:rsidP="004D3184">
      <w:r>
        <w:separator/>
      </w:r>
    </w:p>
  </w:footnote>
  <w:footnote w:type="continuationSeparator" w:id="1">
    <w:p w:rsidR="00FC52AE" w:rsidRDefault="00FC52AE" w:rsidP="004D31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215E2"/>
    <w:multiLevelType w:val="hybridMultilevel"/>
    <w:tmpl w:val="4EF8F61E"/>
    <w:lvl w:ilvl="0" w:tplc="58D41AB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3184"/>
    <w:rsid w:val="004D3184"/>
    <w:rsid w:val="00FC5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18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31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31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31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31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135</Words>
  <Characters>770</Characters>
  <Application>Microsoft Office Word</Application>
  <DocSecurity>0</DocSecurity>
  <Lines>6</Lines>
  <Paragraphs>1</Paragraphs>
  <ScaleCrop>false</ScaleCrop>
  <Company>Lenovo</Company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2017-03-17T02:58:00Z</dcterms:created>
  <dcterms:modified xsi:type="dcterms:W3CDTF">2017-03-17T02:58:00Z</dcterms:modified>
</cp:coreProperties>
</file>