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B" w:rsidRDefault="004B3CCB" w:rsidP="004B3CCB">
      <w:pPr>
        <w:spacing w:line="360" w:lineRule="auto"/>
        <w:jc w:val="center"/>
        <w:rPr>
          <w:sz w:val="32"/>
          <w:szCs w:val="22"/>
        </w:rPr>
      </w:pPr>
      <w:r>
        <w:rPr>
          <w:rFonts w:hAnsi="宋体" w:hint="eastAsia"/>
          <w:sz w:val="32"/>
          <w:szCs w:val="22"/>
        </w:rPr>
        <w:t>附</w:t>
      </w:r>
      <w:r>
        <w:rPr>
          <w:rFonts w:hAnsi="宋体" w:hint="eastAsia"/>
          <w:sz w:val="32"/>
          <w:szCs w:val="22"/>
        </w:rPr>
        <w:t xml:space="preserve">1 </w:t>
      </w:r>
      <w:r>
        <w:rPr>
          <w:rFonts w:hAnsi="宋体"/>
          <w:sz w:val="32"/>
          <w:szCs w:val="22"/>
        </w:rPr>
        <w:t>华中科技大学研究生</w:t>
      </w:r>
      <w:r>
        <w:rPr>
          <w:rFonts w:hAnsi="宋体" w:hint="eastAsia"/>
          <w:sz w:val="32"/>
          <w:szCs w:val="22"/>
        </w:rPr>
        <w:t>2017</w:t>
      </w:r>
      <w:r>
        <w:rPr>
          <w:rFonts w:hAnsi="宋体" w:hint="eastAsia"/>
          <w:sz w:val="32"/>
          <w:szCs w:val="22"/>
        </w:rPr>
        <w:t>年入学复试</w:t>
      </w:r>
      <w:r>
        <w:rPr>
          <w:rFonts w:hAnsi="宋体"/>
          <w:sz w:val="32"/>
          <w:szCs w:val="22"/>
        </w:rPr>
        <w:t>心理测评通知</w:t>
      </w:r>
    </w:p>
    <w:p w:rsidR="004B3CCB" w:rsidRDefault="004B3CCB" w:rsidP="004B3CCB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心理测</w:t>
      </w:r>
      <w:r>
        <w:rPr>
          <w:rFonts w:hAnsi="宋体" w:hint="eastAsia"/>
          <w:sz w:val="24"/>
        </w:rPr>
        <w:t>评</w:t>
      </w:r>
      <w:r>
        <w:rPr>
          <w:rFonts w:hAnsi="宋体"/>
          <w:sz w:val="24"/>
        </w:rPr>
        <w:t>是研究生入学复试的重点内容，请全体</w:t>
      </w:r>
      <w:r>
        <w:rPr>
          <w:rFonts w:hAnsi="宋体" w:hint="eastAsia"/>
          <w:sz w:val="24"/>
        </w:rPr>
        <w:t>参加</w:t>
      </w:r>
      <w:r>
        <w:rPr>
          <w:rFonts w:hAnsi="宋体"/>
          <w:sz w:val="24"/>
        </w:rPr>
        <w:t>研究生</w:t>
      </w:r>
      <w:r>
        <w:rPr>
          <w:rFonts w:hAnsi="宋体" w:hint="eastAsia"/>
          <w:sz w:val="24"/>
        </w:rPr>
        <w:t>入学</w:t>
      </w:r>
      <w:r>
        <w:rPr>
          <w:rFonts w:hAnsi="宋体"/>
          <w:sz w:val="24"/>
        </w:rPr>
        <w:t>复试的新生</w:t>
      </w:r>
      <w:r>
        <w:rPr>
          <w:rFonts w:hAnsi="宋体" w:hint="eastAsia"/>
          <w:sz w:val="24"/>
        </w:rPr>
        <w:t>认真测评</w:t>
      </w:r>
      <w:r>
        <w:rPr>
          <w:rFonts w:hAnsi="宋体"/>
          <w:sz w:val="24"/>
        </w:rPr>
        <w:t>，测评过程中实名填写信息，如实作答。若有错漏和虚假信息则视为无效。</w:t>
      </w:r>
    </w:p>
    <w:p w:rsidR="004B3CCB" w:rsidRDefault="004B3CCB" w:rsidP="004B3CCB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测试方法</w:t>
      </w:r>
      <w:r>
        <w:rPr>
          <w:rFonts w:hAnsi="宋体" w:hint="eastAsia"/>
          <w:b/>
          <w:sz w:val="24"/>
        </w:rPr>
        <w:t>(</w:t>
      </w:r>
      <w:r>
        <w:rPr>
          <w:rFonts w:hAnsi="宋体" w:hint="eastAsia"/>
          <w:b/>
          <w:sz w:val="24"/>
        </w:rPr>
        <w:t>任选其一</w:t>
      </w:r>
      <w:r>
        <w:rPr>
          <w:rFonts w:hAnsi="宋体" w:hint="eastAsia"/>
          <w:b/>
          <w:sz w:val="24"/>
        </w:rPr>
        <w:t>)</w:t>
      </w:r>
      <w:r>
        <w:rPr>
          <w:rFonts w:hAnsi="宋体" w:hint="eastAsia"/>
          <w:b/>
          <w:sz w:val="24"/>
        </w:rPr>
        <w:t>：</w:t>
      </w:r>
    </w:p>
    <w:p w:rsidR="004B3CCB" w:rsidRDefault="004B3CCB" w:rsidP="004B3CCB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1.</w:t>
      </w:r>
      <w:proofErr w:type="gramStart"/>
      <w:r>
        <w:rPr>
          <w:rFonts w:hAnsi="宋体" w:hint="eastAsia"/>
          <w:sz w:val="24"/>
        </w:rPr>
        <w:t>微信扫描</w:t>
      </w:r>
      <w:proofErr w:type="gramEnd"/>
      <w:r>
        <w:rPr>
          <w:rFonts w:hAnsi="宋体" w:hint="eastAsia"/>
          <w:sz w:val="24"/>
        </w:rPr>
        <w:t>如下进入测试界面，认真填写个人信息：姓名、院系全称、考生号、出生年月（要求与准考证上的一致，不一致则为无效测评），完成测评后提交即可。</w:t>
      </w:r>
    </w:p>
    <w:p w:rsidR="004B3CCB" w:rsidRDefault="004B3CCB" w:rsidP="004B3CCB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047875" cy="2076450"/>
            <wp:effectExtent l="19050" t="0" r="9525" b="0"/>
            <wp:docPr id="1" name="图片 7" descr="C:\Users\Administrator\Desktop\487590481861837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Administrator\Desktop\4875904818618370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76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CB" w:rsidRDefault="004B3CCB" w:rsidP="004B3CC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使用手机浏览器输入下方地址：</w:t>
      </w:r>
      <w:hyperlink r:id="rId5" w:history="1">
        <w:r>
          <w:rPr>
            <w:rStyle w:val="a3"/>
            <w:sz w:val="24"/>
          </w:rPr>
          <w:t>http://www.91jiance.cn/mmpt/mobile/hust2017</w:t>
        </w:r>
      </w:hyperlink>
      <w:r>
        <w:rPr>
          <w:sz w:val="24"/>
        </w:rPr>
        <w:t>进入心理测评页面，如实填写个人信息，完成测评提交即可。</w:t>
      </w:r>
    </w:p>
    <w:p w:rsidR="004B3CCB" w:rsidRDefault="004B3CCB" w:rsidP="004B3CCB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测试时间：</w:t>
      </w:r>
    </w:p>
    <w:p w:rsidR="004B3CCB" w:rsidRDefault="004B3CCB" w:rsidP="004B3CC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第一批次</w:t>
      </w:r>
      <w:r>
        <w:rPr>
          <w:sz w:val="24"/>
        </w:rPr>
        <w:t>复试测评系统开放时间为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。</w:t>
      </w:r>
    </w:p>
    <w:p w:rsidR="004B3CCB" w:rsidRDefault="004B3CCB" w:rsidP="004B3CC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第二批次</w:t>
      </w:r>
      <w:r>
        <w:rPr>
          <w:sz w:val="24"/>
        </w:rPr>
        <w:t>复试测评系统开放时间为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15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sz w:val="24"/>
        </w:rPr>
        <w:t>8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。</w:t>
      </w:r>
    </w:p>
    <w:p w:rsidR="004B3CCB" w:rsidRDefault="004B3CCB" w:rsidP="004B3CC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第三批次</w:t>
      </w:r>
      <w:r>
        <w:rPr>
          <w:sz w:val="24"/>
        </w:rPr>
        <w:t>复试测评系统开放时间为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20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24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。</w:t>
      </w:r>
    </w:p>
    <w:p w:rsidR="004B3CCB" w:rsidRDefault="004B3CCB" w:rsidP="004B3CC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请各位准研究生尽快完成测评。</w:t>
      </w:r>
    </w:p>
    <w:p w:rsidR="004B3CCB" w:rsidRDefault="004B3CCB" w:rsidP="004B3CCB">
      <w:pPr>
        <w:spacing w:line="360" w:lineRule="auto"/>
        <w:ind w:firstLineChars="200" w:firstLine="480"/>
      </w:pPr>
      <w:r>
        <w:rPr>
          <w:sz w:val="24"/>
        </w:rPr>
        <w:t>备注：测评过程中如遇到问题，请咨询汪亚（</w:t>
      </w:r>
      <w:r>
        <w:rPr>
          <w:rFonts w:hint="eastAsia"/>
          <w:sz w:val="24"/>
        </w:rPr>
        <w:t>15527285281</w:t>
      </w:r>
      <w:r>
        <w:rPr>
          <w:sz w:val="24"/>
        </w:rPr>
        <w:t>）或张老师（</w:t>
      </w:r>
      <w:r>
        <w:rPr>
          <w:rFonts w:hint="eastAsia"/>
          <w:sz w:val="24"/>
        </w:rPr>
        <w:t>027-</w:t>
      </w:r>
      <w:r>
        <w:rPr>
          <w:sz w:val="24"/>
        </w:rPr>
        <w:t>87542452</w:t>
      </w:r>
      <w:r>
        <w:rPr>
          <w:sz w:val="24"/>
        </w:rPr>
        <w:t>）。也可联系技术服务</w:t>
      </w:r>
      <w:r>
        <w:rPr>
          <w:sz w:val="24"/>
        </w:rPr>
        <w:t>QQ</w:t>
      </w:r>
      <w:r>
        <w:rPr>
          <w:sz w:val="24"/>
        </w:rPr>
        <w:t>：</w:t>
      </w:r>
      <w:r>
        <w:rPr>
          <w:rFonts w:hint="eastAsia"/>
          <w:sz w:val="24"/>
        </w:rPr>
        <w:t>927155881</w:t>
      </w:r>
      <w:r>
        <w:rPr>
          <w:rFonts w:hint="eastAsia"/>
          <w:sz w:val="24"/>
        </w:rPr>
        <w:t>。</w:t>
      </w:r>
    </w:p>
    <w:p w:rsidR="004B3CCB" w:rsidRDefault="004B3CCB" w:rsidP="004B3CCB">
      <w:pPr>
        <w:jc w:val="center"/>
        <w:rPr>
          <w:rFonts w:ascii="楷体_GB2312" w:eastAsia="楷体_GB2312" w:hint="eastAsia"/>
          <w:b/>
          <w:color w:val="000000"/>
          <w:sz w:val="30"/>
          <w:szCs w:val="30"/>
        </w:rPr>
      </w:pPr>
    </w:p>
    <w:p w:rsidR="004B3CCB" w:rsidRDefault="004B3CCB" w:rsidP="004B3CCB">
      <w:pPr>
        <w:jc w:val="center"/>
        <w:rPr>
          <w:rFonts w:ascii="楷体_GB2312" w:eastAsia="楷体_GB2312" w:hint="eastAsia"/>
          <w:b/>
          <w:color w:val="000000"/>
          <w:sz w:val="30"/>
          <w:szCs w:val="30"/>
        </w:rPr>
      </w:pPr>
    </w:p>
    <w:p w:rsidR="00E96518" w:rsidRPr="004B3CCB" w:rsidRDefault="004B3CCB"/>
    <w:sectPr w:rsidR="00E96518" w:rsidRPr="004B3CCB" w:rsidSect="00890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F21"/>
    <w:rsid w:val="001F2715"/>
    <w:rsid w:val="004A7F21"/>
    <w:rsid w:val="004B3CCB"/>
    <w:rsid w:val="008909CA"/>
    <w:rsid w:val="0097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3CC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B3C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3C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1jiance.cn/mmpt/mobile/hust20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Lenovo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wangfan01</dc:creator>
  <cp:lastModifiedBy>wangfan01</cp:lastModifiedBy>
  <cp:revision>2</cp:revision>
  <dcterms:created xsi:type="dcterms:W3CDTF">2017-03-08T03:11:00Z</dcterms:created>
  <dcterms:modified xsi:type="dcterms:W3CDTF">2017-03-08T03:12:00Z</dcterms:modified>
</cp:coreProperties>
</file>