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610"/>
        <w:tblW w:w="14425" w:type="dxa"/>
        <w:tblLayout w:type="fixed"/>
        <w:tblLook w:val="04A0"/>
      </w:tblPr>
      <w:tblGrid>
        <w:gridCol w:w="1242"/>
        <w:gridCol w:w="2410"/>
        <w:gridCol w:w="2410"/>
        <w:gridCol w:w="1843"/>
        <w:gridCol w:w="1701"/>
        <w:gridCol w:w="2268"/>
        <w:gridCol w:w="2551"/>
      </w:tblGrid>
      <w:tr w:rsidR="00254BB2" w:rsidRPr="00C345C0" w:rsidTr="00F84687">
        <w:trPr>
          <w:trHeight w:val="585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3月1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254BB2" w:rsidRPr="00C345C0" w:rsidTr="00F84687">
        <w:trPr>
          <w:trHeight w:val="585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4BB2" w:rsidRPr="00C345C0" w:rsidRDefault="00254BB2" w:rsidP="00F846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上午8:30-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下午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2:00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下午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3:0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-5:30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上午8: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0-10: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0-1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BB2" w:rsidRPr="00C345C0" w:rsidRDefault="00254BB2" w:rsidP="00F84687">
            <w:pPr>
              <w:ind w:left="14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下午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1:00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全天（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上午8:30-12:00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下午1: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开始</w:t>
            </w:r>
          </w:p>
        </w:tc>
      </w:tr>
      <w:tr w:rsidR="00254BB2" w:rsidRPr="00C345C0" w:rsidTr="00F84687">
        <w:trPr>
          <w:trHeight w:val="58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复试内容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报到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（领取体检票）、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复试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动员会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专业笔试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英语测试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BB2" w:rsidRPr="00C345C0" w:rsidRDefault="00254BB2" w:rsidP="00F8468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联合培养语言测试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面试</w:t>
            </w:r>
          </w:p>
        </w:tc>
      </w:tr>
      <w:tr w:rsidR="00254BB2" w:rsidRPr="00C345C0" w:rsidTr="00F84687">
        <w:trPr>
          <w:trHeight w:val="58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动力楼</w:t>
            </w:r>
            <w:proofErr w:type="gramEnd"/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402会议室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校医院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动力楼</w:t>
            </w:r>
            <w:proofErr w:type="gramEnd"/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402会议室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东九楼 </w:t>
            </w:r>
          </w:p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（具体见布告栏）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东九楼  </w:t>
            </w:r>
          </w:p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（具体见布告栏）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BB2" w:rsidRPr="00C345C0" w:rsidRDefault="00254BB2" w:rsidP="00F8468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具体见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中欧学院复试安排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东九楼</w:t>
            </w:r>
          </w:p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（具体见布告栏）</w:t>
            </w:r>
          </w:p>
        </w:tc>
      </w:tr>
      <w:tr w:rsidR="00254BB2" w:rsidRPr="00C345C0" w:rsidTr="00F84687">
        <w:trPr>
          <w:trHeight w:val="705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参加人员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全体线上生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全体线上生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全体线上生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全体线上生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BB2" w:rsidRPr="00C345C0" w:rsidRDefault="00254BB2" w:rsidP="00F8468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有意联合</w:t>
            </w:r>
            <w:proofErr w:type="gramStart"/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培养专硕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BB2" w:rsidRPr="00C345C0" w:rsidRDefault="00254BB2" w:rsidP="00F846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345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全体线上生</w:t>
            </w:r>
          </w:p>
        </w:tc>
      </w:tr>
    </w:tbl>
    <w:p w:rsidR="00254BB2" w:rsidRPr="00C345C0" w:rsidRDefault="00254BB2" w:rsidP="00254BB2">
      <w:pPr>
        <w:ind w:firstLineChars="200" w:firstLine="482"/>
        <w:jc w:val="left"/>
        <w:rPr>
          <w:rFonts w:ascii="宋体" w:hAnsi="宋体" w:cs="Arial"/>
          <w:b/>
          <w:sz w:val="24"/>
        </w:rPr>
      </w:pPr>
      <w:r w:rsidRPr="00C345C0">
        <w:rPr>
          <w:rFonts w:ascii="宋体" w:hAnsi="宋体" w:cs="Arial" w:hint="eastAsia"/>
          <w:b/>
          <w:sz w:val="24"/>
        </w:rPr>
        <w:t>附</w:t>
      </w:r>
      <w:r>
        <w:rPr>
          <w:rFonts w:ascii="宋体" w:hAnsi="宋体" w:cs="Arial" w:hint="eastAsia"/>
          <w:b/>
          <w:sz w:val="24"/>
        </w:rPr>
        <w:t>件3</w:t>
      </w:r>
      <w:r w:rsidRPr="00C345C0">
        <w:rPr>
          <w:rFonts w:ascii="宋体" w:hAnsi="宋体" w:cs="Arial" w:hint="eastAsia"/>
          <w:b/>
          <w:sz w:val="24"/>
        </w:rPr>
        <w:t>：时间安排表</w:t>
      </w:r>
    </w:p>
    <w:p w:rsidR="00E96518" w:rsidRDefault="00254BB2"/>
    <w:sectPr w:rsidR="00E96518" w:rsidSect="00254B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2AE1"/>
    <w:rsid w:val="001F2715"/>
    <w:rsid w:val="00254BB2"/>
    <w:rsid w:val="0045779B"/>
    <w:rsid w:val="009706DD"/>
    <w:rsid w:val="00D32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B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Lenovo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2017-03-07T08:57:00Z</dcterms:created>
  <dcterms:modified xsi:type="dcterms:W3CDTF">2017-03-07T08:57:00Z</dcterms:modified>
</cp:coreProperties>
</file>