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7B" w:rsidRPr="00F20D7B" w:rsidRDefault="00F20D7B" w:rsidP="00F20D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20D7B">
        <w:rPr>
          <w:rFonts w:ascii="华文楷体" w:eastAsia="华文楷体" w:hAnsi="华文楷体" w:cs="宋体" w:hint="eastAsia"/>
          <w:b/>
          <w:bCs/>
          <w:sz w:val="28"/>
          <w:szCs w:val="28"/>
        </w:rPr>
        <w:t>云南大学2017年硕士研究生入学考试统考科目成绩复核结果公告</w:t>
      </w:r>
    </w:p>
    <w:p w:rsidR="00F20D7B" w:rsidRPr="00F20D7B" w:rsidRDefault="00F20D7B" w:rsidP="00F20D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0D7B">
        <w:rPr>
          <w:rFonts w:ascii="Calibri" w:eastAsia="宋体" w:hAnsi="Calibri" w:cs="Times New Roman" w:hint="eastAsia"/>
          <w:szCs w:val="21"/>
        </w:rPr>
        <w:t xml:space="preserve"> </w:t>
      </w:r>
    </w:p>
    <w:p w:rsidR="00F20D7B" w:rsidRPr="00F20D7B" w:rsidRDefault="00F20D7B" w:rsidP="00F20D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0D7B">
        <w:rPr>
          <w:rFonts w:ascii="华文楷体" w:eastAsia="华文楷体" w:hAnsi="华文楷体" w:cs="宋体" w:hint="eastAsia"/>
          <w:sz w:val="24"/>
          <w:szCs w:val="24"/>
        </w:rPr>
        <w:t>各位考生：</w:t>
      </w:r>
    </w:p>
    <w:p w:rsidR="00F20D7B" w:rsidRPr="00F20D7B" w:rsidRDefault="00F20D7B" w:rsidP="00F20D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0D7B">
        <w:rPr>
          <w:rFonts w:ascii="华文楷体" w:eastAsia="华文楷体" w:hAnsi="华文楷体" w:cs="宋体" w:hint="eastAsia"/>
          <w:sz w:val="24"/>
          <w:szCs w:val="24"/>
        </w:rPr>
        <w:t xml:space="preserve">        经复核，我校以下考生统考科目成绩均无误，考生可于2017年3月6日起到我办查询成绩查分单，我办将不再做单独通知。</w:t>
      </w:r>
    </w:p>
    <w:p w:rsidR="00F20D7B" w:rsidRPr="00F20D7B" w:rsidRDefault="00F20D7B" w:rsidP="00F20D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0D7B">
        <w:rPr>
          <w:rFonts w:ascii="华文楷体" w:eastAsia="华文楷体" w:hAnsi="华文楷体" w:cs="宋体" w:hint="eastAsia"/>
          <w:sz w:val="24"/>
          <w:szCs w:val="24"/>
        </w:rPr>
        <w:t xml:space="preserve">                                                                                                                    （按照考生编号+科目代码排序）</w:t>
      </w:r>
    </w:p>
    <w:tbl>
      <w:tblPr>
        <w:tblW w:w="96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975"/>
        <w:gridCol w:w="3656"/>
        <w:gridCol w:w="994"/>
        <w:gridCol w:w="1725"/>
      </w:tblGrid>
      <w:tr w:rsidR="00F20D7B" w:rsidRPr="00F20D7B" w:rsidTr="00F20D7B">
        <w:trPr>
          <w:trHeight w:val="390"/>
          <w:jc w:val="center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20D7B" w:rsidRPr="00F20D7B" w:rsidRDefault="00F20D7B" w:rsidP="00F20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20D7B" w:rsidRPr="00F20D7B" w:rsidRDefault="00F20D7B" w:rsidP="00F20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复核科目</w:t>
            </w:r>
          </w:p>
        </w:tc>
        <w:tc>
          <w:tcPr>
            <w:tcW w:w="36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20D7B" w:rsidRPr="00F20D7B" w:rsidRDefault="00F20D7B" w:rsidP="00F20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20D7B" w:rsidRPr="00F20D7B" w:rsidRDefault="00F20D7B" w:rsidP="00F20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F20D7B" w:rsidRPr="00F20D7B" w:rsidRDefault="00F20D7B" w:rsidP="00F20D7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复核结果</w:t>
            </w:r>
          </w:p>
        </w:tc>
      </w:tr>
      <w:tr w:rsidR="00F20D7B" w:rsidRPr="00F20D7B" w:rsidTr="00F20D7B">
        <w:trPr>
          <w:trHeight w:val="312"/>
          <w:jc w:val="center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D7B" w:rsidRPr="00F20D7B" w:rsidRDefault="00F20D7B" w:rsidP="00F20D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D7B" w:rsidRPr="00F20D7B" w:rsidRDefault="00F20D7B" w:rsidP="00F20D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D7B" w:rsidRPr="00F20D7B" w:rsidRDefault="00F20D7B" w:rsidP="00F20D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D7B" w:rsidRPr="00F20D7B" w:rsidRDefault="00F20D7B" w:rsidP="00F20D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D7B" w:rsidRPr="00F20D7B" w:rsidRDefault="00F20D7B" w:rsidP="00F20D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106737000004317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106737000004418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106737000004701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106737000004710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106737000005039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106737000005481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106737000007445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106737000007549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106737000007756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106737000007811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106737000008424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106737000011273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106737000012394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106737000000425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106737000000616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106737000000628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106737000000640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106737000000684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106737000000703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106737000000758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106737000000801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106737000001313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106737000001445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106737000001525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106737000001621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106737000001776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106737000001785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106737000001841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106737000001880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106737000001990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106737000002005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106737000002096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106737000002853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106737000005229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106737000006522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106737000006784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106737000007199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106737000011571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106737000011743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管理类联考综合能力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106737000000973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106737000002566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106737000004171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106737000004243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106737000004343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106737000004418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106737000004701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106737000004710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106737000004812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106737000004933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106737000004944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106737000005039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106737000005611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106737000007445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106737000007668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106737000007726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106737000007756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106737000007811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106737000008063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106737000008273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106737000008424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106737000008503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106737000008593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106737000009429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106737000010250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106737000011124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106737000011289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106737000011911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106737000012014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106737000012180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106737000012188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106737000000425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英语二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106737000000616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英语二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106737000000628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英语二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106737000000640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英语二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106737000000703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英语二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106737000000758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英语二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106737000000801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英语二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106737000001313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英语二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106737000001445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英语二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106737000001452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英语二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106737000001525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英语二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106737000001841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英语二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106737000001990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英语二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106737000005229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英语二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106737000006522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英语二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106737000007199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英语二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106737000009112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106737000009213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数学二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106737000000973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数学三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106737000000998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数学三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106737000004925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数学三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106737000004997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数学三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106737000005039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数学三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106737000008142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数学三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106737000007668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教育学专业基础综合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106737000007726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教育学专业基础综合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106737000007745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教育学专业基础综合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106737000007756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教育学专业基础综合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106737000007798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教育学专业基础综合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106737000007811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教育学专业基础综合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106737000009891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教育学专业基础综合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106737000004701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法硕联考专业基础（法学）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106737000004015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法硕联考专业基础（非法学）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  <w:tr w:rsidR="00F20D7B" w:rsidRPr="00F20D7B" w:rsidTr="00F20D7B">
        <w:trPr>
          <w:trHeight w:val="390"/>
          <w:jc w:val="center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106737000004701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法硕联考综合（法学）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D7B" w:rsidRPr="00F20D7B" w:rsidRDefault="00F20D7B" w:rsidP="00F20D7B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D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成绩无误</w:t>
            </w:r>
          </w:p>
        </w:tc>
      </w:tr>
    </w:tbl>
    <w:p w:rsidR="00F20D7B" w:rsidRPr="00F20D7B" w:rsidRDefault="00F20D7B" w:rsidP="00F20D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20D7B">
        <w:rPr>
          <w:rFonts w:ascii="华文楷体" w:eastAsia="华文楷体" w:hAnsi="华文楷体" w:cs="宋体" w:hint="eastAsia"/>
          <w:sz w:val="24"/>
          <w:szCs w:val="24"/>
        </w:rPr>
        <w:t xml:space="preserve"> </w:t>
      </w:r>
    </w:p>
    <w:p w:rsidR="00F20D7B" w:rsidRPr="00F20D7B" w:rsidRDefault="00F20D7B" w:rsidP="00F20D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0D7B">
        <w:rPr>
          <w:rFonts w:ascii="Calibri" w:eastAsia="宋体" w:hAnsi="Calibri" w:cs="Times New Roman" w:hint="eastAsia"/>
          <w:szCs w:val="21"/>
        </w:rPr>
        <w:t xml:space="preserve"> </w:t>
      </w:r>
    </w:p>
    <w:p w:rsidR="00F20D7B" w:rsidRPr="00F20D7B" w:rsidRDefault="00F20D7B" w:rsidP="00F20D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0D7B">
        <w:rPr>
          <w:rFonts w:ascii="Calibri" w:eastAsia="宋体" w:hAnsi="Calibri" w:cs="Times New Roman"/>
          <w:szCs w:val="21"/>
        </w:rPr>
        <w:t xml:space="preserve"> </w:t>
      </w:r>
    </w:p>
    <w:p w:rsidR="00F20D7B" w:rsidRPr="00F20D7B" w:rsidRDefault="00F20D7B" w:rsidP="00F20D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20D7B">
        <w:rPr>
          <w:rFonts w:ascii="Calibri" w:eastAsia="宋体" w:hAnsi="Calibri" w:cs="Times New Roman" w:hint="eastAsia"/>
          <w:szCs w:val="21"/>
        </w:rPr>
        <w:t xml:space="preserve">                                                                                     </w:t>
      </w:r>
      <w:r w:rsidRPr="00F20D7B">
        <w:rPr>
          <w:rFonts w:ascii="华文楷体" w:eastAsia="华文楷体" w:hAnsi="华文楷体" w:cs="宋体" w:hint="eastAsia"/>
          <w:sz w:val="24"/>
          <w:szCs w:val="24"/>
        </w:rPr>
        <w:t>云南大学研招办</w:t>
      </w:r>
    </w:p>
    <w:p w:rsidR="00F20D7B" w:rsidRPr="00F20D7B" w:rsidRDefault="00F20D7B" w:rsidP="00F20D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20D7B">
        <w:rPr>
          <w:rFonts w:ascii="华文楷体" w:eastAsia="华文楷体" w:hAnsi="华文楷体" w:cs="宋体" w:hint="eastAsia"/>
          <w:sz w:val="24"/>
          <w:szCs w:val="24"/>
        </w:rPr>
        <w:t>2017年2月28日</w:t>
      </w:r>
    </w:p>
    <w:p w:rsidR="00943086" w:rsidRDefault="00943086"/>
    <w:sectPr w:rsidR="00943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86" w:rsidRDefault="00943086" w:rsidP="00F20D7B">
      <w:r>
        <w:separator/>
      </w:r>
    </w:p>
  </w:endnote>
  <w:endnote w:type="continuationSeparator" w:id="1">
    <w:p w:rsidR="00943086" w:rsidRDefault="00943086" w:rsidP="00F20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86" w:rsidRDefault="00943086" w:rsidP="00F20D7B">
      <w:r>
        <w:separator/>
      </w:r>
    </w:p>
  </w:footnote>
  <w:footnote w:type="continuationSeparator" w:id="1">
    <w:p w:rsidR="00943086" w:rsidRDefault="00943086" w:rsidP="00F20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D7B"/>
    <w:rsid w:val="00943086"/>
    <w:rsid w:val="00F2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D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D7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20D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3579</Characters>
  <Application>Microsoft Office Word</Application>
  <DocSecurity>0</DocSecurity>
  <Lines>29</Lines>
  <Paragraphs>8</Paragraphs>
  <ScaleCrop>false</ScaleCrop>
  <Company>Lenovo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wangfan01</dc:creator>
  <cp:keywords/>
  <dc:description/>
  <cp:lastModifiedBy>wangfan01</cp:lastModifiedBy>
  <cp:revision>2</cp:revision>
  <dcterms:created xsi:type="dcterms:W3CDTF">2017-03-01T06:33:00Z</dcterms:created>
  <dcterms:modified xsi:type="dcterms:W3CDTF">2017-03-01T06:33:00Z</dcterms:modified>
</cp:coreProperties>
</file>