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44E" w:rsidRDefault="0042044E" w:rsidP="00254E1B">
      <w:pPr>
        <w:spacing w:beforeLines="50" w:afterLines="50"/>
        <w:jc w:val="center"/>
        <w:rPr>
          <w:rFonts w:hint="eastAsia"/>
          <w:b/>
          <w:sz w:val="28"/>
          <w:szCs w:val="28"/>
        </w:rPr>
      </w:pPr>
      <w:r w:rsidRPr="00816C05">
        <w:rPr>
          <w:rFonts w:hint="eastAsia"/>
          <w:b/>
          <w:sz w:val="28"/>
          <w:szCs w:val="28"/>
        </w:rPr>
        <w:t>东华大学硕士研究生入学考试大纲</w:t>
      </w:r>
    </w:p>
    <w:p w:rsidR="0004481B" w:rsidRPr="00816C05" w:rsidRDefault="0004481B" w:rsidP="00254E1B">
      <w:pPr>
        <w:spacing w:beforeLines="50" w:afterLines="50"/>
        <w:jc w:val="center"/>
        <w:rPr>
          <w:b/>
          <w:sz w:val="28"/>
          <w:szCs w:val="28"/>
        </w:rPr>
      </w:pPr>
    </w:p>
    <w:p w:rsidR="0042044E" w:rsidRPr="002568ED" w:rsidRDefault="0042044E" w:rsidP="002568ED">
      <w:pPr>
        <w:ind w:firstLineChars="294" w:firstLine="708"/>
        <w:rPr>
          <w:b/>
          <w:sz w:val="24"/>
          <w:u w:val="single"/>
        </w:rPr>
      </w:pPr>
      <w:r w:rsidRPr="002568ED">
        <w:rPr>
          <w:rFonts w:hint="eastAsia"/>
          <w:b/>
          <w:sz w:val="24"/>
        </w:rPr>
        <w:t>科目编号：</w:t>
      </w:r>
      <w:r w:rsidRPr="002568ED">
        <w:rPr>
          <w:rFonts w:hint="eastAsia"/>
          <w:b/>
          <w:sz w:val="24"/>
        </w:rPr>
        <w:t xml:space="preserve">       </w:t>
      </w:r>
      <w:r w:rsidRPr="002568ED">
        <w:rPr>
          <w:rFonts w:hint="eastAsia"/>
          <w:sz w:val="24"/>
        </w:rPr>
        <w:t xml:space="preserve">     </w:t>
      </w:r>
      <w:r w:rsidRPr="002568ED">
        <w:rPr>
          <w:rFonts w:hint="eastAsia"/>
          <w:b/>
          <w:sz w:val="24"/>
        </w:rPr>
        <w:t>科目名称：</w:t>
      </w:r>
      <w:r w:rsidRPr="002568ED">
        <w:rPr>
          <w:rFonts w:hint="eastAsia"/>
          <w:b/>
          <w:sz w:val="24"/>
          <w:u w:val="single"/>
        </w:rPr>
        <w:t>马克思主义基本原理</w:t>
      </w:r>
    </w:p>
    <w:p w:rsidR="0042044E" w:rsidRDefault="0042044E" w:rsidP="0042044E"/>
    <w:p w:rsidR="0042044E" w:rsidRPr="002568ED" w:rsidRDefault="0042044E" w:rsidP="002568ED">
      <w:pPr>
        <w:pStyle w:val="a5"/>
        <w:numPr>
          <w:ilvl w:val="0"/>
          <w:numId w:val="3"/>
        </w:numPr>
        <w:ind w:firstLineChars="0"/>
        <w:rPr>
          <w:b/>
          <w:sz w:val="24"/>
        </w:rPr>
      </w:pPr>
      <w:r w:rsidRPr="002568ED">
        <w:rPr>
          <w:rFonts w:hint="eastAsia"/>
          <w:b/>
          <w:sz w:val="24"/>
        </w:rPr>
        <w:t>考试总体要求</w:t>
      </w:r>
    </w:p>
    <w:p w:rsidR="00795EEC" w:rsidRPr="002568ED" w:rsidRDefault="00E63759" w:rsidP="002568ED">
      <w:pPr>
        <w:ind w:firstLineChars="200" w:firstLine="480"/>
        <w:rPr>
          <w:b/>
          <w:sz w:val="24"/>
        </w:rPr>
      </w:pPr>
      <w:r w:rsidRPr="002568ED">
        <w:rPr>
          <w:rFonts w:hint="eastAsia"/>
          <w:sz w:val="24"/>
        </w:rPr>
        <w:t>马克思主义基本原理是马克思主义理论专业的笔试科目之一，其指定教材为</w:t>
      </w:r>
      <w:r w:rsidRPr="002568ED">
        <w:rPr>
          <w:rFonts w:hint="eastAsia"/>
          <w:sz w:val="24"/>
        </w:rPr>
        <w:t>2015</w:t>
      </w:r>
      <w:r w:rsidRPr="002568ED">
        <w:rPr>
          <w:rFonts w:hint="eastAsia"/>
          <w:sz w:val="24"/>
        </w:rPr>
        <w:t>年新修订的《马克思主义基本原理概论》（马工程教材）。要求考生从总体上理解和把握什么是马克思主义，了解马克思主义产生的过程和条件，掌握马克思主义最鲜明的特征，增强学习和运用马克思主义的自觉性。主要内容包括：</w:t>
      </w:r>
      <w:r w:rsidR="00C07141">
        <w:rPr>
          <w:rFonts w:hint="eastAsia"/>
          <w:sz w:val="24"/>
        </w:rPr>
        <w:t>马克思主义产生的必然性；唯物辩证法体系的主要内容；唯物辩证法的方法；如何正确理解和认识人类社会发展等。</w:t>
      </w:r>
    </w:p>
    <w:p w:rsidR="00795EEC" w:rsidRPr="00795EEC" w:rsidRDefault="00795EEC" w:rsidP="00795EEC">
      <w:pPr>
        <w:rPr>
          <w:b/>
        </w:rPr>
      </w:pPr>
    </w:p>
    <w:p w:rsidR="0042044E" w:rsidRPr="002568ED" w:rsidRDefault="0042044E" w:rsidP="002568ED">
      <w:pPr>
        <w:pStyle w:val="a5"/>
        <w:numPr>
          <w:ilvl w:val="0"/>
          <w:numId w:val="3"/>
        </w:numPr>
        <w:ind w:firstLineChars="0"/>
        <w:rPr>
          <w:b/>
          <w:sz w:val="24"/>
        </w:rPr>
      </w:pPr>
      <w:r w:rsidRPr="002568ED">
        <w:rPr>
          <w:rFonts w:hint="eastAsia"/>
          <w:b/>
          <w:sz w:val="24"/>
        </w:rPr>
        <w:t>考试内容及比例</w:t>
      </w:r>
    </w:p>
    <w:p w:rsidR="0042044E" w:rsidRPr="00244339" w:rsidRDefault="00C319CB" w:rsidP="0042044E">
      <w:pPr>
        <w:rPr>
          <w:b/>
          <w:sz w:val="24"/>
        </w:rPr>
      </w:pPr>
      <w:r w:rsidRPr="00244339">
        <w:rPr>
          <w:rFonts w:hint="eastAsia"/>
          <w:b/>
          <w:sz w:val="24"/>
        </w:rPr>
        <w:t>其中（一）至（</w:t>
      </w:r>
      <w:r w:rsidR="00C07141">
        <w:rPr>
          <w:rFonts w:hint="eastAsia"/>
          <w:b/>
          <w:sz w:val="24"/>
        </w:rPr>
        <w:t>三</w:t>
      </w:r>
      <w:r w:rsidR="0042044E" w:rsidRPr="00244339">
        <w:rPr>
          <w:rFonts w:hint="eastAsia"/>
          <w:b/>
          <w:sz w:val="24"/>
        </w:rPr>
        <w:t>）合占</w:t>
      </w:r>
      <w:r w:rsidR="00C07141">
        <w:rPr>
          <w:rFonts w:hint="eastAsia"/>
          <w:b/>
          <w:sz w:val="24"/>
        </w:rPr>
        <w:t>4</w:t>
      </w:r>
      <w:r w:rsidR="0042044E" w:rsidRPr="00244339">
        <w:rPr>
          <w:rFonts w:hint="eastAsia"/>
          <w:b/>
          <w:sz w:val="24"/>
        </w:rPr>
        <w:t>0%</w:t>
      </w:r>
      <w:r w:rsidRPr="00244339">
        <w:rPr>
          <w:rFonts w:hint="eastAsia"/>
          <w:b/>
          <w:sz w:val="24"/>
        </w:rPr>
        <w:t>，（</w:t>
      </w:r>
      <w:r w:rsidR="00C07141">
        <w:rPr>
          <w:rFonts w:hint="eastAsia"/>
          <w:b/>
          <w:sz w:val="24"/>
        </w:rPr>
        <w:t>四</w:t>
      </w:r>
      <w:r w:rsidR="0042044E" w:rsidRPr="00244339">
        <w:rPr>
          <w:rFonts w:hint="eastAsia"/>
          <w:b/>
          <w:sz w:val="24"/>
        </w:rPr>
        <w:t>）</w:t>
      </w:r>
      <w:r w:rsidRPr="00244339">
        <w:rPr>
          <w:rFonts w:hint="eastAsia"/>
          <w:b/>
          <w:sz w:val="24"/>
        </w:rPr>
        <w:t>至（七）合占</w:t>
      </w:r>
      <w:r w:rsidR="00C07141">
        <w:rPr>
          <w:rFonts w:hint="eastAsia"/>
          <w:b/>
          <w:sz w:val="24"/>
        </w:rPr>
        <w:t>6</w:t>
      </w:r>
      <w:r w:rsidR="0042044E" w:rsidRPr="00244339">
        <w:rPr>
          <w:rFonts w:hint="eastAsia"/>
          <w:b/>
          <w:sz w:val="24"/>
        </w:rPr>
        <w:t>0%</w:t>
      </w:r>
      <w:r w:rsidR="0042044E" w:rsidRPr="00244339">
        <w:rPr>
          <w:rFonts w:hint="eastAsia"/>
          <w:b/>
          <w:sz w:val="24"/>
        </w:rPr>
        <w:t>。</w:t>
      </w:r>
    </w:p>
    <w:p w:rsidR="0042044E" w:rsidRPr="00BD0505" w:rsidRDefault="00BA545B" w:rsidP="00BA545B">
      <w:pPr>
        <w:rPr>
          <w:sz w:val="24"/>
        </w:rPr>
      </w:pPr>
      <w:r w:rsidRPr="00BD0505">
        <w:rPr>
          <w:rFonts w:hint="eastAsia"/>
          <w:b/>
          <w:sz w:val="24"/>
        </w:rPr>
        <w:t>（一）</w:t>
      </w:r>
      <w:r w:rsidR="0042044E" w:rsidRPr="00BD0505">
        <w:rPr>
          <w:rFonts w:hint="eastAsia"/>
          <w:b/>
          <w:sz w:val="24"/>
        </w:rPr>
        <w:t>世界的物质性</w:t>
      </w:r>
      <w:r w:rsidR="00B979CA" w:rsidRPr="00BD0505">
        <w:rPr>
          <w:rFonts w:hint="eastAsia"/>
          <w:b/>
          <w:sz w:val="24"/>
        </w:rPr>
        <w:t>及发展规律</w:t>
      </w:r>
    </w:p>
    <w:p w:rsidR="00B979CA" w:rsidRPr="002568ED" w:rsidRDefault="00BA545B" w:rsidP="00BA545B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3A2390" w:rsidRPr="002568ED">
        <w:rPr>
          <w:rFonts w:hint="eastAsia"/>
          <w:sz w:val="24"/>
        </w:rPr>
        <w:t>世界的物质性</w:t>
      </w:r>
    </w:p>
    <w:p w:rsidR="001900EE" w:rsidRPr="002568ED" w:rsidRDefault="003A2390" w:rsidP="00BA545B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="00BA545B"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事物的普遍联系与</w:t>
      </w:r>
      <w:r w:rsidRPr="002568ED">
        <w:rPr>
          <w:rFonts w:hint="eastAsia"/>
          <w:sz w:val="24"/>
        </w:rPr>
        <w:t>永恒</w:t>
      </w:r>
      <w:r w:rsidR="001900EE" w:rsidRPr="002568ED">
        <w:rPr>
          <w:rFonts w:hint="eastAsia"/>
          <w:sz w:val="24"/>
        </w:rPr>
        <w:t>发展</w:t>
      </w:r>
      <w:r w:rsidR="001900EE" w:rsidRPr="002568ED">
        <w:rPr>
          <w:rFonts w:hint="eastAsia"/>
          <w:sz w:val="24"/>
        </w:rPr>
        <w:t xml:space="preserve"> </w:t>
      </w:r>
    </w:p>
    <w:p w:rsidR="001900EE" w:rsidRPr="002568ED" w:rsidRDefault="00BA545B" w:rsidP="00BA545B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唯物辩证法是认识世界和改造世界的根本方法</w:t>
      </w:r>
    </w:p>
    <w:p w:rsidR="001900EE" w:rsidRPr="00BD0505" w:rsidRDefault="003A2390" w:rsidP="003A2390">
      <w:pPr>
        <w:rPr>
          <w:b/>
          <w:sz w:val="24"/>
        </w:rPr>
      </w:pPr>
      <w:r w:rsidRPr="00BD0505">
        <w:rPr>
          <w:rFonts w:hint="eastAsia"/>
          <w:b/>
          <w:sz w:val="24"/>
        </w:rPr>
        <w:t xml:space="preserve"> </w:t>
      </w:r>
      <w:r w:rsidRPr="00BD0505">
        <w:rPr>
          <w:rFonts w:hint="eastAsia"/>
          <w:b/>
          <w:sz w:val="24"/>
        </w:rPr>
        <w:t>（二）</w:t>
      </w:r>
      <w:r w:rsidR="00BD0505" w:rsidRPr="00BD0505">
        <w:rPr>
          <w:rFonts w:hint="eastAsia"/>
          <w:b/>
          <w:sz w:val="24"/>
        </w:rPr>
        <w:t>认识的本质及</w:t>
      </w:r>
      <w:r w:rsidR="001900EE" w:rsidRPr="00BD0505">
        <w:rPr>
          <w:rFonts w:hint="eastAsia"/>
          <w:b/>
          <w:sz w:val="24"/>
        </w:rPr>
        <w:t>发展规律</w:t>
      </w:r>
    </w:p>
    <w:p w:rsidR="001900EE" w:rsidRPr="002568ED" w:rsidRDefault="00BA545B" w:rsidP="00BA545B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认识与实践</w:t>
      </w:r>
    </w:p>
    <w:p w:rsidR="001900EE" w:rsidRPr="002568ED" w:rsidRDefault="00BA545B" w:rsidP="001900EE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真理与价值</w:t>
      </w:r>
    </w:p>
    <w:p w:rsidR="001900EE" w:rsidRPr="002568ED" w:rsidRDefault="00BA545B" w:rsidP="001900EE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BD0505" w:rsidRPr="002568ED">
        <w:rPr>
          <w:rFonts w:hint="eastAsia"/>
          <w:sz w:val="24"/>
        </w:rPr>
        <w:t>认识世界和</w:t>
      </w:r>
      <w:r w:rsidR="001900EE" w:rsidRPr="002568ED">
        <w:rPr>
          <w:rFonts w:hint="eastAsia"/>
          <w:sz w:val="24"/>
        </w:rPr>
        <w:t>改造世界</w:t>
      </w:r>
    </w:p>
    <w:p w:rsidR="001900EE" w:rsidRPr="00BD0505" w:rsidRDefault="00BA545B" w:rsidP="00BA545B">
      <w:pPr>
        <w:rPr>
          <w:b/>
          <w:sz w:val="24"/>
        </w:rPr>
      </w:pPr>
      <w:r w:rsidRPr="00BD0505">
        <w:rPr>
          <w:rFonts w:hint="eastAsia"/>
          <w:b/>
          <w:sz w:val="24"/>
        </w:rPr>
        <w:t>（三）</w:t>
      </w:r>
      <w:r w:rsidR="001900EE" w:rsidRPr="00BD0505">
        <w:rPr>
          <w:rFonts w:hint="eastAsia"/>
          <w:b/>
          <w:sz w:val="24"/>
        </w:rPr>
        <w:t>人类社会及其发展规律</w:t>
      </w:r>
    </w:p>
    <w:p w:rsidR="001900EE" w:rsidRPr="002568ED" w:rsidRDefault="00BA545B" w:rsidP="001900EE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社会基本矛盾及其运动规律</w:t>
      </w:r>
    </w:p>
    <w:p w:rsidR="001900EE" w:rsidRPr="002568ED" w:rsidRDefault="00BA545B" w:rsidP="001900EE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社会历史发展的动力</w:t>
      </w:r>
    </w:p>
    <w:p w:rsidR="00BA545B" w:rsidRDefault="00BA545B" w:rsidP="00BA545B">
      <w:pPr>
        <w:pStyle w:val="a5"/>
        <w:ind w:left="540" w:firstLineChars="0" w:firstLine="0"/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人民群众在历史发展中的作用</w:t>
      </w:r>
    </w:p>
    <w:p w:rsidR="001900EE" w:rsidRPr="00BD0505" w:rsidRDefault="00BA545B" w:rsidP="00BA545B">
      <w:pPr>
        <w:rPr>
          <w:b/>
          <w:sz w:val="24"/>
        </w:rPr>
      </w:pPr>
      <w:r w:rsidRPr="00BD0505">
        <w:rPr>
          <w:rFonts w:hint="eastAsia"/>
          <w:b/>
          <w:sz w:val="24"/>
        </w:rPr>
        <w:t>（四）</w:t>
      </w:r>
      <w:r w:rsidR="00B65310" w:rsidRPr="00BD0505">
        <w:rPr>
          <w:rFonts w:hint="eastAsia"/>
          <w:b/>
          <w:sz w:val="24"/>
        </w:rPr>
        <w:t>资本主义的本质及规律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商品经济和价值规律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资本主义经济制度的本质</w:t>
      </w:r>
    </w:p>
    <w:p w:rsidR="00BA545B" w:rsidRPr="002568ED" w:rsidRDefault="00BA545B" w:rsidP="00BA545B">
      <w:pPr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资本主义的政治制度和意识形态</w:t>
      </w:r>
      <w:r w:rsidR="001900EE" w:rsidRPr="002568ED">
        <w:rPr>
          <w:rFonts w:hint="eastAsia"/>
          <w:sz w:val="24"/>
        </w:rPr>
        <w:t xml:space="preserve"> </w:t>
      </w:r>
    </w:p>
    <w:p w:rsidR="001900EE" w:rsidRPr="00BD0505" w:rsidRDefault="00BA545B" w:rsidP="00BA545B">
      <w:pPr>
        <w:rPr>
          <w:b/>
          <w:sz w:val="24"/>
        </w:rPr>
      </w:pPr>
      <w:r w:rsidRPr="00BD0505">
        <w:rPr>
          <w:rFonts w:hint="eastAsia"/>
          <w:b/>
          <w:sz w:val="24"/>
        </w:rPr>
        <w:t>（五）</w:t>
      </w:r>
      <w:r w:rsidR="001900EE" w:rsidRPr="00BD0505">
        <w:rPr>
          <w:rFonts w:hint="eastAsia"/>
          <w:b/>
          <w:sz w:val="24"/>
        </w:rPr>
        <w:t>资本主义</w:t>
      </w:r>
      <w:r w:rsidRPr="00BD0505">
        <w:rPr>
          <w:rFonts w:hint="eastAsia"/>
          <w:b/>
          <w:sz w:val="24"/>
        </w:rPr>
        <w:t>的发展及其趋势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垄断资本主义的形成与发展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正确认识当代资本主义的新变化</w:t>
      </w:r>
      <w:r w:rsidR="001900EE" w:rsidRPr="002568ED">
        <w:rPr>
          <w:rFonts w:hint="eastAsia"/>
          <w:sz w:val="24"/>
        </w:rPr>
        <w:t xml:space="preserve"> </w:t>
      </w:r>
    </w:p>
    <w:p w:rsidR="003A2390" w:rsidRPr="002568ED" w:rsidRDefault="00BA545B" w:rsidP="003A2390">
      <w:pPr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资本主义的历史地位和发展趋势</w:t>
      </w:r>
    </w:p>
    <w:p w:rsidR="001900EE" w:rsidRPr="00BD0505" w:rsidRDefault="00BA545B" w:rsidP="003A2390">
      <w:pPr>
        <w:rPr>
          <w:b/>
          <w:sz w:val="24"/>
        </w:rPr>
      </w:pPr>
      <w:r w:rsidRPr="00BD0505">
        <w:rPr>
          <w:rFonts w:hint="eastAsia"/>
          <w:b/>
          <w:sz w:val="24"/>
        </w:rPr>
        <w:t>（六）社会主义的发展</w:t>
      </w:r>
      <w:r w:rsidR="001900EE" w:rsidRPr="00BD0505">
        <w:rPr>
          <w:rFonts w:hint="eastAsia"/>
          <w:b/>
          <w:sz w:val="24"/>
        </w:rPr>
        <w:t>及其发展</w:t>
      </w:r>
    </w:p>
    <w:p w:rsidR="00BA545B" w:rsidRPr="002568ED" w:rsidRDefault="00BA545B" w:rsidP="003A2390">
      <w:pPr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．社会主义的产生和发展</w:t>
      </w:r>
      <w:r w:rsidRPr="002568ED">
        <w:rPr>
          <w:rFonts w:hint="eastAsia"/>
          <w:sz w:val="24"/>
        </w:rPr>
        <w:t xml:space="preserve"> 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科学社会主义的基本原则</w:t>
      </w:r>
      <w:r w:rsidR="001900EE" w:rsidRPr="002568ED">
        <w:rPr>
          <w:rFonts w:hint="eastAsia"/>
          <w:sz w:val="24"/>
        </w:rPr>
        <w:t xml:space="preserve"> </w:t>
      </w:r>
    </w:p>
    <w:p w:rsidR="00BA545B" w:rsidRPr="002568ED" w:rsidRDefault="00BA545B" w:rsidP="00BA545B">
      <w:pPr>
        <w:mirrorIndents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在实践中探索现实社会主义</w:t>
      </w:r>
      <w:r w:rsidRPr="002568ED">
        <w:rPr>
          <w:rFonts w:hint="eastAsia"/>
          <w:sz w:val="24"/>
        </w:rPr>
        <w:t>的</w:t>
      </w:r>
      <w:r w:rsidR="001900EE" w:rsidRPr="002568ED">
        <w:rPr>
          <w:rFonts w:hint="eastAsia"/>
          <w:sz w:val="24"/>
        </w:rPr>
        <w:t>发展规律</w:t>
      </w:r>
      <w:r w:rsidR="001900EE" w:rsidRPr="002568ED">
        <w:rPr>
          <w:rFonts w:hint="eastAsia"/>
          <w:sz w:val="24"/>
        </w:rPr>
        <w:t xml:space="preserve"> </w:t>
      </w:r>
    </w:p>
    <w:p w:rsidR="001900EE" w:rsidRPr="00BD0505" w:rsidRDefault="00BA545B" w:rsidP="00BA545B">
      <w:pPr>
        <w:rPr>
          <w:b/>
          <w:sz w:val="24"/>
        </w:rPr>
      </w:pPr>
      <w:r w:rsidRPr="00BD0505">
        <w:rPr>
          <w:rFonts w:hint="eastAsia"/>
          <w:b/>
          <w:sz w:val="24"/>
        </w:rPr>
        <w:t>（七）</w:t>
      </w:r>
      <w:r w:rsidR="001900EE" w:rsidRPr="00BD0505">
        <w:rPr>
          <w:rFonts w:hint="eastAsia"/>
          <w:b/>
          <w:sz w:val="24"/>
        </w:rPr>
        <w:t>共产主义</w:t>
      </w:r>
      <w:r w:rsidRPr="00BD0505">
        <w:rPr>
          <w:rFonts w:hint="eastAsia"/>
          <w:b/>
          <w:sz w:val="24"/>
        </w:rPr>
        <w:t>崇高理想及其最终实现</w:t>
      </w:r>
    </w:p>
    <w:p w:rsidR="001900E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马克思主义经典作家对共产主义社会的展望</w:t>
      </w:r>
      <w:r w:rsidR="001900EE" w:rsidRPr="002568ED">
        <w:rPr>
          <w:rFonts w:hint="eastAsia"/>
          <w:sz w:val="24"/>
        </w:rPr>
        <w:t xml:space="preserve"> </w:t>
      </w:r>
      <w:r w:rsidRPr="002568ED">
        <w:rPr>
          <w:rFonts w:hint="eastAsia"/>
          <w:sz w:val="24"/>
        </w:rPr>
        <w:t xml:space="preserve"> </w:t>
      </w:r>
    </w:p>
    <w:p w:rsidR="0042044E" w:rsidRPr="002568ED" w:rsidRDefault="00BA545B" w:rsidP="001900EE">
      <w:pPr>
        <w:mirrorIndents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1900EE" w:rsidRPr="002568ED">
        <w:rPr>
          <w:rFonts w:hint="eastAsia"/>
          <w:sz w:val="24"/>
        </w:rPr>
        <w:t>共产主义社会是历史发展的必然趋势</w:t>
      </w:r>
      <w:r w:rsidRPr="002568ED">
        <w:rPr>
          <w:rFonts w:hint="eastAsia"/>
          <w:sz w:val="24"/>
        </w:rPr>
        <w:t xml:space="preserve"> </w:t>
      </w:r>
      <w:r w:rsidR="001900EE" w:rsidRPr="002568ED">
        <w:rPr>
          <w:rFonts w:hint="eastAsia"/>
          <w:sz w:val="24"/>
        </w:rPr>
        <w:t xml:space="preserve"> </w:t>
      </w:r>
    </w:p>
    <w:p w:rsidR="00BD0505" w:rsidRDefault="00BD0505" w:rsidP="0042044E">
      <w:pPr>
        <w:rPr>
          <w:b/>
        </w:rPr>
      </w:pPr>
    </w:p>
    <w:p w:rsidR="0042044E" w:rsidRPr="002568ED" w:rsidRDefault="0042044E" w:rsidP="0042044E">
      <w:pPr>
        <w:rPr>
          <w:b/>
          <w:sz w:val="24"/>
        </w:rPr>
      </w:pPr>
      <w:r w:rsidRPr="002568ED">
        <w:rPr>
          <w:rFonts w:hint="eastAsia"/>
          <w:b/>
          <w:sz w:val="24"/>
        </w:rPr>
        <w:t>三、试卷类型及比例</w:t>
      </w:r>
    </w:p>
    <w:p w:rsidR="00254E1B" w:rsidRDefault="00254E1B" w:rsidP="0042044E">
      <w:pPr>
        <w:ind w:firstLine="42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 w:rsidRPr="002568ED">
        <w:rPr>
          <w:rFonts w:hint="eastAsia"/>
          <w:sz w:val="24"/>
        </w:rPr>
        <w:t>．</w:t>
      </w:r>
      <w:r>
        <w:rPr>
          <w:rFonts w:hint="eastAsia"/>
          <w:sz w:val="24"/>
        </w:rPr>
        <w:t>名词解释</w:t>
      </w:r>
      <w:r w:rsidRPr="002568ED">
        <w:rPr>
          <w:rFonts w:hint="eastAsia"/>
          <w:sz w:val="24"/>
        </w:rPr>
        <w:t>30%</w:t>
      </w:r>
    </w:p>
    <w:p w:rsidR="0042044E" w:rsidRPr="002568ED" w:rsidRDefault="00254E1B" w:rsidP="0042044E">
      <w:pPr>
        <w:ind w:firstLine="420"/>
        <w:rPr>
          <w:sz w:val="24"/>
        </w:rPr>
      </w:pPr>
      <w:r w:rsidRPr="002568ED">
        <w:rPr>
          <w:rFonts w:hint="eastAsia"/>
          <w:sz w:val="24"/>
        </w:rPr>
        <w:t>2</w:t>
      </w:r>
      <w:r w:rsidRPr="002568ED">
        <w:rPr>
          <w:rFonts w:hint="eastAsia"/>
          <w:sz w:val="24"/>
        </w:rPr>
        <w:t>．</w:t>
      </w:r>
      <w:r w:rsidR="0042044E" w:rsidRPr="002568ED">
        <w:rPr>
          <w:rFonts w:hint="eastAsia"/>
          <w:sz w:val="24"/>
        </w:rPr>
        <w:t>简答题：</w:t>
      </w:r>
      <w:r w:rsidRPr="002568ED">
        <w:rPr>
          <w:rFonts w:hint="eastAsia"/>
          <w:sz w:val="24"/>
        </w:rPr>
        <w:t>30%</w:t>
      </w:r>
    </w:p>
    <w:p w:rsidR="0042044E" w:rsidRPr="002568ED" w:rsidRDefault="00254E1B" w:rsidP="0042044E">
      <w:pPr>
        <w:ind w:firstLine="420"/>
        <w:rPr>
          <w:sz w:val="24"/>
        </w:rPr>
      </w:pPr>
      <w:r w:rsidRPr="002568ED">
        <w:rPr>
          <w:rFonts w:hint="eastAsia"/>
          <w:sz w:val="24"/>
        </w:rPr>
        <w:t>3</w:t>
      </w:r>
      <w:r w:rsidRPr="002568ED">
        <w:rPr>
          <w:rFonts w:hint="eastAsia"/>
          <w:sz w:val="24"/>
        </w:rPr>
        <w:t>．</w:t>
      </w:r>
      <w:r w:rsidR="0042044E" w:rsidRPr="002568ED">
        <w:rPr>
          <w:rFonts w:hint="eastAsia"/>
          <w:sz w:val="24"/>
        </w:rPr>
        <w:t>论述题：</w:t>
      </w:r>
      <w:r w:rsidRPr="002568ED">
        <w:rPr>
          <w:rFonts w:hint="eastAsia"/>
          <w:sz w:val="24"/>
        </w:rPr>
        <w:t>40%</w:t>
      </w:r>
    </w:p>
    <w:p w:rsidR="00EF2EB4" w:rsidRPr="002568ED" w:rsidRDefault="00EF2EB4" w:rsidP="0042044E">
      <w:pPr>
        <w:ind w:firstLine="420"/>
        <w:rPr>
          <w:sz w:val="24"/>
        </w:rPr>
      </w:pPr>
    </w:p>
    <w:p w:rsidR="0042044E" w:rsidRPr="002568ED" w:rsidRDefault="0042044E" w:rsidP="0042044E">
      <w:pPr>
        <w:rPr>
          <w:b/>
          <w:sz w:val="24"/>
        </w:rPr>
      </w:pPr>
      <w:r w:rsidRPr="002568ED">
        <w:rPr>
          <w:rFonts w:hint="eastAsia"/>
          <w:b/>
          <w:sz w:val="24"/>
        </w:rPr>
        <w:t>四、考试形式及时间</w:t>
      </w:r>
    </w:p>
    <w:p w:rsidR="0042044E" w:rsidRPr="002568ED" w:rsidRDefault="0042044E" w:rsidP="0042044E">
      <w:pPr>
        <w:ind w:firstLine="420"/>
        <w:rPr>
          <w:sz w:val="24"/>
        </w:rPr>
      </w:pPr>
      <w:r w:rsidRPr="002568ED">
        <w:rPr>
          <w:rFonts w:hint="eastAsia"/>
          <w:sz w:val="24"/>
        </w:rPr>
        <w:t>考试形式：笔试；考试时间：每年由教育部统一规定。</w:t>
      </w:r>
    </w:p>
    <w:p w:rsidR="00E43B9D" w:rsidRPr="002568ED" w:rsidRDefault="00E43B9D">
      <w:pPr>
        <w:rPr>
          <w:sz w:val="24"/>
        </w:rPr>
      </w:pPr>
    </w:p>
    <w:sectPr w:rsidR="00E43B9D" w:rsidRPr="002568ED" w:rsidSect="00241E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127" w:rsidRDefault="00780127" w:rsidP="0042044E">
      <w:r>
        <w:separator/>
      </w:r>
    </w:p>
  </w:endnote>
  <w:endnote w:type="continuationSeparator" w:id="1">
    <w:p w:rsidR="00780127" w:rsidRDefault="00780127" w:rsidP="00420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127" w:rsidRDefault="00780127" w:rsidP="0042044E">
      <w:r>
        <w:separator/>
      </w:r>
    </w:p>
  </w:footnote>
  <w:footnote w:type="continuationSeparator" w:id="1">
    <w:p w:rsidR="00780127" w:rsidRDefault="00780127" w:rsidP="004204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06F89"/>
    <w:multiLevelType w:val="hybridMultilevel"/>
    <w:tmpl w:val="B8228BCE"/>
    <w:lvl w:ilvl="0" w:tplc="4AC0FA38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537446"/>
    <w:multiLevelType w:val="hybridMultilevel"/>
    <w:tmpl w:val="FCB08826"/>
    <w:lvl w:ilvl="0" w:tplc="EB3611F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B10953"/>
    <w:multiLevelType w:val="hybridMultilevel"/>
    <w:tmpl w:val="B1208DC4"/>
    <w:lvl w:ilvl="0" w:tplc="D8086470">
      <w:start w:val="1"/>
      <w:numFmt w:val="japaneseCounting"/>
      <w:lvlText w:val="(%1)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044E"/>
    <w:rsid w:val="0004481B"/>
    <w:rsid w:val="001900EE"/>
    <w:rsid w:val="00241ED1"/>
    <w:rsid w:val="00244339"/>
    <w:rsid w:val="00254E1B"/>
    <w:rsid w:val="002568ED"/>
    <w:rsid w:val="00296123"/>
    <w:rsid w:val="003653A1"/>
    <w:rsid w:val="003A2390"/>
    <w:rsid w:val="0042044E"/>
    <w:rsid w:val="00780127"/>
    <w:rsid w:val="00795EEC"/>
    <w:rsid w:val="00B65310"/>
    <w:rsid w:val="00B979CA"/>
    <w:rsid w:val="00BA545B"/>
    <w:rsid w:val="00BD0505"/>
    <w:rsid w:val="00C07141"/>
    <w:rsid w:val="00C319CB"/>
    <w:rsid w:val="00DE2D32"/>
    <w:rsid w:val="00E148CD"/>
    <w:rsid w:val="00E43B9D"/>
    <w:rsid w:val="00E63759"/>
    <w:rsid w:val="00EF2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4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0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04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0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044E"/>
    <w:rPr>
      <w:sz w:val="18"/>
      <w:szCs w:val="18"/>
    </w:rPr>
  </w:style>
  <w:style w:type="paragraph" w:styleId="a5">
    <w:name w:val="List Paragraph"/>
    <w:basedOn w:val="a"/>
    <w:uiPriority w:val="34"/>
    <w:qFormat/>
    <w:rsid w:val="00B979CA"/>
    <w:pPr>
      <w:ind w:firstLineChars="200" w:firstLine="420"/>
    </w:pPr>
  </w:style>
  <w:style w:type="paragraph" w:styleId="a6">
    <w:name w:val="Title"/>
    <w:basedOn w:val="a"/>
    <w:next w:val="a"/>
    <w:link w:val="Char1"/>
    <w:uiPriority w:val="10"/>
    <w:qFormat/>
    <w:rsid w:val="001900EE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1900E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116</Words>
  <Characters>662</Characters>
  <Application>Microsoft Office Word</Application>
  <DocSecurity>0</DocSecurity>
  <Lines>5</Lines>
  <Paragraphs>1</Paragraphs>
  <ScaleCrop>false</ScaleCrop>
  <Company>China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mkszy</cp:lastModifiedBy>
  <cp:revision>18</cp:revision>
  <dcterms:created xsi:type="dcterms:W3CDTF">2016-09-08T07:22:00Z</dcterms:created>
  <dcterms:modified xsi:type="dcterms:W3CDTF">2016-09-18T02:43:00Z</dcterms:modified>
</cp:coreProperties>
</file>