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5494" w:rsidRPr="006A6A97" w:rsidRDefault="00B45494" w:rsidP="00B45494">
      <w:pPr>
        <w:tabs>
          <w:tab w:val="left" w:pos="440"/>
        </w:tabs>
        <w:autoSpaceDE w:val="0"/>
        <w:autoSpaceDN w:val="0"/>
        <w:adjustRightInd w:val="0"/>
        <w:snapToGrid w:val="0"/>
        <w:spacing w:line="360" w:lineRule="exact"/>
        <w:jc w:val="center"/>
        <w:rPr>
          <w:rFonts w:ascii="黑体" w:eastAsia="黑体" w:hAnsi="宋体" w:hint="eastAsia"/>
          <w:spacing w:val="28"/>
          <w:sz w:val="36"/>
          <w:szCs w:val="36"/>
        </w:rPr>
      </w:pPr>
      <w:r w:rsidRPr="006A6A97">
        <w:rPr>
          <w:rFonts w:ascii="黑体" w:eastAsia="黑体" w:hAnsi="宋体" w:hint="eastAsia"/>
          <w:sz w:val="36"/>
          <w:szCs w:val="36"/>
        </w:rPr>
        <w:t>201</w:t>
      </w:r>
      <w:r>
        <w:rPr>
          <w:rFonts w:ascii="黑体" w:eastAsia="黑体" w:hAnsi="宋体" w:hint="eastAsia"/>
          <w:sz w:val="36"/>
          <w:szCs w:val="36"/>
        </w:rPr>
        <w:t>5</w:t>
      </w:r>
      <w:r w:rsidRPr="006A6A97">
        <w:rPr>
          <w:rFonts w:ascii="黑体" w:eastAsia="黑体" w:hAnsi="宋体" w:hint="eastAsia"/>
          <w:sz w:val="36"/>
          <w:szCs w:val="36"/>
        </w:rPr>
        <w:t>年汕头市潮南区初中毕业生学业考试（模拟）</w:t>
      </w:r>
    </w:p>
    <w:p w:rsidR="00B45494" w:rsidRPr="006A6A97" w:rsidRDefault="00B45494" w:rsidP="00B45494">
      <w:pPr>
        <w:tabs>
          <w:tab w:val="left" w:pos="440"/>
        </w:tabs>
        <w:autoSpaceDE w:val="0"/>
        <w:autoSpaceDN w:val="0"/>
        <w:adjustRightInd w:val="0"/>
        <w:snapToGrid w:val="0"/>
        <w:spacing w:beforeLines="50" w:afterLines="50"/>
        <w:jc w:val="center"/>
        <w:rPr>
          <w:rFonts w:ascii="宋体" w:hAnsi="宋体" w:hint="eastAsia"/>
          <w:b/>
          <w:sz w:val="48"/>
          <w:szCs w:val="48"/>
        </w:rPr>
      </w:pPr>
      <w:r w:rsidRPr="006A6A97">
        <w:rPr>
          <w:rFonts w:ascii="宋体" w:hAnsi="宋体" w:hint="eastAsia"/>
          <w:b/>
          <w:sz w:val="48"/>
          <w:szCs w:val="48"/>
        </w:rPr>
        <w:t>语文科试题</w:t>
      </w:r>
    </w:p>
    <w:p w:rsidR="00B45494" w:rsidRPr="00DE4356" w:rsidRDefault="00B45494" w:rsidP="00B45494">
      <w:pPr>
        <w:spacing w:line="360" w:lineRule="exact"/>
        <w:ind w:firstLineChars="200" w:firstLine="420"/>
        <w:rPr>
          <w:rFonts w:ascii="楷体_GB2312" w:eastAsia="楷体_GB2312" w:hAnsi="楷体" w:hint="eastAsia"/>
          <w:szCs w:val="21"/>
        </w:rPr>
      </w:pPr>
      <w:r w:rsidRPr="00DE4356">
        <w:rPr>
          <w:rFonts w:ascii="楷体_GB2312" w:eastAsia="楷体_GB2312" w:hAnsi="楷体" w:hint="eastAsia"/>
          <w:szCs w:val="21"/>
        </w:rPr>
        <w:t>说明：全卷共 6页，考试时间120分钟，满</w:t>
      </w:r>
      <w:r>
        <w:rPr>
          <w:rFonts w:ascii="楷体_GB2312" w:eastAsia="楷体_GB2312" w:hAnsi="楷体" w:hint="eastAsia"/>
          <w:noProof/>
          <w:szCs w:val="21"/>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E4356">
        <w:rPr>
          <w:rFonts w:ascii="楷体_GB2312" w:eastAsia="楷体_GB2312" w:hAnsi="楷体" w:hint="eastAsia"/>
          <w:szCs w:val="21"/>
        </w:rPr>
        <w:t>分120分，附加题得分作为补偿分计入总分，但全卷最后得分得不超过120分</w:t>
      </w:r>
      <w:r w:rsidRPr="00DE4356">
        <w:rPr>
          <w:rFonts w:ascii="楷体_GB2312" w:eastAsia="楷体_GB2312" w:hAnsi="楷体" w:hint="eastAsia"/>
          <w:b/>
          <w:szCs w:val="21"/>
        </w:rPr>
        <w:t>。</w:t>
      </w:r>
      <w:r w:rsidRPr="00DE4356">
        <w:rPr>
          <w:rFonts w:ascii="楷体_GB2312" w:eastAsia="楷体_GB2312" w:hAnsi="楷体" w:hint="eastAsia"/>
          <w:szCs w:val="21"/>
        </w:rPr>
        <w:t>答案必须写在答题卡各题目的指定区域内相应位置上。</w:t>
      </w:r>
    </w:p>
    <w:p w:rsidR="00B45494" w:rsidRPr="006A6A97" w:rsidRDefault="00B45494" w:rsidP="00B45494">
      <w:pPr>
        <w:autoSpaceDE w:val="0"/>
        <w:autoSpaceDN w:val="0"/>
        <w:adjustRightInd w:val="0"/>
        <w:snapToGrid w:val="0"/>
        <w:spacing w:line="360" w:lineRule="exact"/>
        <w:jc w:val="center"/>
        <w:rPr>
          <w:rFonts w:ascii="黑体" w:eastAsia="黑体" w:hAnsi="宋体" w:hint="eastAsia"/>
          <w:sz w:val="24"/>
        </w:rPr>
      </w:pPr>
      <w:r w:rsidRPr="006A6A97">
        <w:rPr>
          <w:rFonts w:ascii="黑体" w:eastAsia="黑体" w:hAnsi="宋体" w:hint="eastAsia"/>
          <w:sz w:val="24"/>
        </w:rPr>
        <w:t>一、基础 (</w:t>
      </w:r>
      <w:r>
        <w:rPr>
          <w:rFonts w:ascii="黑体" w:eastAsia="黑体" w:hAnsi="宋体" w:hint="eastAsia"/>
          <w:sz w:val="24"/>
        </w:rPr>
        <w:t>24</w:t>
      </w:r>
      <w:r w:rsidRPr="006A6A97">
        <w:rPr>
          <w:rFonts w:ascii="黑体" w:eastAsia="黑体" w:hAnsi="宋体" w:hint="eastAsia"/>
          <w:sz w:val="24"/>
        </w:rPr>
        <w:t>分)</w:t>
      </w:r>
    </w:p>
    <w:p w:rsidR="00B45494" w:rsidRPr="00DE4356" w:rsidRDefault="00B45494" w:rsidP="00B45494">
      <w:pPr>
        <w:adjustRightInd w:val="0"/>
        <w:snapToGrid w:val="0"/>
        <w:spacing w:line="360" w:lineRule="exact"/>
        <w:rPr>
          <w:rFonts w:ascii="宋体" w:hAnsi="宋体"/>
          <w:b/>
          <w:szCs w:val="21"/>
        </w:rPr>
      </w:pPr>
      <w:r w:rsidRPr="00DE4356">
        <w:rPr>
          <w:rFonts w:ascii="宋体" w:hAnsi="宋体"/>
          <w:b/>
          <w:szCs w:val="21"/>
        </w:rPr>
        <w:t>1</w:t>
      </w:r>
      <w:r w:rsidRPr="00DE4356">
        <w:rPr>
          <w:rFonts w:ascii="宋体" w:hAnsi="宋体" w:hint="eastAsia"/>
          <w:b/>
          <w:szCs w:val="21"/>
        </w:rPr>
        <w:t>．</w:t>
      </w:r>
      <w:r w:rsidRPr="00DE4356">
        <w:rPr>
          <w:rFonts w:ascii="宋体" w:hAnsi="宋体" w:cs="宋体" w:hint="eastAsia"/>
          <w:b/>
          <w:kern w:val="0"/>
          <w:szCs w:val="21"/>
        </w:rPr>
        <w:t>根据课文默写古诗文。</w:t>
      </w:r>
      <w:r w:rsidRPr="00DE4356">
        <w:rPr>
          <w:rFonts w:ascii="宋体" w:hAnsi="宋体"/>
          <w:b/>
          <w:szCs w:val="21"/>
        </w:rPr>
        <w:t>(1</w:t>
      </w:r>
      <w:r w:rsidRPr="00DE4356">
        <w:rPr>
          <w:rFonts w:ascii="宋体" w:hAnsi="宋体" w:hint="eastAsia"/>
          <w:b/>
          <w:szCs w:val="21"/>
        </w:rPr>
        <w:t>0</w:t>
      </w:r>
      <w:r w:rsidRPr="00DE4356">
        <w:rPr>
          <w:rFonts w:ascii="宋体" w:hAnsi="宋体"/>
          <w:b/>
          <w:szCs w:val="21"/>
        </w:rPr>
        <w:t>分)</w:t>
      </w:r>
    </w:p>
    <w:p w:rsidR="00B45494" w:rsidRPr="00DE4356" w:rsidRDefault="00B45494" w:rsidP="00B45494">
      <w:pPr>
        <w:spacing w:line="360" w:lineRule="exact"/>
        <w:rPr>
          <w:rFonts w:ascii="宋体" w:hAnsi="宋体" w:hint="eastAsia"/>
          <w:szCs w:val="21"/>
        </w:rPr>
      </w:pPr>
      <w:r w:rsidRPr="00DE4356">
        <w:rPr>
          <w:rFonts w:ascii="宋体" w:hAnsi="宋体" w:hint="eastAsia"/>
          <w:szCs w:val="21"/>
        </w:rPr>
        <w:t>⑴□□□□□</w:t>
      </w:r>
      <w:r w:rsidRPr="00DE4356">
        <w:rPr>
          <w:rFonts w:ascii="宋体" w:hAnsi="宋体" w:hint="eastAsia"/>
          <w:spacing w:val="8"/>
          <w:szCs w:val="21"/>
        </w:rPr>
        <w:t>，雌兔眼迷离；双兔傍地走，安能辨我是雄雌。</w:t>
      </w:r>
      <w:r w:rsidRPr="00DE4356">
        <w:rPr>
          <w:rFonts w:ascii="宋体" w:hAnsi="宋体" w:hint="eastAsia"/>
          <w:szCs w:val="21"/>
        </w:rPr>
        <w:t>（《</w:t>
      </w:r>
      <w:r w:rsidRPr="00DE4356">
        <w:rPr>
          <w:rFonts w:ascii="宋体" w:hAnsi="宋体" w:hint="eastAsia"/>
          <w:bCs/>
          <w:szCs w:val="21"/>
        </w:rPr>
        <w:t>木兰辞</w:t>
      </w:r>
      <w:r w:rsidRPr="00DE4356">
        <w:rPr>
          <w:rFonts w:ascii="宋体" w:hAnsi="宋体" w:hint="eastAsia"/>
          <w:szCs w:val="21"/>
        </w:rPr>
        <w:t>》）（1分）</w:t>
      </w:r>
    </w:p>
    <w:p w:rsidR="00B45494" w:rsidRPr="00DE4356" w:rsidRDefault="00B45494" w:rsidP="00B45494">
      <w:pPr>
        <w:pStyle w:val="opminipoetryshort"/>
        <w:spacing w:line="360" w:lineRule="exact"/>
        <w:jc w:val="both"/>
        <w:rPr>
          <w:rFonts w:cs="Arial" w:hint="eastAsia"/>
          <w:color w:val="333333"/>
          <w:sz w:val="21"/>
          <w:szCs w:val="21"/>
        </w:rPr>
      </w:pPr>
      <w:r w:rsidRPr="00DE4356">
        <w:rPr>
          <w:rFonts w:hint="eastAsia"/>
          <w:sz w:val="21"/>
          <w:szCs w:val="21"/>
        </w:rPr>
        <w:t>⑵</w:t>
      </w:r>
      <w:r w:rsidRPr="00DE4356">
        <w:rPr>
          <w:rFonts w:cs="Arial" w:hint="eastAsia"/>
          <w:color w:val="333333"/>
          <w:sz w:val="21"/>
          <w:szCs w:val="21"/>
        </w:rPr>
        <w:t>商女不知亡国恨</w:t>
      </w:r>
      <w:r w:rsidRPr="00DE4356">
        <w:rPr>
          <w:rFonts w:hint="eastAsia"/>
          <w:spacing w:val="8"/>
          <w:sz w:val="21"/>
          <w:szCs w:val="21"/>
        </w:rPr>
        <w:t>，</w:t>
      </w:r>
      <w:r w:rsidRPr="00DE4356">
        <w:rPr>
          <w:rFonts w:hint="eastAsia"/>
          <w:sz w:val="21"/>
          <w:szCs w:val="21"/>
        </w:rPr>
        <w:t>□□□□□□□！</w:t>
      </w:r>
      <w:r w:rsidRPr="00DE4356">
        <w:rPr>
          <w:rFonts w:hint="eastAsia"/>
          <w:spacing w:val="8"/>
          <w:sz w:val="21"/>
          <w:szCs w:val="21"/>
        </w:rPr>
        <w:t>（杜牧《泊秦淮》）（1分）</w:t>
      </w:r>
    </w:p>
    <w:p w:rsidR="00B45494" w:rsidRPr="00DE4356" w:rsidRDefault="00B45494" w:rsidP="00B45494">
      <w:pPr>
        <w:spacing w:line="360" w:lineRule="exact"/>
        <w:ind w:left="210" w:hangingChars="100" w:hanging="210"/>
        <w:rPr>
          <w:rFonts w:ascii="宋体" w:hAnsi="宋体" w:hint="eastAsia"/>
          <w:szCs w:val="21"/>
        </w:rPr>
      </w:pPr>
      <w:r w:rsidRPr="00DE4356">
        <w:rPr>
          <w:rFonts w:ascii="宋体" w:hAnsi="宋体" w:hint="eastAsia"/>
          <w:szCs w:val="21"/>
        </w:rPr>
        <w:t>⑶中共中央十八大提出“依法治国”的方略，各级法院对冤假错案进行平反，正如《曹刿论战》里所说：“□□□□，□□□□，□□□。</w:t>
      </w:r>
      <w:r>
        <w:rPr>
          <w:rFonts w:ascii="宋体" w:hAnsi="宋体" w:hint="eastAsia"/>
          <w:szCs w:val="21"/>
        </w:rPr>
        <w:t>”</w:t>
      </w:r>
      <w:r w:rsidRPr="00DE4356">
        <w:rPr>
          <w:rFonts w:ascii="宋体" w:hAnsi="宋体" w:hint="eastAsia"/>
          <w:szCs w:val="21"/>
        </w:rPr>
        <w:t>这是深得民心的举措。（2分）</w:t>
      </w:r>
    </w:p>
    <w:p w:rsidR="00B45494" w:rsidRPr="00DE4356" w:rsidRDefault="00B45494" w:rsidP="00B45494">
      <w:pPr>
        <w:spacing w:line="360" w:lineRule="exact"/>
        <w:rPr>
          <w:rFonts w:ascii="宋体" w:hAnsi="宋体" w:hint="eastAsia"/>
          <w:szCs w:val="21"/>
        </w:rPr>
      </w:pPr>
      <w:r w:rsidRPr="00DE4356">
        <w:rPr>
          <w:rFonts w:ascii="宋体" w:hAnsi="宋体" w:hint="eastAsia"/>
          <w:szCs w:val="21"/>
        </w:rPr>
        <w:t>⑷坐断东南战未休。□□□□□□□？曹刘，□□□□□□□。（辛弃疾《南乡子</w:t>
      </w:r>
      <w:r w:rsidRPr="00DE4356">
        <w:rPr>
          <w:rFonts w:ascii="宋体" w:hAnsi="宋体"/>
          <w:szCs w:val="21"/>
        </w:rPr>
        <w:t>》）</w:t>
      </w:r>
      <w:r w:rsidRPr="00DE4356">
        <w:rPr>
          <w:rFonts w:ascii="宋体" w:hAnsi="宋体" w:hint="eastAsia"/>
          <w:szCs w:val="21"/>
        </w:rPr>
        <w:t>（2分）</w:t>
      </w:r>
      <w:r w:rsidRPr="001E76B6">
        <w:rPr>
          <w:rFonts w:ascii="宋体" w:hAnsi="宋体"/>
          <w:color w:val="FFFFFF"/>
          <w:sz w:val="4"/>
          <w:szCs w:val="21"/>
        </w:rPr>
        <w:t>[来源:学§科§网]</w:t>
      </w:r>
    </w:p>
    <w:p w:rsidR="00B45494" w:rsidRPr="00DE4356" w:rsidRDefault="00B45494" w:rsidP="00B45494">
      <w:pPr>
        <w:spacing w:line="360" w:lineRule="exact"/>
        <w:rPr>
          <w:rFonts w:ascii="宋体" w:hAnsi="宋体" w:hint="eastAsia"/>
          <w:szCs w:val="21"/>
        </w:rPr>
      </w:pPr>
      <w:r w:rsidRPr="00DE4356">
        <w:rPr>
          <w:rFonts w:ascii="宋体" w:hAnsi="宋体" w:hint="eastAsia"/>
          <w:b/>
          <w:szCs w:val="21"/>
        </w:rPr>
        <w:t>⑸</w:t>
      </w:r>
      <w:r w:rsidRPr="00DE4356">
        <w:rPr>
          <w:rFonts w:ascii="宋体" w:hAnsi="宋体" w:hint="eastAsia"/>
          <w:szCs w:val="21"/>
        </w:rPr>
        <w:t>请把唐代诗人刘禹锡的《酬乐天扬州初逢席上见赠》一诗默写完整：（4分）</w:t>
      </w:r>
    </w:p>
    <w:p w:rsidR="00B45494" w:rsidRPr="00DE4356" w:rsidRDefault="00B45494" w:rsidP="00B45494">
      <w:pPr>
        <w:spacing w:line="360" w:lineRule="exact"/>
        <w:ind w:firstLineChars="100" w:firstLine="210"/>
        <w:rPr>
          <w:rFonts w:ascii="宋体" w:hAnsi="宋体" w:hint="eastAsia"/>
          <w:szCs w:val="21"/>
        </w:rPr>
      </w:pPr>
      <w:r w:rsidRPr="00DE4356">
        <w:rPr>
          <w:rFonts w:ascii="宋体" w:hAnsi="宋体" w:hint="eastAsia"/>
          <w:szCs w:val="21"/>
        </w:rPr>
        <w:t>巴山蜀水凄凉地，二十三年弃置身。□□□□□□□，□□□□□□□。</w:t>
      </w:r>
    </w:p>
    <w:p w:rsidR="00B45494" w:rsidRPr="00DE4356" w:rsidRDefault="00B45494" w:rsidP="00B45494">
      <w:pPr>
        <w:spacing w:line="360" w:lineRule="exact"/>
        <w:ind w:firstLineChars="100" w:firstLine="210"/>
        <w:rPr>
          <w:rFonts w:ascii="宋体" w:hAnsi="宋体" w:hint="eastAsia"/>
          <w:szCs w:val="21"/>
        </w:rPr>
      </w:pPr>
      <w:r w:rsidRPr="00DE4356">
        <w:rPr>
          <w:rFonts w:ascii="宋体" w:hAnsi="宋体" w:hint="eastAsia"/>
          <w:szCs w:val="21"/>
        </w:rPr>
        <w:t>□□□□□□□，□□□□□□□。今日听君歌一曲，暂凭杯酒长精神。</w:t>
      </w:r>
    </w:p>
    <w:p w:rsidR="00B45494" w:rsidRPr="00DE4356" w:rsidRDefault="00B45494" w:rsidP="00B4549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宋体" w:hAnsi="宋体" w:hint="eastAsia"/>
          <w:b/>
          <w:szCs w:val="21"/>
        </w:rPr>
      </w:pPr>
      <w:r w:rsidRPr="00DE4356">
        <w:rPr>
          <w:rFonts w:ascii="宋体" w:hAnsi="宋体" w:hint="eastAsia"/>
          <w:b/>
          <w:szCs w:val="21"/>
        </w:rPr>
        <w:t>2．根据拼音写出相应的词语。（4分）</w:t>
      </w:r>
    </w:p>
    <w:p w:rsidR="00B45494" w:rsidRPr="00DE4356" w:rsidRDefault="00B45494" w:rsidP="00B45494">
      <w:pPr>
        <w:spacing w:line="360" w:lineRule="exact"/>
        <w:rPr>
          <w:rFonts w:ascii="宋体" w:hAnsi="宋体" w:hint="eastAsia"/>
          <w:b/>
          <w:szCs w:val="21"/>
        </w:rPr>
      </w:pPr>
      <w:r w:rsidRPr="00DE4356">
        <w:rPr>
          <w:rFonts w:ascii="宋体" w:hAnsi="宋体" w:hint="eastAsia"/>
          <w:szCs w:val="21"/>
        </w:rPr>
        <w:t>⑴</w:t>
      </w:r>
      <w:r w:rsidRPr="00DE4356">
        <w:rPr>
          <w:rFonts w:ascii="宋体" w:hAnsi="宋体" w:hint="eastAsia"/>
        </w:rPr>
        <w:t>他处处挨啄，被排挤，被</w:t>
      </w:r>
      <w:r w:rsidRPr="00DE4356">
        <w:rPr>
          <w:rFonts w:ascii="宋体" w:hAnsi="宋体"/>
          <w:b/>
        </w:rPr>
        <w:t>shàn xiào</w:t>
      </w:r>
      <w:r w:rsidRPr="00DE4356">
        <w:rPr>
          <w:rFonts w:ascii="宋体" w:hAnsi="宋体" w:hint="eastAsia"/>
          <w:szCs w:val="21"/>
        </w:rPr>
        <w:t>□□</w:t>
      </w:r>
      <w:r>
        <w:rPr>
          <w:rFonts w:ascii="宋体" w:hAnsi="宋体" w:hint="eastAsia"/>
          <w:noProof/>
          <w:szCs w:val="21"/>
        </w:rPr>
        <w:drawing>
          <wp:inline distT="0" distB="0" distL="0" distR="0">
            <wp:extent cx="19050" cy="19050"/>
            <wp:effectExtent l="19050" t="0" r="0" b="0"/>
            <wp:docPr id="2"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E4356">
        <w:rPr>
          <w:rFonts w:ascii="宋体" w:hAnsi="宋体" w:hint="eastAsia"/>
          <w:szCs w:val="21"/>
        </w:rPr>
        <w:t>,不仅在鸭群中是如此，连在鸡群中也是这样。</w:t>
      </w:r>
    </w:p>
    <w:p w:rsidR="00B45494" w:rsidRPr="00DE4356" w:rsidRDefault="00B45494" w:rsidP="00B45494">
      <w:pPr>
        <w:spacing w:line="360" w:lineRule="exact"/>
        <w:rPr>
          <w:rFonts w:ascii="宋体" w:hAnsi="宋体" w:hint="eastAsia"/>
          <w:szCs w:val="21"/>
        </w:rPr>
      </w:pPr>
      <w:r w:rsidRPr="00DE4356">
        <w:rPr>
          <w:rFonts w:ascii="宋体" w:hAnsi="宋体" w:hint="eastAsia"/>
          <w:szCs w:val="21"/>
        </w:rPr>
        <w:t>⑵</w:t>
      </w:r>
      <w:r w:rsidRPr="00DE4356">
        <w:rPr>
          <w:rFonts w:ascii="宋体" w:hAnsi="宋体" w:hint="eastAsia"/>
        </w:rPr>
        <w:t>何况事实上有多少良师益友在周围帮助你，</w:t>
      </w:r>
      <w:r w:rsidRPr="00DE4356">
        <w:rPr>
          <w:rFonts w:ascii="宋体" w:hAnsi="宋体"/>
          <w:b/>
        </w:rPr>
        <w:t>fú yè</w:t>
      </w:r>
      <w:r w:rsidRPr="00DE4356">
        <w:rPr>
          <w:rFonts w:ascii="宋体" w:hAnsi="宋体" w:hint="eastAsia"/>
          <w:szCs w:val="21"/>
        </w:rPr>
        <w:t>□□</w:t>
      </w:r>
      <w:r w:rsidRPr="00DE4356">
        <w:rPr>
          <w:rFonts w:ascii="宋体" w:hAnsi="宋体" w:hint="eastAsia"/>
        </w:rPr>
        <w:t>你</w:t>
      </w:r>
      <w:r w:rsidRPr="00DE4356">
        <w:rPr>
          <w:rFonts w:ascii="宋体" w:hAnsi="宋体" w:hint="eastAsia"/>
          <w:szCs w:val="21"/>
        </w:rPr>
        <w:t>。</w:t>
      </w:r>
    </w:p>
    <w:p w:rsidR="00B45494" w:rsidRPr="00DE4356" w:rsidRDefault="00B45494" w:rsidP="00B45494">
      <w:pPr>
        <w:spacing w:line="360" w:lineRule="exact"/>
        <w:rPr>
          <w:rFonts w:ascii="宋体" w:hAnsi="宋体" w:hint="eastAsia"/>
          <w:szCs w:val="21"/>
        </w:rPr>
      </w:pPr>
      <w:r w:rsidRPr="00DE4356">
        <w:rPr>
          <w:rFonts w:ascii="宋体" w:hAnsi="宋体" w:hint="eastAsia"/>
          <w:szCs w:val="21"/>
        </w:rPr>
        <w:t>⑶</w:t>
      </w:r>
      <w:r w:rsidRPr="00DE4356">
        <w:rPr>
          <w:rFonts w:ascii="宋体" w:hAnsi="宋体" w:hint="eastAsia"/>
        </w:rPr>
        <w:t>富有创造性的人总是</w:t>
      </w:r>
      <w:r w:rsidRPr="00DE4356">
        <w:rPr>
          <w:rFonts w:ascii="宋体" w:hAnsi="宋体"/>
          <w:b/>
        </w:rPr>
        <w:t>zī zī bù juàn</w:t>
      </w:r>
      <w:r w:rsidRPr="00DE4356">
        <w:rPr>
          <w:rFonts w:ascii="宋体" w:hAnsi="宋体" w:hint="eastAsia"/>
          <w:szCs w:val="21"/>
        </w:rPr>
        <w:t>□□□□地汲取知识，使自己学识渊博</w:t>
      </w:r>
      <w:r w:rsidRPr="00DE4356">
        <w:rPr>
          <w:rFonts w:ascii="宋体" w:hAnsi="宋体" w:hint="eastAsia"/>
        </w:rPr>
        <w:t>。</w:t>
      </w:r>
    </w:p>
    <w:p w:rsidR="00B45494" w:rsidRPr="00DE4356" w:rsidRDefault="00B45494" w:rsidP="00B45494">
      <w:pPr>
        <w:spacing w:line="360" w:lineRule="exact"/>
        <w:rPr>
          <w:rFonts w:ascii="宋体" w:hAnsi="宋体" w:hint="eastAsia"/>
        </w:rPr>
      </w:pPr>
      <w:r w:rsidRPr="00DE4356">
        <w:rPr>
          <w:rFonts w:ascii="宋体" w:hAnsi="宋体" w:hint="eastAsia"/>
          <w:szCs w:val="21"/>
        </w:rPr>
        <w:t>⑷</w:t>
      </w:r>
      <w:r w:rsidRPr="00DE4356">
        <w:rPr>
          <w:rFonts w:ascii="宋体" w:hAnsi="宋体" w:hint="eastAsia"/>
        </w:rPr>
        <w:t>然而，在</w:t>
      </w:r>
      <w:r w:rsidRPr="00DE4356">
        <w:rPr>
          <w:rFonts w:ascii="宋体" w:hAnsi="宋体"/>
          <w:b/>
        </w:rPr>
        <w:t>zhòng mù kuí kuí</w:t>
      </w:r>
      <w:r w:rsidRPr="00DE4356">
        <w:rPr>
          <w:rFonts w:ascii="宋体" w:hAnsi="宋体" w:hint="eastAsia"/>
          <w:szCs w:val="21"/>
        </w:rPr>
        <w:t>□□□□之下决不能就此作罢，遭人哂笑</w:t>
      </w:r>
      <w:r w:rsidRPr="00DE4356">
        <w:rPr>
          <w:rFonts w:ascii="宋体" w:hAnsi="宋体" w:hint="eastAsia"/>
        </w:rPr>
        <w:t>。</w:t>
      </w:r>
      <w:r w:rsidRPr="001E76B6">
        <w:rPr>
          <w:rFonts w:ascii="宋体" w:hAnsi="宋体"/>
          <w:color w:val="FFFFFF"/>
          <w:sz w:val="4"/>
        </w:rPr>
        <w:t>[来源:学科网]</w:t>
      </w:r>
    </w:p>
    <w:p w:rsidR="00B45494" w:rsidRPr="00DE4356" w:rsidRDefault="00B45494" w:rsidP="00B45494">
      <w:pPr>
        <w:spacing w:line="360" w:lineRule="exact"/>
        <w:rPr>
          <w:rFonts w:ascii="宋体" w:hAnsi="宋体" w:hint="eastAsia"/>
          <w:b/>
        </w:rPr>
      </w:pPr>
      <w:r w:rsidRPr="00DE4356">
        <w:rPr>
          <w:rFonts w:ascii="宋体" w:hAnsi="宋体" w:hint="eastAsia"/>
          <w:b/>
          <w:szCs w:val="21"/>
        </w:rPr>
        <w:t>3.</w:t>
      </w:r>
      <w:r w:rsidRPr="00DE4356">
        <w:rPr>
          <w:rFonts w:ascii="宋体" w:hAnsi="宋体" w:hint="eastAsia"/>
          <w:b/>
        </w:rPr>
        <w:t>下列各句中加点的成语使用</w:t>
      </w:r>
      <w:r w:rsidRPr="00DE4356">
        <w:rPr>
          <w:rFonts w:ascii="宋体" w:hAnsi="宋体" w:hint="eastAsia"/>
          <w:b/>
          <w:szCs w:val="21"/>
          <w:em w:val="dot"/>
        </w:rPr>
        <w:t>恰当</w:t>
      </w:r>
      <w:r w:rsidRPr="00DE4356">
        <w:rPr>
          <w:rFonts w:ascii="宋体" w:hAnsi="宋体" w:hint="eastAsia"/>
          <w:b/>
        </w:rPr>
        <w:t>的一句是：(    )（3分）</w:t>
      </w:r>
    </w:p>
    <w:p w:rsidR="00B45494" w:rsidRPr="00DE4356" w:rsidRDefault="00B45494" w:rsidP="00B45494">
      <w:pPr>
        <w:spacing w:line="360" w:lineRule="exact"/>
        <w:rPr>
          <w:rFonts w:ascii="宋体" w:hAnsi="宋体" w:hint="eastAsia"/>
        </w:rPr>
      </w:pPr>
      <w:r w:rsidRPr="00DE4356">
        <w:rPr>
          <w:rFonts w:ascii="宋体" w:hAnsi="宋体"/>
          <w:b/>
        </w:rPr>
        <w:t>A</w:t>
      </w:r>
      <w:r w:rsidRPr="00DE4356">
        <w:rPr>
          <w:rFonts w:ascii="宋体" w:hAnsi="宋体" w:hint="eastAsia"/>
        </w:rPr>
        <w:t>．想不到昔日的“浪子”今天却成了英雄，这就不得不令人</w:t>
      </w:r>
      <w:r w:rsidRPr="00DE4356">
        <w:rPr>
          <w:rFonts w:ascii="宋体" w:hAnsi="宋体" w:hint="eastAsia"/>
          <w:szCs w:val="21"/>
          <w:em w:val="dot"/>
        </w:rPr>
        <w:t>另眼相看</w:t>
      </w:r>
      <w:r w:rsidRPr="00DE4356">
        <w:rPr>
          <w:rFonts w:ascii="宋体" w:hAnsi="宋体" w:hint="eastAsia"/>
        </w:rPr>
        <w:t>。</w:t>
      </w:r>
    </w:p>
    <w:p w:rsidR="00B45494" w:rsidRPr="00DE4356" w:rsidRDefault="00B45494" w:rsidP="00B45494">
      <w:pPr>
        <w:spacing w:line="360" w:lineRule="exact"/>
        <w:rPr>
          <w:rFonts w:ascii="宋体" w:hAnsi="宋体" w:hint="eastAsia"/>
        </w:rPr>
      </w:pPr>
      <w:r w:rsidRPr="00DE4356">
        <w:rPr>
          <w:rFonts w:ascii="宋体" w:hAnsi="宋体"/>
          <w:b/>
        </w:rPr>
        <w:t>B</w:t>
      </w:r>
      <w:r w:rsidRPr="00DE4356">
        <w:rPr>
          <w:rFonts w:ascii="宋体" w:hAnsi="宋体" w:hint="eastAsia"/>
        </w:rPr>
        <w:t>．季节有自己的变化规律，它总是春、夏、秋、冬，</w:t>
      </w:r>
      <w:r w:rsidRPr="00DE4356">
        <w:rPr>
          <w:rFonts w:ascii="宋体" w:hAnsi="宋体" w:hint="eastAsia"/>
          <w:szCs w:val="21"/>
          <w:em w:val="dot"/>
        </w:rPr>
        <w:t>循序渐进。</w:t>
      </w:r>
    </w:p>
    <w:p w:rsidR="00B45494" w:rsidRPr="00DE4356" w:rsidRDefault="00B45494" w:rsidP="00B45494">
      <w:pPr>
        <w:spacing w:line="360" w:lineRule="exact"/>
        <w:rPr>
          <w:rFonts w:ascii="宋体" w:hAnsi="宋体" w:hint="eastAsia"/>
        </w:rPr>
      </w:pPr>
      <w:r w:rsidRPr="00DE4356">
        <w:rPr>
          <w:rFonts w:ascii="宋体" w:hAnsi="宋体"/>
          <w:b/>
        </w:rPr>
        <w:t>C</w:t>
      </w:r>
      <w:r w:rsidRPr="00DE4356">
        <w:rPr>
          <w:rFonts w:ascii="宋体" w:hAnsi="宋体" w:hint="eastAsia"/>
        </w:rPr>
        <w:t>．王小波是当代较有影响的作家，他的杂文对社会时弊的议论更是</w:t>
      </w:r>
      <w:r w:rsidRPr="00DE4356">
        <w:rPr>
          <w:rFonts w:ascii="宋体" w:hAnsi="宋体" w:hint="eastAsia"/>
          <w:szCs w:val="21"/>
          <w:em w:val="dot"/>
        </w:rPr>
        <w:t>惟妙惟肖</w:t>
      </w:r>
      <w:r w:rsidRPr="00DE4356">
        <w:rPr>
          <w:rFonts w:ascii="宋体" w:hAnsi="宋体" w:hint="eastAsia"/>
        </w:rPr>
        <w:t>。</w:t>
      </w:r>
    </w:p>
    <w:p w:rsidR="00B45494" w:rsidRPr="00DE4356" w:rsidRDefault="00B45494" w:rsidP="00B45494">
      <w:pPr>
        <w:spacing w:line="360" w:lineRule="exact"/>
        <w:rPr>
          <w:rFonts w:ascii="宋体" w:hAnsi="宋体" w:hint="eastAsia"/>
        </w:rPr>
      </w:pPr>
      <w:r w:rsidRPr="00DE4356">
        <w:rPr>
          <w:rFonts w:ascii="宋体" w:hAnsi="宋体"/>
          <w:b/>
        </w:rPr>
        <w:t>D</w:t>
      </w:r>
      <w:r w:rsidRPr="00DE4356">
        <w:rPr>
          <w:rFonts w:ascii="宋体" w:hAnsi="宋体" w:hint="eastAsia"/>
        </w:rPr>
        <w:t>．她父亲思想开明,对儿子和女儿</w:t>
      </w:r>
      <w:r w:rsidRPr="00DE4356">
        <w:rPr>
          <w:rFonts w:ascii="宋体" w:hAnsi="宋体" w:hint="eastAsia"/>
          <w:szCs w:val="21"/>
          <w:em w:val="dot"/>
        </w:rPr>
        <w:t>一视同仁</w:t>
      </w:r>
      <w:r w:rsidRPr="00DE4356">
        <w:rPr>
          <w:rFonts w:ascii="宋体" w:hAnsi="宋体" w:hint="eastAsia"/>
          <w:szCs w:val="21"/>
        </w:rPr>
        <w:t>，</w:t>
      </w:r>
      <w:r w:rsidRPr="00DE4356">
        <w:rPr>
          <w:rFonts w:ascii="宋体" w:hAnsi="宋体" w:hint="eastAsia"/>
        </w:rPr>
        <w:t>并无重男轻女的思想。</w:t>
      </w:r>
    </w:p>
    <w:p w:rsidR="00B45494" w:rsidRPr="00DE4356" w:rsidRDefault="00B45494" w:rsidP="00B45494">
      <w:pPr>
        <w:spacing w:line="360" w:lineRule="exact"/>
        <w:rPr>
          <w:rFonts w:ascii="宋体" w:hAnsi="宋体" w:hint="eastAsia"/>
          <w:b/>
        </w:rPr>
      </w:pPr>
      <w:r w:rsidRPr="00DE4356">
        <w:rPr>
          <w:rFonts w:ascii="宋体" w:hAnsi="宋体" w:hint="eastAsia"/>
          <w:b/>
        </w:rPr>
        <w:t>4.</w:t>
      </w:r>
      <w:r w:rsidRPr="00DE4356">
        <w:rPr>
          <w:rFonts w:ascii="宋体" w:hAnsi="宋体"/>
          <w:b/>
        </w:rPr>
        <w:t xml:space="preserve"> </w:t>
      </w:r>
      <w:r w:rsidRPr="00DE4356">
        <w:rPr>
          <w:rFonts w:ascii="宋体" w:hAnsi="宋体" w:hint="eastAsia"/>
          <w:b/>
        </w:rPr>
        <w:t>下面语句</w:t>
      </w:r>
      <w:r w:rsidRPr="00DE4356">
        <w:rPr>
          <w:rFonts w:ascii="宋体" w:hAnsi="宋体" w:hint="eastAsia"/>
          <w:b/>
          <w:szCs w:val="21"/>
          <w:em w:val="dot"/>
        </w:rPr>
        <w:t>没有语病</w:t>
      </w:r>
      <w:r w:rsidRPr="00DE4356">
        <w:rPr>
          <w:rFonts w:ascii="宋体" w:hAnsi="宋体" w:hint="eastAsia"/>
          <w:b/>
        </w:rPr>
        <w:t>的一项是：（     ）（3分）</w:t>
      </w:r>
    </w:p>
    <w:p w:rsidR="00B45494" w:rsidRPr="00DE4356" w:rsidRDefault="00B45494" w:rsidP="00B45494">
      <w:pPr>
        <w:spacing w:line="360" w:lineRule="exact"/>
        <w:ind w:left="207" w:hangingChars="98" w:hanging="207"/>
        <w:rPr>
          <w:rFonts w:ascii="宋体" w:hAnsi="宋体" w:hint="eastAsia"/>
          <w:szCs w:val="21"/>
        </w:rPr>
      </w:pPr>
      <w:r w:rsidRPr="00DE4356">
        <w:rPr>
          <w:rFonts w:ascii="宋体" w:hAnsi="宋体"/>
          <w:b/>
          <w:szCs w:val="21"/>
        </w:rPr>
        <w:t>A</w:t>
      </w:r>
      <w:r w:rsidRPr="00DE4356">
        <w:rPr>
          <w:rFonts w:ascii="宋体" w:hAnsi="宋体"/>
          <w:szCs w:val="21"/>
        </w:rPr>
        <w:t>. 一部作品是否真实，不在于它是否如实地描写了事实或现象，关键在于是否通过生活现象地描写反映了生活的真实面貌。</w:t>
      </w:r>
    </w:p>
    <w:p w:rsidR="00B45494" w:rsidRPr="00DE4356" w:rsidRDefault="00B45494" w:rsidP="00B45494">
      <w:pPr>
        <w:spacing w:line="360" w:lineRule="exact"/>
        <w:rPr>
          <w:rFonts w:ascii="宋体" w:hAnsi="宋体" w:hint="eastAsia"/>
          <w:b/>
        </w:rPr>
      </w:pPr>
      <w:r w:rsidRPr="00DE4356">
        <w:rPr>
          <w:rFonts w:ascii="宋体" w:hAnsi="宋体"/>
          <w:b/>
        </w:rPr>
        <w:t>B.</w:t>
      </w:r>
      <w:r w:rsidRPr="00DE4356">
        <w:rPr>
          <w:rFonts w:ascii="宋体" w:hAnsi="宋体"/>
          <w:szCs w:val="21"/>
        </w:rPr>
        <w:t>初次见面时，还只是十来岁的孩子，年龄的差距使我们没有太多的话题，因而谈得很少。</w:t>
      </w:r>
    </w:p>
    <w:p w:rsidR="00B45494" w:rsidRPr="00DE4356" w:rsidRDefault="00B45494" w:rsidP="00B45494">
      <w:pPr>
        <w:spacing w:line="360" w:lineRule="exact"/>
        <w:rPr>
          <w:rFonts w:ascii="宋体" w:hAnsi="宋体" w:hint="eastAsia"/>
        </w:rPr>
      </w:pPr>
      <w:r w:rsidRPr="00DE4356">
        <w:rPr>
          <w:rFonts w:ascii="宋体" w:hAnsi="宋体"/>
          <w:b/>
        </w:rPr>
        <w:t>C.</w:t>
      </w:r>
      <w:r w:rsidRPr="00DE4356">
        <w:rPr>
          <w:rFonts w:ascii="宋体" w:hAnsi="宋体" w:hint="eastAsia"/>
        </w:rPr>
        <w:t>不管是白发苍苍的老者，还是黄发垂髫的孩童，都被这盛大的场面深深地吸引住了。</w:t>
      </w:r>
    </w:p>
    <w:p w:rsidR="00B45494" w:rsidRPr="00DE4356" w:rsidRDefault="00B45494" w:rsidP="00B45494">
      <w:pPr>
        <w:spacing w:line="360" w:lineRule="exact"/>
        <w:ind w:left="207" w:hangingChars="98" w:hanging="207"/>
        <w:rPr>
          <w:rFonts w:ascii="宋体" w:hAnsi="宋体" w:hint="eastAsia"/>
        </w:rPr>
      </w:pPr>
      <w:r w:rsidRPr="00DE4356">
        <w:rPr>
          <w:rFonts w:ascii="宋体" w:hAnsi="宋体" w:hint="eastAsia"/>
          <w:b/>
        </w:rPr>
        <w:t>D.</w:t>
      </w:r>
      <w:r w:rsidRPr="00DE4356">
        <w:rPr>
          <w:rFonts w:ascii="宋体" w:hAnsi="宋体"/>
        </w:rPr>
        <w:t>未来战争必将是海、陆、空、电、网一体化的新型战争，而在这神秘的战场空间，国家意志将充分得到体现。</w:t>
      </w:r>
    </w:p>
    <w:p w:rsidR="00B45494" w:rsidRPr="00DE4356" w:rsidRDefault="00B45494" w:rsidP="00B45494">
      <w:pPr>
        <w:adjustRightInd w:val="0"/>
        <w:snapToGrid w:val="0"/>
        <w:spacing w:line="360" w:lineRule="exact"/>
        <w:rPr>
          <w:rFonts w:ascii="宋体" w:hAnsi="宋体" w:hint="eastAsia"/>
          <w:b/>
        </w:rPr>
      </w:pPr>
      <w:r w:rsidRPr="00DE4356">
        <w:rPr>
          <w:rFonts w:ascii="宋体" w:hAnsi="宋体" w:hint="eastAsia"/>
          <w:b/>
          <w:szCs w:val="21"/>
        </w:rPr>
        <w:t>5.</w:t>
      </w:r>
      <w:r w:rsidRPr="00DE4356">
        <w:rPr>
          <w:rFonts w:ascii="宋体" w:hAnsi="宋体" w:hint="eastAsia"/>
          <w:b/>
        </w:rPr>
        <w:t>仿照下面画线句子再续写两个句子，使之构成一组排比句。（4分）</w:t>
      </w:r>
    </w:p>
    <w:p w:rsidR="00B45494" w:rsidRPr="00BF339D" w:rsidRDefault="00B45494" w:rsidP="00B45494">
      <w:pPr>
        <w:spacing w:line="360" w:lineRule="exact"/>
        <w:ind w:firstLineChars="200" w:firstLine="420"/>
        <w:rPr>
          <w:rFonts w:ascii="楷体_GB2312" w:eastAsia="楷体_GB2312" w:hAnsi="宋体" w:hint="eastAsia"/>
          <w:u w:val="wave"/>
        </w:rPr>
      </w:pPr>
      <w:r w:rsidRPr="00BF339D">
        <w:rPr>
          <w:rFonts w:ascii="楷体_GB2312" w:eastAsia="楷体_GB2312" w:hAnsi="宋体" w:hint="eastAsia"/>
        </w:rPr>
        <w:t>阅读经典名著，我们常为书中的人物所感动：</w:t>
      </w:r>
      <w:r w:rsidRPr="00BF339D">
        <w:rPr>
          <w:rFonts w:ascii="楷体_GB2312" w:eastAsia="楷体_GB2312" w:hAnsi="宋体" w:hint="eastAsia"/>
          <w:u w:val="single"/>
        </w:rPr>
        <w:t>阅读《钢铁是怎样炼成的》,常为保尔·柯察金钢铁般的意志和为理想而献身的精神所感动</w:t>
      </w:r>
      <w:r w:rsidRPr="00BF339D">
        <w:rPr>
          <w:rFonts w:ascii="楷体_GB2312" w:eastAsia="楷体_GB2312" w:hAnsi="宋体" w:hint="eastAsia"/>
        </w:rPr>
        <w:t>；阅读《</w:t>
      </w:r>
      <w:r w:rsidRPr="00BF339D">
        <w:rPr>
          <w:rFonts w:ascii="楷体_GB2312" w:eastAsia="楷体_GB2312" w:hAnsi="宋体" w:hint="eastAsia"/>
          <w:u w:val="single"/>
        </w:rPr>
        <w:t xml:space="preserve">   </w:t>
      </w:r>
      <w:r>
        <w:rPr>
          <w:rFonts w:ascii="楷体_GB2312" w:eastAsia="楷体_GB2312" w:hAnsi="宋体" w:hint="eastAsia"/>
          <w:u w:val="single"/>
        </w:rPr>
        <w:t xml:space="preserve">   </w:t>
      </w:r>
      <w:r w:rsidRPr="00BF339D">
        <w:rPr>
          <w:rFonts w:ascii="楷体_GB2312" w:eastAsia="楷体_GB2312" w:hAnsi="宋体" w:hint="eastAsia"/>
          <w:u w:val="single"/>
        </w:rPr>
        <w:t xml:space="preserve">     </w:t>
      </w:r>
      <w:r w:rsidRPr="00BF339D">
        <w:rPr>
          <w:rFonts w:ascii="楷体_GB2312" w:eastAsia="楷体_GB2312" w:hAnsi="宋体" w:hint="eastAsia"/>
        </w:rPr>
        <w:t>》,常为</w:t>
      </w:r>
      <w:r>
        <w:rPr>
          <w:rFonts w:ascii="楷体_GB2312" w:eastAsia="楷体_GB2312" w:hAnsi="宋体" w:hint="eastAsia"/>
          <w:u w:val="single"/>
        </w:rPr>
        <w:t xml:space="preserve">                         </w:t>
      </w:r>
      <w:r w:rsidRPr="00BF339D">
        <w:rPr>
          <w:rFonts w:ascii="楷体_GB2312" w:eastAsia="楷体_GB2312" w:hAnsi="宋体" w:hint="eastAsia"/>
        </w:rPr>
        <w:t>所感动；阅读《</w:t>
      </w:r>
      <w:r>
        <w:rPr>
          <w:rFonts w:ascii="楷体_GB2312" w:eastAsia="楷体_GB2312" w:hAnsi="宋体" w:hint="eastAsia"/>
          <w:u w:val="single"/>
        </w:rPr>
        <w:t xml:space="preserve">          </w:t>
      </w:r>
      <w:r w:rsidRPr="00BF339D">
        <w:rPr>
          <w:rFonts w:ascii="楷体_GB2312" w:eastAsia="楷体_GB2312" w:hAnsi="宋体" w:hint="eastAsia"/>
        </w:rPr>
        <w:t>》,常为</w:t>
      </w:r>
      <w:r>
        <w:rPr>
          <w:rFonts w:ascii="楷体_GB2312" w:eastAsia="楷体_GB2312" w:hAnsi="宋体" w:hint="eastAsia"/>
          <w:u w:val="single"/>
        </w:rPr>
        <w:t xml:space="preserve">                     </w:t>
      </w:r>
      <w:r w:rsidRPr="00BF339D">
        <w:rPr>
          <w:rFonts w:ascii="楷体_GB2312" w:eastAsia="楷体_GB2312" w:hAnsi="宋体" w:hint="eastAsia"/>
        </w:rPr>
        <w:t>所感动。</w:t>
      </w:r>
    </w:p>
    <w:p w:rsidR="00B45494" w:rsidRPr="00DE4356" w:rsidRDefault="00B45494" w:rsidP="00B45494">
      <w:pPr>
        <w:adjustRightInd w:val="0"/>
        <w:snapToGrid w:val="0"/>
        <w:spacing w:line="360" w:lineRule="exact"/>
        <w:jc w:val="center"/>
        <w:rPr>
          <w:rFonts w:ascii="宋体" w:hAnsi="宋体" w:hint="eastAsia"/>
          <w:b/>
          <w:sz w:val="24"/>
        </w:rPr>
      </w:pPr>
      <w:r w:rsidRPr="00DE4356">
        <w:rPr>
          <w:rFonts w:ascii="宋体" w:hAnsi="宋体" w:hint="eastAsia"/>
          <w:b/>
          <w:sz w:val="24"/>
        </w:rPr>
        <w:lastRenderedPageBreak/>
        <w:t>二、阅读（46分）</w:t>
      </w:r>
    </w:p>
    <w:p w:rsidR="00B45494" w:rsidRPr="00DE4356" w:rsidRDefault="00B45494" w:rsidP="00B45494">
      <w:pPr>
        <w:adjustRightInd w:val="0"/>
        <w:snapToGrid w:val="0"/>
        <w:spacing w:line="360" w:lineRule="exact"/>
        <w:rPr>
          <w:rFonts w:ascii="宋体" w:hAnsi="宋体" w:hint="eastAsia"/>
          <w:b/>
          <w:szCs w:val="21"/>
        </w:rPr>
      </w:pPr>
      <w:r w:rsidRPr="00DE4356">
        <w:rPr>
          <w:rFonts w:ascii="宋体" w:hAnsi="宋体"/>
          <w:b/>
          <w:szCs w:val="21"/>
        </w:rPr>
        <w:t>阅读下面文段，完成第</w:t>
      </w:r>
      <w:r w:rsidRPr="00DE4356">
        <w:rPr>
          <w:rFonts w:ascii="宋体" w:hAnsi="宋体" w:hint="eastAsia"/>
          <w:b/>
          <w:szCs w:val="21"/>
        </w:rPr>
        <w:t>6</w:t>
      </w:r>
      <w:r w:rsidRPr="00DE4356">
        <w:rPr>
          <w:rFonts w:ascii="宋体" w:hAnsi="宋体" w:cs="宋体" w:hint="eastAsia"/>
          <w:b/>
          <w:szCs w:val="21"/>
        </w:rPr>
        <w:t>—</w:t>
      </w:r>
      <w:r w:rsidRPr="00DE4356">
        <w:rPr>
          <w:rFonts w:ascii="宋体" w:hAnsi="宋体" w:hint="eastAsia"/>
          <w:b/>
          <w:szCs w:val="21"/>
        </w:rPr>
        <w:t>18</w:t>
      </w:r>
      <w:r w:rsidRPr="00DE4356">
        <w:rPr>
          <w:rFonts w:ascii="宋体" w:hAnsi="宋体"/>
          <w:b/>
          <w:szCs w:val="21"/>
        </w:rPr>
        <w:t>题。</w:t>
      </w:r>
    </w:p>
    <w:p w:rsidR="00B45494" w:rsidRPr="00DE4356" w:rsidRDefault="00B45494" w:rsidP="00B45494">
      <w:pPr>
        <w:spacing w:line="360" w:lineRule="exact"/>
        <w:jc w:val="center"/>
        <w:rPr>
          <w:rFonts w:ascii="宋体" w:hAnsi="宋体" w:hint="eastAsia"/>
          <w:b/>
        </w:rPr>
      </w:pPr>
      <w:r w:rsidRPr="00DE4356">
        <w:rPr>
          <w:rFonts w:ascii="宋体" w:hAnsi="宋体" w:hint="eastAsia"/>
          <w:b/>
        </w:rPr>
        <w:t>（一）课内文言文阅读（10分）</w:t>
      </w:r>
    </w:p>
    <w:p w:rsidR="00B45494" w:rsidRPr="00DE4356" w:rsidRDefault="00B45494" w:rsidP="00B45494">
      <w:pPr>
        <w:spacing w:line="360" w:lineRule="exact"/>
        <w:ind w:firstLineChars="200" w:firstLine="420"/>
        <w:rPr>
          <w:rFonts w:ascii="楷体_GB2312" w:eastAsia="楷体_GB2312" w:hAnsi="宋体" w:hint="eastAsia"/>
        </w:rPr>
      </w:pPr>
      <w:r w:rsidRPr="00DE4356">
        <w:rPr>
          <w:rFonts w:ascii="楷体_GB2312" w:eastAsia="楷体_GB2312" w:hAnsi="宋体" w:hint="eastAsia"/>
        </w:rPr>
        <w:t>①从小丘西行百二十步，隔篁竹，闻水声，如鸣佩环，心乐之。伐竹取道，下见小潭，水尤清冽。卷石以为底，近岸，卷石底以出，为坻，为屿，为</w:t>
      </w:r>
      <w:r w:rsidRPr="00DE4356">
        <w:rPr>
          <w:rFonts w:ascii="楷体_GB2312" w:hAnsi="宋体" w:hint="eastAsia"/>
        </w:rPr>
        <w:t>嵁</w:t>
      </w:r>
      <w:r w:rsidRPr="00DE4356">
        <w:rPr>
          <w:rFonts w:ascii="楷体_GB2312" w:eastAsia="楷体_GB2312" w:hAnsi="宋体" w:hint="eastAsia"/>
        </w:rPr>
        <w:t>，为岩。青树翠蔓，</w:t>
      </w:r>
      <w:r w:rsidRPr="00504924">
        <w:rPr>
          <w:rFonts w:ascii="楷体_GB2312" w:eastAsia="楷体_GB2312" w:hAnsi="宋体" w:hint="eastAsia"/>
          <w:u w:val="single"/>
        </w:rPr>
        <w:t>蒙络摇缀，参差披拂。</w:t>
      </w:r>
    </w:p>
    <w:p w:rsidR="00B45494" w:rsidRPr="00DE4356" w:rsidRDefault="00B45494" w:rsidP="00B45494">
      <w:pPr>
        <w:spacing w:line="360" w:lineRule="exact"/>
        <w:ind w:firstLineChars="200" w:firstLine="420"/>
        <w:rPr>
          <w:rFonts w:ascii="楷体_GB2312" w:eastAsia="楷体_GB2312" w:hAnsi="宋体" w:hint="eastAsia"/>
        </w:rPr>
      </w:pPr>
      <w:r w:rsidRPr="00DE4356">
        <w:rPr>
          <w:rFonts w:ascii="楷体_GB2312" w:eastAsia="楷体_GB2312" w:hAnsi="宋体" w:hint="eastAsia"/>
        </w:rPr>
        <w:t>②潭中鱼可百许头，皆若空游无所依。日光下澈，影布石上，</w:t>
      </w:r>
      <w:r w:rsidRPr="00DE4356">
        <w:rPr>
          <w:rFonts w:ascii="楷体_GB2312" w:hAnsi="宋体" w:hint="eastAsia"/>
        </w:rPr>
        <w:t>佁</w:t>
      </w:r>
      <w:r w:rsidRPr="00DE4356">
        <w:rPr>
          <w:rFonts w:ascii="楷体_GB2312" w:eastAsia="楷体_GB2312" w:hAnsi="宋体" w:hint="eastAsia"/>
        </w:rPr>
        <w:t>然不动，</w:t>
      </w:r>
      <w:r w:rsidRPr="00DE4356">
        <w:rPr>
          <w:rFonts w:ascii="楷体_GB2312" w:hAnsi="宋体" w:hint="eastAsia"/>
        </w:rPr>
        <w:t>俶</w:t>
      </w:r>
      <w:r w:rsidRPr="00DE4356">
        <w:rPr>
          <w:rFonts w:ascii="楷体_GB2312" w:eastAsia="楷体_GB2312" w:hAnsi="宋体" w:hint="eastAsia"/>
        </w:rPr>
        <w:t>尔远逝，往来翕忽。似与游者相乐。</w:t>
      </w:r>
    </w:p>
    <w:p w:rsidR="00B45494" w:rsidRPr="00DE4356" w:rsidRDefault="00B45494" w:rsidP="00B45494">
      <w:pPr>
        <w:spacing w:line="360" w:lineRule="exact"/>
        <w:ind w:firstLineChars="200" w:firstLine="420"/>
        <w:rPr>
          <w:rFonts w:ascii="楷体_GB2312" w:eastAsia="楷体_GB2312" w:hAnsi="宋体" w:hint="eastAsia"/>
        </w:rPr>
      </w:pPr>
      <w:r w:rsidRPr="00DE4356">
        <w:rPr>
          <w:rFonts w:ascii="楷体_GB2312" w:eastAsia="楷体_GB2312" w:hAnsi="宋体" w:hint="eastAsia"/>
        </w:rPr>
        <w:t>③潭西南而望，</w:t>
      </w:r>
      <w:r w:rsidRPr="00504924">
        <w:rPr>
          <w:rFonts w:ascii="楷体_GB2312" w:eastAsia="楷体_GB2312" w:hAnsi="宋体" w:hint="eastAsia"/>
          <w:u w:val="single"/>
        </w:rPr>
        <w:t>斗折蛇行，明灭可见。</w:t>
      </w:r>
      <w:r w:rsidRPr="00DE4356">
        <w:rPr>
          <w:rFonts w:ascii="楷体_GB2312" w:eastAsia="楷体_GB2312" w:hAnsi="宋体" w:hint="eastAsia"/>
        </w:rPr>
        <w:t>其岸势犬牙差互，不可知其源。</w:t>
      </w:r>
    </w:p>
    <w:p w:rsidR="00B45494" w:rsidRPr="00DE4356" w:rsidRDefault="00B45494" w:rsidP="00B45494">
      <w:pPr>
        <w:spacing w:line="360" w:lineRule="exact"/>
        <w:ind w:firstLineChars="200" w:firstLine="420"/>
        <w:rPr>
          <w:rFonts w:ascii="楷体_GB2312" w:eastAsia="楷体_GB2312" w:hAnsi="宋体" w:hint="eastAsia"/>
        </w:rPr>
      </w:pPr>
      <w:r w:rsidRPr="00DE4356">
        <w:rPr>
          <w:rFonts w:ascii="楷体_GB2312" w:eastAsia="楷体_GB2312" w:hAnsi="宋体" w:hint="eastAsia"/>
        </w:rPr>
        <w:t>④坐潭上，四面竹树环合，寂寥无人，凄神寒骨，悄怆幽邃。以其境过清，不可久居，乃记之而去。</w:t>
      </w:r>
    </w:p>
    <w:p w:rsidR="00B45494" w:rsidRPr="00DE4356" w:rsidRDefault="00B45494" w:rsidP="00B45494">
      <w:pPr>
        <w:spacing w:line="360" w:lineRule="exact"/>
        <w:ind w:firstLineChars="200" w:firstLine="420"/>
        <w:rPr>
          <w:rFonts w:ascii="楷体_GB2312" w:eastAsia="楷体_GB2312" w:hAnsi="宋体" w:hint="eastAsia"/>
        </w:rPr>
      </w:pPr>
      <w:r w:rsidRPr="00DE4356">
        <w:rPr>
          <w:rFonts w:ascii="楷体_GB2312" w:eastAsia="楷体_GB2312" w:hAnsi="宋体" w:hint="eastAsia"/>
        </w:rPr>
        <w:t>⑤同游者：吴武陵，龚古，余弟宗玄。隶而从者，崔氏二小生：曰恕己，曰奉壹。</w:t>
      </w:r>
    </w:p>
    <w:p w:rsidR="00B45494" w:rsidRPr="00DE4356" w:rsidRDefault="00B45494" w:rsidP="00B45494">
      <w:pPr>
        <w:spacing w:line="360" w:lineRule="exact"/>
        <w:rPr>
          <w:rFonts w:ascii="宋体" w:hAnsi="宋体" w:hint="eastAsia"/>
          <w:b/>
          <w:szCs w:val="21"/>
        </w:rPr>
      </w:pPr>
      <w:r w:rsidRPr="00DE4356">
        <w:rPr>
          <w:rFonts w:ascii="宋体" w:hAnsi="宋体" w:hint="eastAsia"/>
          <w:b/>
          <w:szCs w:val="21"/>
        </w:rPr>
        <w:t>6.解释下面句子中加点的字词。（3分）</w:t>
      </w:r>
    </w:p>
    <w:p w:rsidR="00B45494" w:rsidRPr="00DE4356" w:rsidRDefault="00B45494" w:rsidP="00B45494">
      <w:pPr>
        <w:spacing w:line="360" w:lineRule="exact"/>
        <w:rPr>
          <w:rFonts w:ascii="宋体" w:hAnsi="宋体" w:cs="Arial" w:hint="eastAsia"/>
          <w:color w:val="333333"/>
          <w:kern w:val="0"/>
          <w:szCs w:val="21"/>
        </w:rPr>
      </w:pPr>
      <w:r w:rsidRPr="00DE4356">
        <w:rPr>
          <w:rFonts w:ascii="宋体" w:hAnsi="宋体" w:hint="eastAsia"/>
          <w:b/>
          <w:szCs w:val="21"/>
        </w:rPr>
        <w:t>⑴</w:t>
      </w:r>
      <w:r w:rsidRPr="00DE4356">
        <w:rPr>
          <w:rFonts w:ascii="宋体" w:hAnsi="宋体" w:hint="eastAsia"/>
          <w:szCs w:val="21"/>
          <w:em w:val="dot"/>
        </w:rPr>
        <w:t>卷</w:t>
      </w:r>
      <w:r w:rsidRPr="00DE4356">
        <w:rPr>
          <w:rFonts w:ascii="宋体" w:hAnsi="宋体"/>
        </w:rPr>
        <w:t>石以为底</w:t>
      </w:r>
      <w:r w:rsidRPr="00DE4356">
        <w:rPr>
          <w:rFonts w:ascii="宋体" w:hAnsi="宋体" w:hint="eastAsia"/>
        </w:rPr>
        <w:t>（     ）</w:t>
      </w:r>
      <w:r>
        <w:rPr>
          <w:rFonts w:ascii="宋体" w:hAnsi="宋体" w:hint="eastAsia"/>
        </w:rPr>
        <w:t xml:space="preserve">  </w:t>
      </w:r>
      <w:r w:rsidRPr="00DE4356">
        <w:rPr>
          <w:rFonts w:ascii="宋体" w:hAnsi="宋体" w:hint="eastAsia"/>
          <w:b/>
          <w:szCs w:val="21"/>
        </w:rPr>
        <w:t>⑵</w:t>
      </w:r>
      <w:r w:rsidRPr="00DE4356">
        <w:rPr>
          <w:rFonts w:ascii="宋体" w:hAnsi="宋体"/>
        </w:rPr>
        <w:t>潭中鱼</w:t>
      </w:r>
      <w:r w:rsidRPr="00DE4356">
        <w:rPr>
          <w:rFonts w:ascii="宋体" w:hAnsi="宋体"/>
          <w:szCs w:val="21"/>
          <w:em w:val="dot"/>
        </w:rPr>
        <w:t>可</w:t>
      </w:r>
      <w:r w:rsidRPr="00DE4356">
        <w:rPr>
          <w:rFonts w:ascii="宋体" w:hAnsi="宋体"/>
        </w:rPr>
        <w:t>百许头</w:t>
      </w:r>
      <w:r w:rsidRPr="00DE4356">
        <w:rPr>
          <w:rFonts w:ascii="宋体" w:hAnsi="宋体" w:hint="eastAsia"/>
        </w:rPr>
        <w:t>（     ）</w:t>
      </w:r>
      <w:r>
        <w:rPr>
          <w:rFonts w:ascii="宋体" w:hAnsi="宋体" w:hint="eastAsia"/>
        </w:rPr>
        <w:t xml:space="preserve">  </w:t>
      </w:r>
      <w:r w:rsidRPr="00DE4356">
        <w:rPr>
          <w:rFonts w:ascii="宋体" w:hAnsi="宋体" w:hint="eastAsia"/>
          <w:b/>
          <w:szCs w:val="21"/>
        </w:rPr>
        <w:t>⑶</w:t>
      </w:r>
      <w:r w:rsidRPr="00DE4356">
        <w:rPr>
          <w:rFonts w:ascii="宋体" w:hAnsi="宋体"/>
          <w:szCs w:val="21"/>
          <w:em w:val="dot"/>
        </w:rPr>
        <w:t>佁然</w:t>
      </w:r>
      <w:r w:rsidRPr="00DE4356">
        <w:rPr>
          <w:rFonts w:ascii="宋体" w:hAnsi="宋体"/>
        </w:rPr>
        <w:t>不动</w:t>
      </w:r>
      <w:r w:rsidRPr="00DE4356">
        <w:rPr>
          <w:rFonts w:ascii="宋体" w:hAnsi="宋体" w:hint="eastAsia"/>
        </w:rPr>
        <w:t>（      ）</w:t>
      </w:r>
    </w:p>
    <w:p w:rsidR="00B45494" w:rsidRPr="00DE4356" w:rsidRDefault="00B45494" w:rsidP="00B45494">
      <w:pPr>
        <w:spacing w:line="360" w:lineRule="exact"/>
        <w:rPr>
          <w:rFonts w:ascii="宋体" w:hAnsi="宋体" w:hint="eastAsia"/>
          <w:b/>
          <w:szCs w:val="21"/>
        </w:rPr>
      </w:pPr>
      <w:r w:rsidRPr="00DE4356">
        <w:rPr>
          <w:rFonts w:ascii="宋体" w:hAnsi="宋体" w:hint="eastAsia"/>
          <w:b/>
          <w:szCs w:val="21"/>
        </w:rPr>
        <w:t>7. 把文中画线的句子翻译成现代汉语。 (4分)</w:t>
      </w:r>
    </w:p>
    <w:p w:rsidR="00B45494" w:rsidRPr="00C41177" w:rsidRDefault="00B45494" w:rsidP="00B45494">
      <w:pPr>
        <w:spacing w:line="360" w:lineRule="exact"/>
        <w:rPr>
          <w:rFonts w:ascii="楷体_GB2312" w:eastAsia="楷体_GB2312" w:hAnsi="宋体" w:hint="eastAsia"/>
        </w:rPr>
      </w:pPr>
      <w:r w:rsidRPr="00C41177">
        <w:rPr>
          <w:rFonts w:ascii="楷体_GB2312" w:eastAsia="楷体_GB2312" w:hAnsi="宋体" w:hint="eastAsia"/>
          <w:b/>
          <w:szCs w:val="21"/>
        </w:rPr>
        <w:t>⑴</w:t>
      </w:r>
      <w:r w:rsidRPr="00C41177">
        <w:rPr>
          <w:rFonts w:ascii="楷体_GB2312" w:eastAsia="楷体_GB2312" w:hAnsi="宋体" w:hint="eastAsia"/>
        </w:rPr>
        <w:t>蒙络摇缀，参差披拂。</w:t>
      </w:r>
    </w:p>
    <w:p w:rsidR="00B45494" w:rsidRPr="00C41177" w:rsidRDefault="00B45494" w:rsidP="00B45494">
      <w:pPr>
        <w:spacing w:line="360" w:lineRule="exact"/>
        <w:rPr>
          <w:rFonts w:ascii="楷体_GB2312" w:eastAsia="楷体_GB2312" w:hAnsi="宋体" w:hint="eastAsia"/>
          <w:b/>
          <w:szCs w:val="21"/>
        </w:rPr>
      </w:pPr>
      <w:r w:rsidRPr="00C41177">
        <w:rPr>
          <w:rFonts w:ascii="楷体_GB2312" w:eastAsia="楷体_GB2312" w:hAnsi="宋体" w:hint="eastAsia"/>
        </w:rPr>
        <w:t>⑵斗折蛇行，明灭可见。</w:t>
      </w:r>
    </w:p>
    <w:p w:rsidR="00B45494" w:rsidRPr="00DE4356" w:rsidRDefault="00B45494" w:rsidP="00B45494">
      <w:pPr>
        <w:spacing w:line="360" w:lineRule="exact"/>
        <w:rPr>
          <w:rFonts w:ascii="宋体" w:hAnsi="宋体" w:hint="eastAsia"/>
          <w:b/>
        </w:rPr>
      </w:pPr>
      <w:r w:rsidRPr="00DE4356">
        <w:rPr>
          <w:rFonts w:ascii="宋体" w:hAnsi="宋体" w:hint="eastAsia"/>
          <w:b/>
        </w:rPr>
        <w:t>8. 下面各项对原文的分析理解，</w:t>
      </w:r>
      <w:r w:rsidRPr="00DE4356">
        <w:rPr>
          <w:rFonts w:ascii="宋体" w:hAnsi="宋体" w:hint="eastAsia"/>
          <w:b/>
          <w:szCs w:val="21"/>
          <w:em w:val="dot"/>
        </w:rPr>
        <w:t>不正确</w:t>
      </w:r>
      <w:r w:rsidRPr="00DE4356">
        <w:rPr>
          <w:rFonts w:ascii="宋体" w:hAnsi="宋体" w:hint="eastAsia"/>
          <w:b/>
        </w:rPr>
        <w:t>的一项是（     ）(3分)</w:t>
      </w:r>
    </w:p>
    <w:p w:rsidR="00B45494" w:rsidRPr="00DE4356" w:rsidRDefault="00B45494" w:rsidP="00B45494">
      <w:pPr>
        <w:spacing w:line="360" w:lineRule="exact"/>
        <w:rPr>
          <w:rFonts w:ascii="宋体" w:hAnsi="宋体" w:hint="eastAsia"/>
        </w:rPr>
      </w:pPr>
      <w:r w:rsidRPr="00DE4356">
        <w:rPr>
          <w:rFonts w:ascii="宋体" w:hAnsi="宋体"/>
        </w:rPr>
        <w:t>A.</w:t>
      </w:r>
      <w:r w:rsidRPr="00DE4356">
        <w:rPr>
          <w:rFonts w:ascii="宋体" w:hAnsi="宋体" w:hint="eastAsia"/>
        </w:rPr>
        <w:t>作者把地处幽僻的小石潭作为描写对象，意在借荒远之景，寓贬谪之怨，倾抑郁之情。</w:t>
      </w:r>
    </w:p>
    <w:p w:rsidR="00B45494" w:rsidRPr="00DE4356" w:rsidRDefault="00B45494" w:rsidP="00B45494">
      <w:pPr>
        <w:spacing w:line="360" w:lineRule="exact"/>
        <w:ind w:left="210" w:hangingChars="100" w:hanging="210"/>
        <w:rPr>
          <w:rFonts w:ascii="宋体" w:hAnsi="宋体" w:hint="eastAsia"/>
        </w:rPr>
      </w:pPr>
      <w:r w:rsidRPr="00DE4356">
        <w:rPr>
          <w:rFonts w:ascii="宋体" w:hAnsi="宋体"/>
        </w:rPr>
        <w:t>B.</w:t>
      </w:r>
      <w:r w:rsidRPr="00DE4356">
        <w:rPr>
          <w:rFonts w:ascii="宋体" w:hAnsi="宋体" w:hint="eastAsia"/>
        </w:rPr>
        <w:t>作者善于捕捉景物的特征。如鸣佩环的水声、参差披拂的枝头蔓、空游无依的鱼儿、斗折蛇行的小溪、竹树环合的四周，把小石潭绘就成一幅美妙的图画。</w:t>
      </w:r>
    </w:p>
    <w:p w:rsidR="00B45494" w:rsidRPr="00DE4356" w:rsidRDefault="00B45494" w:rsidP="00B45494">
      <w:pPr>
        <w:spacing w:line="360" w:lineRule="exact"/>
        <w:ind w:left="210" w:hangingChars="100" w:hanging="210"/>
        <w:rPr>
          <w:rFonts w:ascii="宋体" w:hAnsi="宋体" w:hint="eastAsia"/>
        </w:rPr>
      </w:pPr>
      <w:r w:rsidRPr="00DE4356">
        <w:rPr>
          <w:rFonts w:ascii="宋体" w:hAnsi="宋体"/>
        </w:rPr>
        <w:t>C</w:t>
      </w:r>
      <w:r w:rsidRPr="00DE4356">
        <w:rPr>
          <w:rFonts w:ascii="宋体" w:hAnsi="宋体" w:hint="eastAsia"/>
        </w:rPr>
        <w:t>. 本文语言凝练。写卷石的形态各异，仅用了“坻”“屿”“嵁”“岩”四字刻画；写小溪的曲折蜿蜒，也只用了 “斗折蛇行”四字描述；写环境的清新和心绪的烦躁，仅用了“过清”二字加以揭示。</w:t>
      </w:r>
    </w:p>
    <w:p w:rsidR="00B45494" w:rsidRPr="00DE4356" w:rsidRDefault="00B45494" w:rsidP="00B45494">
      <w:pPr>
        <w:spacing w:line="360" w:lineRule="exact"/>
        <w:ind w:left="210" w:hangingChars="100" w:hanging="210"/>
        <w:rPr>
          <w:rFonts w:ascii="宋体" w:hAnsi="宋体" w:hint="eastAsia"/>
        </w:rPr>
      </w:pPr>
      <w:r w:rsidRPr="00DE4356">
        <w:rPr>
          <w:rFonts w:ascii="宋体" w:hAnsi="宋体"/>
        </w:rPr>
        <w:t>D</w:t>
      </w:r>
      <w:r w:rsidRPr="00DE4356">
        <w:rPr>
          <w:rFonts w:ascii="宋体" w:hAnsi="宋体" w:hint="eastAsia"/>
        </w:rPr>
        <w:t>.本文借景抒情，把地处幽僻的小石潭作为描写对象，意在借荒远之景，寓贬谪之怨，倾抑郁之情。体现了王国维在《人间词话》中的“一切景语皆情语”的特点。</w:t>
      </w:r>
    </w:p>
    <w:p w:rsidR="00B45494" w:rsidRPr="00DE4356" w:rsidRDefault="00B45494" w:rsidP="00B45494">
      <w:pPr>
        <w:spacing w:line="360" w:lineRule="exact"/>
        <w:jc w:val="center"/>
        <w:rPr>
          <w:rFonts w:ascii="宋体" w:hAnsi="宋体" w:hint="eastAsia"/>
          <w:b/>
          <w:szCs w:val="21"/>
        </w:rPr>
      </w:pPr>
      <w:r w:rsidRPr="00DE4356">
        <w:rPr>
          <w:rFonts w:ascii="宋体" w:hAnsi="宋体" w:hint="eastAsia"/>
          <w:b/>
          <w:szCs w:val="21"/>
        </w:rPr>
        <w:t>(二)课外文言文阅读（9分）</w:t>
      </w:r>
    </w:p>
    <w:p w:rsidR="00B45494" w:rsidRPr="00DE4356" w:rsidRDefault="00B45494" w:rsidP="00B45494">
      <w:pPr>
        <w:spacing w:line="360" w:lineRule="exact"/>
        <w:jc w:val="center"/>
        <w:rPr>
          <w:rFonts w:ascii="宋体" w:hAnsi="宋体" w:hint="eastAsia"/>
          <w:b/>
        </w:rPr>
      </w:pPr>
      <w:r w:rsidRPr="00DE4356">
        <w:rPr>
          <w:rFonts w:ascii="宋体" w:hAnsi="宋体"/>
          <w:b/>
        </w:rPr>
        <w:t>秦西巴纵</w:t>
      </w:r>
      <w:r w:rsidRPr="00DE4356">
        <w:rPr>
          <w:rFonts w:ascii="宋体" w:hAnsi="宋体" w:hint="eastAsia"/>
          <w:b/>
        </w:rPr>
        <w:t>鹿</w:t>
      </w:r>
    </w:p>
    <w:p w:rsidR="00B45494" w:rsidRPr="00C41177" w:rsidRDefault="00B45494" w:rsidP="00B45494">
      <w:pPr>
        <w:spacing w:line="360" w:lineRule="exact"/>
        <w:ind w:firstLineChars="200" w:firstLine="420"/>
        <w:rPr>
          <w:rFonts w:ascii="楷体_GB2312" w:eastAsia="楷体_GB2312" w:hAnsi="宋体" w:hint="eastAsia"/>
          <w:szCs w:val="21"/>
        </w:rPr>
      </w:pPr>
      <w:r w:rsidRPr="00C41177">
        <w:rPr>
          <w:rFonts w:ascii="楷体_GB2312" w:eastAsia="楷体_GB2312" w:hAnsi="宋体" w:hint="eastAsia"/>
          <w:szCs w:val="21"/>
        </w:rPr>
        <w:t>孟孙猎而得鹿，使秦西巴持归烹之。</w:t>
      </w:r>
      <w:r>
        <w:rPr>
          <w:rFonts w:ascii="楷体_GB2312" w:eastAsia="楷体_GB2312" w:hAnsi="宋体" w:hint="eastAsia"/>
          <w:noProof/>
          <w:szCs w:val="21"/>
        </w:rPr>
        <w:drawing>
          <wp:inline distT="0" distB="0" distL="0" distR="0">
            <wp:extent cx="19050" cy="19050"/>
            <wp:effectExtent l="19050" t="0" r="0" b="0"/>
            <wp:docPr id="7" name="图片 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C41177">
        <w:rPr>
          <w:rFonts w:ascii="楷体_GB2312" w:eastAsia="楷体_GB2312" w:hAnsi="宋体" w:hint="eastAsia"/>
          <w:szCs w:val="21"/>
        </w:rPr>
        <w:t>鹿母随之而啼，秦西巴弗忍，纵而予之。孟孙归，求鹿安在，秦西巴对曰：“</w:t>
      </w:r>
      <w:r w:rsidRPr="00C41177">
        <w:rPr>
          <w:rFonts w:ascii="楷体_GB2312" w:eastAsia="楷体_GB2312" w:hAnsi="宋体" w:hint="eastAsia"/>
          <w:szCs w:val="21"/>
          <w:u w:val="single"/>
        </w:rPr>
        <w:t>其母随而啼臣诚弗忍窃纵而予之</w:t>
      </w:r>
      <w:r w:rsidRPr="00C41177">
        <w:rPr>
          <w:rFonts w:ascii="楷体_GB2312" w:eastAsia="楷体_GB2312" w:hAnsi="宋体" w:hint="eastAsia"/>
          <w:szCs w:val="21"/>
        </w:rPr>
        <w:t>。”孟孙怒，逐秦西巴。居一年，取以为子傅。左右曰： “秦西巴有罪</w:t>
      </w:r>
      <w:smartTag w:uri="urn:schemas-microsoft-com:office:smarttags" w:element="PersonName">
        <w:smartTagPr>
          <w:attr w:name="ProductID" w:val="于"/>
        </w:smartTagPr>
        <w:r w:rsidRPr="00C41177">
          <w:rPr>
            <w:rFonts w:ascii="楷体_GB2312" w:eastAsia="楷体_GB2312" w:hAnsi="宋体" w:hint="eastAsia"/>
            <w:szCs w:val="21"/>
          </w:rPr>
          <w:t>于</w:t>
        </w:r>
      </w:smartTag>
      <w:r w:rsidRPr="00C41177">
        <w:rPr>
          <w:rFonts w:ascii="楷体_GB2312" w:eastAsia="楷体_GB2312" w:hAnsi="宋体" w:hint="eastAsia"/>
          <w:szCs w:val="21"/>
        </w:rPr>
        <w:t>君，今以为子傅，何也？”孟孙曰：“夫一鹿而不忍，又何况于人乎！”此谓有罪而益信者也。</w:t>
      </w:r>
    </w:p>
    <w:p w:rsidR="00B45494" w:rsidRPr="00DE4356" w:rsidRDefault="00B45494" w:rsidP="00B45494">
      <w:pPr>
        <w:spacing w:line="360" w:lineRule="exact"/>
        <w:rPr>
          <w:rFonts w:ascii="宋体" w:hAnsi="宋体" w:hint="eastAsia"/>
          <w:b/>
        </w:rPr>
      </w:pPr>
      <w:r w:rsidRPr="00DE4356">
        <w:rPr>
          <w:rFonts w:ascii="宋体" w:hAnsi="宋体" w:hint="eastAsia"/>
          <w:b/>
        </w:rPr>
        <w:t>9.下面各组句子加点字意思</w:t>
      </w:r>
      <w:r w:rsidRPr="00DE4356">
        <w:rPr>
          <w:rFonts w:ascii="宋体" w:hAnsi="宋体" w:hint="eastAsia"/>
          <w:b/>
          <w:szCs w:val="21"/>
          <w:em w:val="dot"/>
        </w:rPr>
        <w:t>相同</w:t>
      </w:r>
      <w:r w:rsidRPr="00DE4356">
        <w:rPr>
          <w:rFonts w:ascii="宋体" w:hAnsi="宋体" w:hint="eastAsia"/>
          <w:b/>
        </w:rPr>
        <w:t>的一项（     ）(3分)</w:t>
      </w:r>
    </w:p>
    <w:p w:rsidR="00B45494" w:rsidRPr="00DE4356" w:rsidRDefault="00B45494" w:rsidP="00B45494">
      <w:pPr>
        <w:spacing w:line="360" w:lineRule="exact"/>
        <w:rPr>
          <w:rFonts w:ascii="宋体" w:hAnsi="宋体" w:hint="eastAsia"/>
        </w:rPr>
      </w:pPr>
      <w:r w:rsidRPr="00DE4356">
        <w:rPr>
          <w:rFonts w:ascii="宋体" w:hAnsi="宋体"/>
          <w:b/>
        </w:rPr>
        <w:t>A</w:t>
      </w:r>
      <w:r w:rsidRPr="00DE4356">
        <w:rPr>
          <w:rFonts w:ascii="宋体" w:hAnsi="宋体" w:hint="eastAsia"/>
          <w:b/>
        </w:rPr>
        <w:t>.</w:t>
      </w:r>
      <w:r w:rsidRPr="00DE4356">
        <w:rPr>
          <w:rFonts w:ascii="宋体" w:hAnsi="宋体"/>
        </w:rPr>
        <w:t xml:space="preserve"> </w:t>
      </w:r>
      <w:r w:rsidRPr="00DE4356">
        <w:rPr>
          <w:rFonts w:ascii="宋体" w:hAnsi="宋体"/>
          <w:szCs w:val="21"/>
        </w:rPr>
        <w:t>纵而</w:t>
      </w:r>
      <w:r w:rsidRPr="00DE4356">
        <w:rPr>
          <w:rFonts w:ascii="宋体" w:hAnsi="宋体"/>
          <w:szCs w:val="21"/>
          <w:em w:val="dot"/>
        </w:rPr>
        <w:t>予</w:t>
      </w:r>
      <w:r w:rsidRPr="00DE4356">
        <w:rPr>
          <w:rFonts w:ascii="宋体" w:hAnsi="宋体"/>
          <w:szCs w:val="21"/>
        </w:rPr>
        <w:t>之</w:t>
      </w:r>
      <w:r w:rsidRPr="00DE4356">
        <w:rPr>
          <w:rFonts w:ascii="宋体" w:hAnsi="宋体" w:hint="eastAsia"/>
          <w:szCs w:val="21"/>
        </w:rPr>
        <w:t xml:space="preserve"> </w:t>
      </w:r>
      <w:r w:rsidRPr="00DE4356">
        <w:rPr>
          <w:rFonts w:ascii="宋体" w:hAnsi="宋体" w:hint="eastAsia"/>
        </w:rPr>
        <w:t>/</w:t>
      </w:r>
      <w:r w:rsidRPr="00DE4356">
        <w:rPr>
          <w:rFonts w:ascii="宋体" w:hAnsi="宋体" w:hint="eastAsia"/>
          <w:szCs w:val="21"/>
          <w:em w:val="dot"/>
        </w:rPr>
        <w:t>予</w:t>
      </w:r>
      <w:r w:rsidRPr="00DE4356">
        <w:rPr>
          <w:rFonts w:ascii="宋体" w:hAnsi="宋体" w:hint="eastAsia"/>
          <w:szCs w:val="21"/>
        </w:rPr>
        <w:t>尝求古仁人之心</w:t>
      </w:r>
      <w:r w:rsidRPr="00DE4356">
        <w:rPr>
          <w:rFonts w:ascii="宋体" w:hAnsi="宋体" w:hint="eastAsia"/>
        </w:rPr>
        <w:t xml:space="preserve">                </w:t>
      </w:r>
      <w:r w:rsidRPr="00DE4356">
        <w:rPr>
          <w:rFonts w:ascii="宋体" w:hAnsi="宋体"/>
          <w:b/>
        </w:rPr>
        <w:t>B</w:t>
      </w:r>
      <w:r w:rsidRPr="00DE4356">
        <w:rPr>
          <w:rFonts w:ascii="宋体" w:hAnsi="宋体" w:hint="eastAsia"/>
        </w:rPr>
        <w:t>.</w:t>
      </w:r>
      <w:r w:rsidRPr="00DE4356">
        <w:rPr>
          <w:rFonts w:ascii="宋体" w:hAnsi="宋体"/>
        </w:rPr>
        <w:t xml:space="preserve"> </w:t>
      </w:r>
      <w:r w:rsidRPr="00DE4356">
        <w:rPr>
          <w:rFonts w:ascii="宋体" w:hAnsi="宋体"/>
          <w:szCs w:val="21"/>
          <w:em w:val="dot"/>
        </w:rPr>
        <w:t>居</w:t>
      </w:r>
      <w:r w:rsidRPr="00DE4356">
        <w:rPr>
          <w:rFonts w:ascii="宋体" w:hAnsi="宋体"/>
          <w:szCs w:val="21"/>
        </w:rPr>
        <w:t>一年</w:t>
      </w:r>
      <w:r w:rsidRPr="00DE4356">
        <w:rPr>
          <w:rFonts w:ascii="宋体" w:hAnsi="宋体" w:hint="eastAsia"/>
          <w:szCs w:val="21"/>
        </w:rPr>
        <w:t xml:space="preserve"> </w:t>
      </w:r>
      <w:r w:rsidRPr="00DE4356">
        <w:rPr>
          <w:rFonts w:ascii="宋体" w:hAnsi="宋体" w:hint="eastAsia"/>
        </w:rPr>
        <w:t xml:space="preserve">/ </w:t>
      </w:r>
      <w:r w:rsidRPr="00DE4356">
        <w:rPr>
          <w:rFonts w:ascii="宋体" w:hAnsi="宋体" w:hint="eastAsia"/>
          <w:szCs w:val="21"/>
          <w:em w:val="dot"/>
        </w:rPr>
        <w:t>居</w:t>
      </w:r>
      <w:r w:rsidRPr="00DE4356">
        <w:rPr>
          <w:rFonts w:ascii="宋体" w:hAnsi="宋体" w:hint="eastAsia"/>
        </w:rPr>
        <w:t>庙堂之高</w:t>
      </w:r>
    </w:p>
    <w:p w:rsidR="00B45494" w:rsidRPr="00DE4356" w:rsidRDefault="00B45494" w:rsidP="00B45494">
      <w:pPr>
        <w:spacing w:line="360" w:lineRule="exact"/>
        <w:rPr>
          <w:rFonts w:ascii="宋体" w:hAnsi="宋体" w:hint="eastAsia"/>
        </w:rPr>
      </w:pPr>
      <w:r w:rsidRPr="00DE4356">
        <w:rPr>
          <w:rFonts w:ascii="宋体" w:hAnsi="宋体"/>
          <w:b/>
        </w:rPr>
        <w:t>C</w:t>
      </w:r>
      <w:r w:rsidRPr="00DE4356">
        <w:rPr>
          <w:rFonts w:ascii="宋体" w:hAnsi="宋体" w:hint="eastAsia"/>
        </w:rPr>
        <w:t>.</w:t>
      </w:r>
      <w:r w:rsidRPr="00DE4356">
        <w:rPr>
          <w:rFonts w:ascii="宋体" w:hAnsi="宋体"/>
        </w:rPr>
        <w:t xml:space="preserve"> </w:t>
      </w:r>
      <w:r w:rsidRPr="00DE4356">
        <w:rPr>
          <w:rFonts w:ascii="宋体" w:hAnsi="宋体"/>
          <w:szCs w:val="21"/>
          <w:em w:val="dot"/>
        </w:rPr>
        <w:t>使</w:t>
      </w:r>
      <w:r w:rsidRPr="00DE4356">
        <w:rPr>
          <w:rFonts w:ascii="宋体" w:hAnsi="宋体"/>
          <w:szCs w:val="21"/>
        </w:rPr>
        <w:t>秦西巴持归烹之</w:t>
      </w:r>
      <w:r w:rsidRPr="00DE4356">
        <w:rPr>
          <w:rFonts w:ascii="宋体" w:hAnsi="宋体" w:hint="eastAsia"/>
          <w:szCs w:val="21"/>
        </w:rPr>
        <w:t xml:space="preserve"> </w:t>
      </w:r>
      <w:r w:rsidRPr="00DE4356">
        <w:rPr>
          <w:rFonts w:ascii="宋体" w:hAnsi="宋体" w:hint="eastAsia"/>
        </w:rPr>
        <w:t xml:space="preserve">/ </w:t>
      </w:r>
      <w:r w:rsidRPr="00DE4356">
        <w:rPr>
          <w:rFonts w:ascii="宋体" w:hAnsi="宋体" w:hint="eastAsia"/>
          <w:szCs w:val="21"/>
          <w:em w:val="dot"/>
        </w:rPr>
        <w:t>使</w:t>
      </w:r>
      <w:r w:rsidRPr="00DE4356">
        <w:rPr>
          <w:rFonts w:ascii="宋体" w:hAnsi="宋体" w:hint="eastAsia"/>
        </w:rPr>
        <w:t xml:space="preserve">人之所恶莫甚于死者   </w:t>
      </w:r>
      <w:r w:rsidRPr="00DE4356">
        <w:rPr>
          <w:rFonts w:ascii="宋体" w:hAnsi="宋体"/>
          <w:b/>
        </w:rPr>
        <w:t>D</w:t>
      </w:r>
      <w:r w:rsidRPr="00DE4356">
        <w:rPr>
          <w:rFonts w:ascii="宋体" w:hAnsi="宋体" w:hint="eastAsia"/>
        </w:rPr>
        <w:t>.</w:t>
      </w:r>
      <w:r w:rsidRPr="00DE4356">
        <w:rPr>
          <w:rFonts w:ascii="宋体" w:hAnsi="宋体"/>
        </w:rPr>
        <w:t xml:space="preserve"> </w:t>
      </w:r>
      <w:r w:rsidRPr="00DE4356">
        <w:rPr>
          <w:rFonts w:ascii="宋体" w:hAnsi="宋体"/>
          <w:szCs w:val="21"/>
        </w:rPr>
        <w:t>秦西巴</w:t>
      </w:r>
      <w:r w:rsidRPr="00DE4356">
        <w:rPr>
          <w:rFonts w:ascii="宋体" w:hAnsi="宋体"/>
          <w:szCs w:val="21"/>
          <w:em w:val="dot"/>
        </w:rPr>
        <w:t>弗</w:t>
      </w:r>
      <w:r w:rsidRPr="00DE4356">
        <w:rPr>
          <w:rFonts w:ascii="宋体" w:hAnsi="宋体"/>
          <w:szCs w:val="21"/>
        </w:rPr>
        <w:t>忍</w:t>
      </w:r>
      <w:r w:rsidRPr="00DE4356">
        <w:rPr>
          <w:rFonts w:ascii="宋体" w:hAnsi="宋体" w:hint="eastAsia"/>
        </w:rPr>
        <w:t>/ 神</w:t>
      </w:r>
      <w:r w:rsidRPr="00DE4356">
        <w:rPr>
          <w:rFonts w:ascii="宋体" w:hAnsi="宋体" w:hint="eastAsia"/>
          <w:szCs w:val="21"/>
          <w:em w:val="dot"/>
        </w:rPr>
        <w:t>弗</w:t>
      </w:r>
      <w:r w:rsidRPr="00DE4356">
        <w:rPr>
          <w:rFonts w:ascii="宋体" w:hAnsi="宋体" w:hint="eastAsia"/>
        </w:rPr>
        <w:t>福也</w:t>
      </w:r>
    </w:p>
    <w:p w:rsidR="00B45494" w:rsidRPr="00DE4356" w:rsidRDefault="00B45494" w:rsidP="00B45494">
      <w:pPr>
        <w:spacing w:line="360" w:lineRule="exact"/>
        <w:rPr>
          <w:rFonts w:ascii="宋体" w:hAnsi="宋体" w:hint="eastAsia"/>
          <w:b/>
        </w:rPr>
      </w:pPr>
      <w:r w:rsidRPr="00DE4356">
        <w:rPr>
          <w:rFonts w:ascii="宋体" w:hAnsi="宋体" w:hint="eastAsia"/>
          <w:b/>
        </w:rPr>
        <w:t>10.用“/”给文中划线句断句：（2分）</w:t>
      </w:r>
    </w:p>
    <w:p w:rsidR="00B45494" w:rsidRPr="00C41177" w:rsidRDefault="00B45494" w:rsidP="00B45494">
      <w:pPr>
        <w:spacing w:line="360" w:lineRule="exact"/>
        <w:ind w:firstLineChars="100" w:firstLine="210"/>
        <w:rPr>
          <w:rFonts w:ascii="楷体_GB2312" w:eastAsia="楷体_GB2312" w:hAnsi="宋体" w:hint="eastAsia"/>
          <w:b/>
        </w:rPr>
      </w:pPr>
      <w:r w:rsidRPr="00C41177">
        <w:rPr>
          <w:rFonts w:ascii="楷体_GB2312" w:eastAsia="楷体_GB2312" w:hAnsi="宋体" w:hint="eastAsia"/>
          <w:szCs w:val="21"/>
        </w:rPr>
        <w:t>其 母 随 而 啼 臣 诚 弗 忍 窃 纵 而 予 之</w:t>
      </w:r>
    </w:p>
    <w:p w:rsidR="00B45494" w:rsidRPr="00224BAA" w:rsidRDefault="00B45494" w:rsidP="00B45494">
      <w:pPr>
        <w:spacing w:line="312" w:lineRule="auto"/>
        <w:rPr>
          <w:rFonts w:ascii="楷体" w:hAnsi="楷体" w:hint="eastAsia"/>
          <w:b/>
          <w:szCs w:val="21"/>
        </w:rPr>
      </w:pPr>
      <w:r>
        <w:rPr>
          <w:rFonts w:ascii="楷体" w:hAnsi="楷体" w:hint="eastAsia"/>
          <w:b/>
          <w:szCs w:val="21"/>
        </w:rPr>
        <w:t>11.</w:t>
      </w:r>
      <w:r>
        <w:rPr>
          <w:rFonts w:ascii="楷体" w:hAnsi="楷体" w:hint="eastAsia"/>
          <w:b/>
          <w:szCs w:val="21"/>
        </w:rPr>
        <w:t>秦西巴因为</w:t>
      </w:r>
      <w:r>
        <w:rPr>
          <w:rFonts w:ascii="楷体" w:hAnsi="楷体" w:hint="eastAsia"/>
          <w:b/>
          <w:noProof/>
          <w:szCs w:val="21"/>
        </w:rPr>
        <w:drawing>
          <wp:inline distT="0" distB="0" distL="0" distR="0">
            <wp:extent cx="19050" cy="19050"/>
            <wp:effectExtent l="19050" t="0" r="0" b="0"/>
            <wp:docPr id="8" name="图片 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 w:hAnsi="楷体" w:hint="eastAsia"/>
          <w:b/>
          <w:szCs w:val="21"/>
        </w:rPr>
        <w:t>“</w:t>
      </w:r>
      <w:r w:rsidRPr="00224BAA">
        <w:rPr>
          <w:rFonts w:ascii="楷体" w:hAnsi="楷体"/>
          <w:b/>
          <w:szCs w:val="21"/>
        </w:rPr>
        <w:t>纵</w:t>
      </w:r>
      <w:r>
        <w:rPr>
          <w:rFonts w:ascii="楷体" w:hAnsi="楷体" w:hint="eastAsia"/>
          <w:b/>
          <w:szCs w:val="21"/>
        </w:rPr>
        <w:t>鹿”而使“孟</w:t>
      </w:r>
      <w:r>
        <w:rPr>
          <w:rFonts w:ascii="楷体" w:hAnsi="楷体" w:hint="eastAsia"/>
          <w:b/>
          <w:noProof/>
          <w:szCs w:val="21"/>
        </w:rPr>
        <w:drawing>
          <wp:inline distT="0" distB="0" distL="0" distR="0">
            <wp:extent cx="19050" cy="19050"/>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楷体" w:hAnsi="楷体" w:hint="eastAsia"/>
          <w:b/>
          <w:szCs w:val="21"/>
        </w:rPr>
        <w:t>孙怒”，为什么后来又“取以为子傅”？这个故事给我们</w:t>
      </w:r>
      <w:r>
        <w:rPr>
          <w:rFonts w:ascii="楷体" w:hAnsi="楷体" w:hint="eastAsia"/>
          <w:b/>
          <w:szCs w:val="21"/>
        </w:rPr>
        <w:lastRenderedPageBreak/>
        <w:t>什么启示？（</w:t>
      </w:r>
      <w:r>
        <w:rPr>
          <w:rFonts w:ascii="楷体" w:hAnsi="楷体" w:hint="eastAsia"/>
          <w:b/>
          <w:szCs w:val="21"/>
        </w:rPr>
        <w:t>4</w:t>
      </w:r>
      <w:r>
        <w:rPr>
          <w:rFonts w:ascii="楷体" w:hAnsi="楷体" w:hint="eastAsia"/>
          <w:b/>
          <w:szCs w:val="21"/>
        </w:rPr>
        <w:t>分）</w:t>
      </w:r>
    </w:p>
    <w:p w:rsidR="00B45494" w:rsidRPr="00DE4356" w:rsidRDefault="00B45494" w:rsidP="00B45494">
      <w:pPr>
        <w:spacing w:line="360" w:lineRule="exact"/>
        <w:jc w:val="center"/>
        <w:rPr>
          <w:rFonts w:ascii="宋体" w:hAnsi="宋体" w:hint="eastAsia"/>
          <w:b/>
          <w:szCs w:val="21"/>
        </w:rPr>
      </w:pPr>
      <w:r w:rsidRPr="00DE4356">
        <w:rPr>
          <w:rFonts w:ascii="宋体" w:hAnsi="宋体" w:hint="eastAsia"/>
          <w:b/>
          <w:szCs w:val="21"/>
        </w:rPr>
        <w:t>（三）实用文本阅读（10分）</w:t>
      </w:r>
    </w:p>
    <w:p w:rsidR="00B45494" w:rsidRPr="00DE4356" w:rsidRDefault="00B45494" w:rsidP="00B45494">
      <w:pPr>
        <w:spacing w:line="360" w:lineRule="exact"/>
        <w:jc w:val="center"/>
        <w:rPr>
          <w:rFonts w:ascii="宋体" w:hAnsi="宋体" w:hint="eastAsia"/>
          <w:color w:val="000000"/>
        </w:rPr>
      </w:pPr>
      <w:r w:rsidRPr="00DE4356">
        <w:rPr>
          <w:rStyle w:val="a6"/>
          <w:rFonts w:ascii="宋体" w:hAnsi="宋体" w:hint="eastAsia"/>
          <w:color w:val="000000"/>
          <w:szCs w:val="21"/>
        </w:rPr>
        <w:t>基因灭蚊的尝试</w:t>
      </w:r>
    </w:p>
    <w:p w:rsidR="00B45494" w:rsidRPr="00C41177" w:rsidRDefault="00B45494" w:rsidP="00B45494">
      <w:pPr>
        <w:spacing w:line="360" w:lineRule="exact"/>
        <w:ind w:firstLineChars="200" w:firstLine="420"/>
        <w:rPr>
          <w:rFonts w:ascii="楷体_GB2312" w:eastAsia="楷体_GB2312" w:hAnsi="宋体" w:hint="eastAsia"/>
          <w:color w:val="000000"/>
          <w:szCs w:val="21"/>
        </w:rPr>
      </w:pPr>
      <w:r w:rsidRPr="00C41177">
        <w:rPr>
          <w:rFonts w:ascii="楷体_GB2312" w:eastAsia="楷体_GB2312" w:hAnsi="宋体" w:hint="eastAsia"/>
          <w:color w:val="000000"/>
        </w:rPr>
        <w:t>① 夏天来了，蚊子也来了。对于很多人来说，蚊子远比高温更可怕。蚊子是多种病毒的传播媒介，</w:t>
      </w:r>
      <w:r w:rsidRPr="00C41177">
        <w:rPr>
          <w:rFonts w:ascii="楷体_GB2312" w:eastAsia="楷体_GB2312" w:hAnsi="宋体" w:hint="eastAsia"/>
          <w:szCs w:val="21"/>
        </w:rPr>
        <w:t>蚊子在吸血的过程中，会给人类传染上许多疾病，除了登革热，还有疟疾、黄热病、裂谷热、基孔肯雅热、西尼罗河热、淋巴丝虫病、流行性乙型脑炎等。世界卫生组织</w:t>
      </w:r>
      <w:r w:rsidRPr="00C41177">
        <w:rPr>
          <w:rFonts w:ascii="楷体_GB2312" w:eastAsia="楷体_GB2312" w:hAnsi="宋体" w:hint="eastAsia"/>
          <w:b/>
          <w:szCs w:val="21"/>
        </w:rPr>
        <w:t>（WHO）</w:t>
      </w:r>
      <w:r w:rsidRPr="00C41177">
        <w:rPr>
          <w:rFonts w:ascii="楷体_GB2312" w:eastAsia="楷体_GB2312" w:hAnsi="宋体" w:hint="eastAsia"/>
          <w:szCs w:val="21"/>
        </w:rPr>
        <w:t>的统计显示，尽管医疗卫生事业现在普遍已经有了很大的发展，但全球每年仍有数百万人因为罪魁祸首蚊子的叮咬而不幸患病死亡。例如，平均每30秒就有一名非洲儿童死于疟疾。</w:t>
      </w:r>
      <w:r w:rsidRPr="00C41177">
        <w:rPr>
          <w:rFonts w:ascii="楷体_GB2312" w:eastAsia="楷体_GB2312" w:hAnsi="宋体" w:hint="eastAsia"/>
          <w:color w:val="000000"/>
          <w:szCs w:val="21"/>
        </w:rPr>
        <w:t>人与蚊，这两种生物之间的斗争其实已经进行了几千年。</w:t>
      </w:r>
    </w:p>
    <w:p w:rsidR="00B45494" w:rsidRPr="00C41177" w:rsidRDefault="00B45494" w:rsidP="00B45494">
      <w:pPr>
        <w:spacing w:line="360" w:lineRule="exact"/>
        <w:ind w:firstLineChars="200" w:firstLine="420"/>
        <w:rPr>
          <w:rFonts w:ascii="楷体_GB2312" w:eastAsia="楷体_GB2312" w:hAnsi="宋体" w:hint="eastAsia"/>
          <w:color w:val="000000"/>
        </w:rPr>
      </w:pPr>
      <w:r w:rsidRPr="00C41177">
        <w:rPr>
          <w:rFonts w:ascii="楷体_GB2312" w:eastAsia="楷体_GB2312" w:hAnsi="宋体" w:hint="eastAsia"/>
          <w:color w:val="000000"/>
        </w:rPr>
        <w:t>②为了驱蚊，人类想出了各种各样的招数。传统的招数有熏艾、燃香、挂蚊帐等，现代的有灭蚊灯、电蚊香，甚至还有人想出激光灭蚊炮等。然而这些都治标不治本，随着科学技术的发展，科学家们在想，能不能通过改变蚊子基因的方式一劳永逸？</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color w:val="000000"/>
        </w:rPr>
        <w:t>③</w:t>
      </w:r>
      <w:r w:rsidRPr="00C41177">
        <w:rPr>
          <w:rFonts w:ascii="楷体_GB2312" w:eastAsia="楷体_GB2312" w:hAnsi="宋体" w:hint="eastAsia"/>
        </w:rPr>
        <w:t>美国约翰·霍普金斯大学的研究人员在毛罗·马莱里的带领下，培育出一种生命力强的转基因蚊子。这种转基因蚊子中携带一种可以阻断疟疾传播的SM1蛋白质。为了将它和野生蚊子区分开，科学家们还植入了一种令蚊子眼睛变红或变绿的基因。这些经过基因改造的蚊子被饲以未感染疟原虫的血液时并无明显优势，不过在饲以含有疟原虫的血液后，比普通蚊子更能适应环境。这就意味着，跟普通的蚊子相比，转基因蚊子的繁殖能力和生存能力都更强，死亡率更低。简单地说，这意味着可以将它们大量放到疟疾肆虐的地区，与野生自然蚊子交配、繁殖。经过几代后，这种对疟疾的抗感染能力可以广泛扩散到蚊子种群中去，从而令更少的蚊子携带疟疾病毒，以达到减少疟疾传播的目的。</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④另一种办法是给蚊子进行基因绝育。英国伦敦大学帝国理工学院的昆虫学家弗拉米尼亚·卡特鲁奇亚在她带的研究生贾尼斯·泰来易的帮助下，寻找给雄蚊绝育但不会令其身体受损的方法。泰来易给1万个蚊子的晶胚注射一种特殊</w:t>
      </w:r>
      <w:r w:rsidRPr="00C41177">
        <w:rPr>
          <w:rFonts w:ascii="楷体_GB2312" w:eastAsia="楷体_GB2312" w:hAnsi="宋体" w:hint="eastAsia"/>
          <w:b/>
        </w:rPr>
        <w:t>RNA</w:t>
      </w:r>
      <w:r w:rsidRPr="00C41177">
        <w:rPr>
          <w:rFonts w:ascii="楷体_GB2312" w:eastAsia="楷体_GB2312" w:hAnsi="宋体" w:hint="eastAsia"/>
        </w:rPr>
        <w:t>片段，它能关闭正常精子形成所需的基因</w:t>
      </w:r>
      <w:r w:rsidRPr="00C41177">
        <w:rPr>
          <w:rFonts w:ascii="楷体_GB2312" w:eastAsia="楷体_GB2312" w:hAnsi="宋体" w:hint="eastAsia"/>
          <w:b/>
        </w:rPr>
        <w:t>zpg</w:t>
      </w:r>
      <w:r w:rsidRPr="00C41177">
        <w:rPr>
          <w:rFonts w:ascii="楷体_GB2312" w:eastAsia="楷体_GB2312" w:hAnsi="宋体" w:hint="eastAsia"/>
        </w:rPr>
        <w:t>。经过数月的辛勤工作，他们培育出大约100只无精蚊子，而且研究显示，雌蚊根本无法区分这种雄蚊和有生育能力的雄蚊。卡特鲁奇亚解释说，雌蚊一生只交配一次，从理论上说，骗住了雌蚊，就等于减少了蚊子的数量。但她坦承，这种方法还处于原理验证阶段，她们用来培育无精雄蚊的方法，还远不能繁殖出在数量上可与有生育力的野外雄蚊相抗衡的无精雄蚊。</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⑤第三种办法则是英国牛津昆虫技术公司（</w:t>
      </w:r>
      <w:r w:rsidRPr="00C41177">
        <w:rPr>
          <w:rFonts w:ascii="楷体_GB2312" w:eastAsia="楷体_GB2312" w:hAnsi="宋体" w:hint="eastAsia"/>
          <w:b/>
        </w:rPr>
        <w:t>Oxitec</w:t>
      </w:r>
      <w:r w:rsidRPr="00C41177">
        <w:rPr>
          <w:rFonts w:ascii="楷体_GB2312" w:eastAsia="楷体_GB2312" w:hAnsi="宋体" w:hint="eastAsia"/>
        </w:rPr>
        <w:t>）推出的“以蚊灭蚊”计划，即向野外释放用转基因培育出的有精但不育的雄蚊。这种雄蚊的后代体内的一种酶会积累到有毒的浓度，导致幼虫大量死亡。牛津昆虫技术公司的科学主管洛加·奥菲指出，他们的这种转基因蚊子不会对生态系统形成长期的改变，因为它们的寿命很短——只能成活一代，而且没有后代。</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⑥如今，巴拿马、墨西哥、马来西亚、开曼群岛等蚊子肆虐的地方已经开始进行转基因蚊子的野外放生实验。很多科学家对此持支持态度——因为喷洒化学杀虫剂，会对所有生物都带来影响，可能会让整个生态系统受到损害。美国宾夕法尼亚大学生物和昆虫学教授安德鲁·里德教授就认为，培育变异蚊子控制蚊子数量，可能是控制登革热最安全的现实方法；如果无差别地喷洒杀虫剂，那么整个生态系统都会受到影响。（选自《光明日报》改编）</w:t>
      </w:r>
    </w:p>
    <w:p w:rsidR="00B45494" w:rsidRPr="00DE4356" w:rsidRDefault="00B45494" w:rsidP="00B45494">
      <w:pPr>
        <w:spacing w:line="360" w:lineRule="exact"/>
        <w:rPr>
          <w:rFonts w:ascii="宋体" w:hAnsi="宋体" w:hint="eastAsia"/>
          <w:b/>
        </w:rPr>
      </w:pPr>
      <w:r w:rsidRPr="00DE4356">
        <w:rPr>
          <w:rFonts w:ascii="宋体" w:hAnsi="宋体" w:hint="eastAsia"/>
          <w:b/>
        </w:rPr>
        <w:lastRenderedPageBreak/>
        <w:t>12.下列各项对基因灭蚊的理解，</w:t>
      </w:r>
      <w:r w:rsidRPr="00DE4356">
        <w:rPr>
          <w:rFonts w:ascii="宋体" w:hAnsi="宋体" w:hint="eastAsia"/>
          <w:b/>
          <w:szCs w:val="21"/>
          <w:em w:val="dot"/>
        </w:rPr>
        <w:t>有误</w:t>
      </w:r>
      <w:r w:rsidRPr="00DE4356">
        <w:rPr>
          <w:rFonts w:ascii="宋体" w:hAnsi="宋体" w:hint="eastAsia"/>
          <w:b/>
        </w:rPr>
        <w:t>的一项是（     ）（3分）</w:t>
      </w:r>
    </w:p>
    <w:p w:rsidR="00B45494" w:rsidRPr="00DE4356" w:rsidRDefault="00B45494" w:rsidP="00B45494">
      <w:pPr>
        <w:spacing w:line="360" w:lineRule="exact"/>
        <w:rPr>
          <w:rFonts w:ascii="宋体" w:hAnsi="宋体" w:hint="eastAsia"/>
          <w:color w:val="000000"/>
        </w:rPr>
      </w:pPr>
      <w:r w:rsidRPr="00DE4356">
        <w:rPr>
          <w:rFonts w:ascii="宋体" w:hAnsi="宋体"/>
          <w:b/>
          <w:color w:val="000000"/>
        </w:rPr>
        <w:t>A</w:t>
      </w:r>
      <w:r w:rsidRPr="00DE4356">
        <w:rPr>
          <w:rFonts w:ascii="宋体" w:hAnsi="宋体" w:hint="eastAsia"/>
          <w:color w:val="000000"/>
        </w:rPr>
        <w:t>.改变蚊子的基因是能治标治本的驱蚊灭蚊新技术，但也可能对整个生态系统造成影响。</w:t>
      </w:r>
    </w:p>
    <w:p w:rsidR="00B45494" w:rsidRPr="00DE4356" w:rsidRDefault="00B45494" w:rsidP="00B45494">
      <w:pPr>
        <w:spacing w:line="360" w:lineRule="exact"/>
        <w:rPr>
          <w:rFonts w:ascii="宋体" w:hAnsi="宋体" w:hint="eastAsia"/>
          <w:color w:val="000000"/>
        </w:rPr>
      </w:pPr>
      <w:r w:rsidRPr="00DE4356">
        <w:rPr>
          <w:rFonts w:ascii="宋体" w:hAnsi="宋体"/>
          <w:b/>
          <w:color w:val="000000"/>
        </w:rPr>
        <w:t>B</w:t>
      </w:r>
      <w:r w:rsidRPr="00DE4356">
        <w:rPr>
          <w:rFonts w:ascii="宋体" w:hAnsi="宋体" w:hint="eastAsia"/>
          <w:color w:val="000000"/>
        </w:rPr>
        <w:t>.转基因蚊子比普通蚊子适应环境的能力更强，携带的SM1蛋白质可以阻断疾病传播。</w:t>
      </w:r>
    </w:p>
    <w:p w:rsidR="00B45494" w:rsidRPr="00DE4356" w:rsidRDefault="00B45494" w:rsidP="00B45494">
      <w:pPr>
        <w:spacing w:line="360" w:lineRule="exact"/>
        <w:rPr>
          <w:rFonts w:ascii="宋体" w:hAnsi="宋体" w:hint="eastAsia"/>
          <w:color w:val="000000"/>
        </w:rPr>
      </w:pPr>
      <w:r w:rsidRPr="00DE4356">
        <w:rPr>
          <w:rFonts w:ascii="宋体" w:hAnsi="宋体"/>
          <w:b/>
          <w:color w:val="000000"/>
        </w:rPr>
        <w:t>C</w:t>
      </w:r>
      <w:r w:rsidRPr="00DE4356">
        <w:rPr>
          <w:rFonts w:ascii="宋体" w:hAnsi="宋体" w:hint="eastAsia"/>
          <w:color w:val="000000"/>
        </w:rPr>
        <w:t>.利用生物技术可以对蚊子进行基因绝育，用无精雄蚊与雌蚊交配，从而减少蚊子的数量。</w:t>
      </w:r>
    </w:p>
    <w:p w:rsidR="00B45494" w:rsidRPr="00DE4356" w:rsidRDefault="00B45494" w:rsidP="00B45494">
      <w:pPr>
        <w:spacing w:line="360" w:lineRule="exact"/>
        <w:rPr>
          <w:rFonts w:ascii="宋体" w:hAnsi="宋体" w:hint="eastAsia"/>
          <w:color w:val="000000"/>
        </w:rPr>
      </w:pPr>
      <w:r w:rsidRPr="00DE4356">
        <w:rPr>
          <w:rFonts w:ascii="宋体" w:hAnsi="宋体"/>
          <w:b/>
          <w:color w:val="000000"/>
        </w:rPr>
        <w:t>D</w:t>
      </w:r>
      <w:r w:rsidRPr="00DE4356">
        <w:rPr>
          <w:rFonts w:ascii="宋体" w:hAnsi="宋体" w:hint="eastAsia"/>
          <w:color w:val="000000"/>
        </w:rPr>
        <w:t>.科学家对转基因蚊子的野外放生都表示支持，因为相比喷洒化学杀虫剂，对生态系统更有利。</w:t>
      </w:r>
    </w:p>
    <w:p w:rsidR="00B45494" w:rsidRPr="00DE4356" w:rsidRDefault="00B45494" w:rsidP="00B45494">
      <w:pPr>
        <w:spacing w:line="360" w:lineRule="exact"/>
        <w:rPr>
          <w:rFonts w:ascii="宋体" w:hAnsi="宋体" w:hint="eastAsia"/>
          <w:b/>
          <w:color w:val="000000"/>
        </w:rPr>
      </w:pPr>
      <w:r w:rsidRPr="00DE4356">
        <w:rPr>
          <w:rFonts w:ascii="宋体" w:hAnsi="宋体" w:hint="eastAsia"/>
          <w:b/>
          <w:color w:val="000000"/>
        </w:rPr>
        <w:t>13.下列各项对文章内容分析</w:t>
      </w:r>
      <w:r w:rsidRPr="00DE4356">
        <w:rPr>
          <w:rFonts w:ascii="宋体" w:hAnsi="宋体" w:hint="eastAsia"/>
          <w:b/>
          <w:color w:val="000000"/>
          <w:szCs w:val="21"/>
          <w:em w:val="dot"/>
        </w:rPr>
        <w:t>不恰当</w:t>
      </w:r>
      <w:r w:rsidRPr="00DE4356">
        <w:rPr>
          <w:rFonts w:ascii="宋体" w:hAnsi="宋体" w:hint="eastAsia"/>
          <w:b/>
          <w:color w:val="000000"/>
        </w:rPr>
        <w:t>的一项是（      ）（3分）</w:t>
      </w:r>
    </w:p>
    <w:p w:rsidR="00B45494" w:rsidRPr="00DE4356" w:rsidRDefault="00B45494" w:rsidP="00B45494">
      <w:pPr>
        <w:spacing w:line="360" w:lineRule="exact"/>
        <w:ind w:left="207" w:hangingChars="98" w:hanging="207"/>
        <w:rPr>
          <w:rFonts w:ascii="宋体" w:hAnsi="宋体" w:hint="eastAsia"/>
          <w:color w:val="000000"/>
        </w:rPr>
      </w:pPr>
      <w:r w:rsidRPr="00DE4356">
        <w:rPr>
          <w:rFonts w:ascii="宋体" w:hAnsi="宋体"/>
          <w:b/>
          <w:color w:val="000000"/>
        </w:rPr>
        <w:t>A</w:t>
      </w:r>
      <w:r w:rsidRPr="00DE4356">
        <w:rPr>
          <w:rFonts w:ascii="宋体" w:hAnsi="宋体" w:hint="eastAsia"/>
          <w:color w:val="000000"/>
        </w:rPr>
        <w:t>.人类与蚊子的斗争持续了几千年，传统的招数都治标不治本，于是科学家想到改变蚊子基因的方式来解决这一难题。</w:t>
      </w:r>
    </w:p>
    <w:p w:rsidR="00B45494" w:rsidRPr="00DE4356" w:rsidRDefault="00B45494" w:rsidP="00B45494">
      <w:pPr>
        <w:spacing w:line="360" w:lineRule="exact"/>
        <w:rPr>
          <w:rFonts w:ascii="宋体" w:hAnsi="宋体" w:hint="eastAsia"/>
          <w:color w:val="000000"/>
        </w:rPr>
      </w:pPr>
      <w:r w:rsidRPr="00DE4356">
        <w:rPr>
          <w:rFonts w:ascii="宋体" w:hAnsi="宋体"/>
          <w:b/>
          <w:color w:val="000000"/>
        </w:rPr>
        <w:t>B</w:t>
      </w:r>
      <w:r w:rsidRPr="00DE4356">
        <w:rPr>
          <w:rFonts w:ascii="宋体" w:hAnsi="宋体" w:hint="eastAsia"/>
          <w:color w:val="000000"/>
        </w:rPr>
        <w:t>.科学家目前已经找到三种比较可行的改变蚊子基因的方法，并且在实验和实际运用中取得一定的突破。</w:t>
      </w:r>
    </w:p>
    <w:p w:rsidR="00B45494" w:rsidRPr="00DE4356" w:rsidRDefault="00B45494" w:rsidP="00B45494">
      <w:pPr>
        <w:spacing w:line="360" w:lineRule="exact"/>
        <w:ind w:left="207" w:hangingChars="98" w:hanging="207"/>
        <w:rPr>
          <w:rFonts w:ascii="宋体" w:hAnsi="宋体" w:hint="eastAsia"/>
          <w:color w:val="000000"/>
        </w:rPr>
      </w:pPr>
      <w:r w:rsidRPr="00DE4356">
        <w:rPr>
          <w:rFonts w:ascii="宋体" w:hAnsi="宋体"/>
          <w:b/>
        </w:rPr>
        <w:t>C</w:t>
      </w:r>
      <w:r w:rsidRPr="00DE4356">
        <w:rPr>
          <w:rFonts w:ascii="宋体" w:hAnsi="宋体" w:hint="eastAsia"/>
        </w:rPr>
        <w:t>.经过转基因培育的有精不育的蚊子，体内的酶会积累到有毒的浓度，导致蚊子的幼虫大量死亡，收到灭蚊的奇效。</w:t>
      </w:r>
    </w:p>
    <w:p w:rsidR="00B45494" w:rsidRPr="00DE4356" w:rsidRDefault="00B45494" w:rsidP="00B45494">
      <w:pPr>
        <w:spacing w:line="360" w:lineRule="exact"/>
        <w:ind w:left="207" w:hangingChars="98" w:hanging="207"/>
        <w:rPr>
          <w:rFonts w:ascii="宋体" w:hAnsi="宋体" w:hint="eastAsia"/>
        </w:rPr>
      </w:pPr>
      <w:r w:rsidRPr="00DE4356">
        <w:rPr>
          <w:rFonts w:ascii="宋体" w:hAnsi="宋体"/>
          <w:b/>
          <w:color w:val="000000"/>
        </w:rPr>
        <w:t>D.</w:t>
      </w:r>
      <w:r w:rsidRPr="00DE4356">
        <w:rPr>
          <w:rFonts w:ascii="宋体" w:hAnsi="宋体" w:hint="eastAsia"/>
        </w:rPr>
        <w:t>安德鲁·里德教授认为：培育变异蚊子控制蚊子数量，可能是控制登革热最安全的现实方法，比化学灭蚊对生态系统影响更小。</w:t>
      </w:r>
    </w:p>
    <w:p w:rsidR="00B45494" w:rsidRPr="00DE4356" w:rsidRDefault="00B45494" w:rsidP="00B45494">
      <w:pPr>
        <w:spacing w:line="360" w:lineRule="exact"/>
        <w:rPr>
          <w:rFonts w:ascii="宋体" w:hAnsi="宋体" w:hint="eastAsia"/>
          <w:b/>
        </w:rPr>
      </w:pPr>
      <w:r w:rsidRPr="00DE4356">
        <w:rPr>
          <w:rFonts w:ascii="宋体" w:hAnsi="宋体" w:hint="eastAsia"/>
          <w:b/>
        </w:rPr>
        <w:t>14.2014年6月开始，广东省多地爆发“登革热”疫情，请你结合文中内容，简要概述科学驱蚊、灭蚊的方法。(4分)</w:t>
      </w:r>
    </w:p>
    <w:p w:rsidR="00B45494" w:rsidRPr="00DE4356" w:rsidRDefault="00B45494" w:rsidP="00B45494">
      <w:pPr>
        <w:spacing w:line="360" w:lineRule="exact"/>
        <w:jc w:val="center"/>
        <w:rPr>
          <w:rFonts w:ascii="宋体" w:hAnsi="宋体" w:hint="eastAsia"/>
          <w:b/>
        </w:rPr>
      </w:pPr>
      <w:r w:rsidRPr="00DE4356">
        <w:rPr>
          <w:rFonts w:ascii="宋体" w:hAnsi="宋体" w:hint="eastAsia"/>
          <w:b/>
          <w:szCs w:val="21"/>
        </w:rPr>
        <w:t>(三)文学文本阅读（17分）</w:t>
      </w:r>
    </w:p>
    <w:p w:rsidR="00B45494" w:rsidRPr="00DE4356" w:rsidRDefault="00B45494" w:rsidP="00B45494">
      <w:pPr>
        <w:spacing w:line="360" w:lineRule="exact"/>
        <w:jc w:val="center"/>
        <w:rPr>
          <w:rFonts w:ascii="宋体" w:hAnsi="宋体" w:cs="Arial" w:hint="eastAsia"/>
          <w:b/>
          <w:color w:val="333333"/>
        </w:rPr>
      </w:pPr>
      <w:r w:rsidRPr="00DE4356">
        <w:rPr>
          <w:rFonts w:ascii="宋体" w:hAnsi="宋体" w:cs="Arial"/>
          <w:b/>
          <w:color w:val="333333"/>
        </w:rPr>
        <w:t>无法喊出的爸</w:t>
      </w:r>
    </w:p>
    <w:p w:rsidR="00B45494" w:rsidRPr="00DE4356" w:rsidRDefault="00B45494" w:rsidP="00B45494">
      <w:pPr>
        <w:spacing w:line="360" w:lineRule="exact"/>
        <w:jc w:val="center"/>
        <w:rPr>
          <w:rFonts w:ascii="宋体" w:hAnsi="宋体" w:hint="eastAsia"/>
          <w:b/>
        </w:rPr>
      </w:pPr>
      <w:r w:rsidRPr="00DE4356">
        <w:rPr>
          <w:rFonts w:ascii="宋体" w:hAnsi="宋体"/>
          <w:b/>
        </w:rPr>
        <w:t>周莹</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① 那次，我去外地出差。一上火车，我的座位上居然坐着一个黑不溜秋的男人，闭着双眼，怀里抱着一个四五岁的孩子。孩子已经熟睡了，脸上的表情安详平静，丝毫没有因为车厢内的嘈杂和喧闹而受到影响。</w:t>
      </w:r>
      <w:r w:rsidRPr="001E76B6">
        <w:rPr>
          <w:rFonts w:ascii="楷体_GB2312" w:eastAsia="楷体_GB2312" w:hAnsi="宋体"/>
          <w:color w:val="FFFFFF"/>
          <w:sz w:val="4"/>
        </w:rPr>
        <w:t>[来源:学科网]</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②列车就要开动了，我还站在拥挤的过道上。这时，从我身后挤来一位胖乎乎的女士，她低头看一下手里的车票，然后扯着男人嚷道：“起来，起来。我的座位。”男人被她一扯一嚷，赶紧揉揉</w:t>
      </w:r>
      <w:r>
        <w:rPr>
          <w:rFonts w:ascii="楷体_GB2312" w:eastAsia="楷体_GB2312" w:hAnsi="宋体" w:hint="eastAsia"/>
          <w:noProof/>
        </w:rPr>
        <w:drawing>
          <wp:inline distT="0" distB="0" distL="0" distR="0">
            <wp:extent cx="19050" cy="9525"/>
            <wp:effectExtent l="1905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C41177">
        <w:rPr>
          <w:rFonts w:ascii="楷体_GB2312" w:eastAsia="楷体_GB2312" w:hAnsi="宋体" w:hint="eastAsia"/>
        </w:rPr>
        <w:t>眼睛，站了起来。对面座位上一中年人，也跟着站了起来，对男人说：“你抱着孩子坐吧。”说完，他伸伸懒腰，离开座位。我看到胖女士坐好了，她里面就是我的座位，我也赶紧坐好了。</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③男人把怀里的孩子放平，让她睡在座位上，然后脱掉身上的外套，盖在孩子瘦弱的身子上。他站起来，甩甩胳膊，扭扭脖子，在过道上来回走动。</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④男人隔一会就要回来看看孩子，并用手摸摸孩子的额头。大约一个小时后，孩子醒了。男人眼尖，很快抽身回来。孩子没有吭声，只用眼睛看着男人，又长又黑的睫毛眨巴眨巴的。男人什么也没有说，在行李架上扯下一个包，从包里掏出一桶大碗面。轻言细语地对孩子说：“我去接点开水啊!”孩子点点头笑了，还露出两颗洁白的门牙。这孩子长得挺可爱的，从她的笑容中我发现她是个小女孩，还是个哑女。</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⑤很快，男人手捧一碗泡面回来了。哑女拿起筷子要吃，他小声地说：“烫。等会儿再吃。”哑女望着男人，停下了伸出来的手。大概是想着哑女饿了，</w:t>
      </w:r>
      <w:r w:rsidRPr="00B041F7">
        <w:rPr>
          <w:rFonts w:ascii="楷体_GB2312" w:eastAsia="楷体_GB2312" w:hAnsi="宋体" w:hint="eastAsia"/>
          <w:u w:val="single"/>
        </w:rPr>
        <w:t>男人用筷子挑起几绺面，放到嘴巴前，使劲地吹着气“噗、噗……”</w:t>
      </w:r>
      <w:r w:rsidRPr="00C41177">
        <w:rPr>
          <w:rFonts w:ascii="楷体_GB2312" w:eastAsia="楷体_GB2312" w:hAnsi="宋体" w:hint="eastAsia"/>
        </w:rPr>
        <w:t>吹完，男人把筷子上的面，喂进了哑女的嘴里。哑女眼含</w:t>
      </w:r>
      <w:r w:rsidRPr="00C41177">
        <w:rPr>
          <w:rFonts w:ascii="楷体_GB2312" w:eastAsia="楷体_GB2312" w:hAnsi="宋体" w:hint="eastAsia"/>
        </w:rPr>
        <w:lastRenderedPageBreak/>
        <w:t>笑意，张开嘴巴吃了起来……</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⑥一会儿，哑女用手掐了掐男人的手。男人说：“吃饱了?”哑女微笑着点头。男人又说：“那我吃了?”哑女再次微笑着点头。男人用嘴唇靠近方便面的碗沿，三下五除二，“呼啦啦”一阵，把面吃完了。等他扔掉方便面碗筷回来时，哑女却坐立不安，焦急地用手抓着上衣。他抱起孩子，从过道走向厕所去了。</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⑦哦，原来是哑女要上厕所。哑女的所需和所求，全都是靠</w:t>
      </w:r>
      <w:r>
        <w:rPr>
          <w:rFonts w:ascii="楷体_GB2312" w:eastAsia="楷体_GB2312" w:hAnsi="宋体" w:hint="eastAsia"/>
          <w:noProof/>
        </w:rPr>
        <w:drawing>
          <wp:inline distT="0" distB="0" distL="0" distR="0">
            <wp:extent cx="19050" cy="19050"/>
            <wp:effectExtent l="19050" t="0" r="0"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C41177">
        <w:rPr>
          <w:rFonts w:ascii="楷体_GB2312" w:eastAsia="楷体_GB2312" w:hAnsi="宋体" w:hint="eastAsia"/>
        </w:rPr>
        <w:t>眼神，传递给男人的。</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⑧身边的胖女咕哝了一句：“一个男人带个哑巴还挺细的，也不知道哑巴娃的妈搞哪里去了。”</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⑨对面座位上一个四川口音的中年女人说：“这娃子没妈。那女娃子是他在医院门口捡的。出生没几天，就被亲生父母扔掉了。他看见了，就抱回家自己养着。因为这个娃子，他快30岁了，还没有结婚。走到哪里打工，就把女娃带到哪里。”接着，中年女人告诉我说她是男人的工友，他养哑女的事情，工友们都劝过要他放弃，他坚决不干。</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t>⑩“那他这是要去哪里呢?”胖女问。四川妇女应声回答：“他是四川人，要去武汉打工。”带着这样一个孩子咋打工呢?四川妇女看出了我的疑惑。接着说：“别人说武汉有家医院可以看这种病，他就决定去武汉打工。”</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fldChar w:fldCharType="begin"/>
      </w:r>
      <w:r w:rsidRPr="00C41177">
        <w:rPr>
          <w:rFonts w:ascii="楷体_GB2312" w:eastAsia="楷体_GB2312" w:hAnsi="宋体" w:hint="eastAsia"/>
        </w:rPr>
        <w:instrText xml:space="preserve"> eq \o\ac(○,</w:instrText>
      </w:r>
      <w:r w:rsidRPr="00C41177">
        <w:rPr>
          <w:rFonts w:ascii="楷体_GB2312" w:eastAsia="楷体_GB2312" w:hAnsi="宋体" w:hint="eastAsia"/>
          <w:position w:val="2"/>
          <w:sz w:val="14"/>
        </w:rPr>
        <w:instrText>11</w:instrText>
      </w:r>
      <w:r w:rsidRPr="00C41177">
        <w:rPr>
          <w:rFonts w:ascii="楷体_GB2312" w:eastAsia="楷体_GB2312" w:hAnsi="宋体" w:hint="eastAsia"/>
        </w:rPr>
        <w:instrText>)</w:instrText>
      </w:r>
      <w:r w:rsidRPr="00C41177">
        <w:rPr>
          <w:rFonts w:ascii="楷体_GB2312" w:eastAsia="楷体_GB2312" w:hAnsi="宋体" w:hint="eastAsia"/>
        </w:rPr>
        <w:fldChar w:fldCharType="end"/>
      </w:r>
      <w:r w:rsidRPr="00C41177">
        <w:rPr>
          <w:rFonts w:ascii="楷体_GB2312" w:eastAsia="楷体_GB2312" w:hAnsi="宋体" w:hint="eastAsia"/>
        </w:rPr>
        <w:t>听她这么一说，我的心顿时一沉。一个农民工带着一个病孩子，一边打工一边寻医，其艰难可想而知。</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fldChar w:fldCharType="begin"/>
      </w:r>
      <w:r w:rsidRPr="00C41177">
        <w:rPr>
          <w:rFonts w:ascii="楷体_GB2312" w:eastAsia="楷体_GB2312" w:hAnsi="宋体" w:hint="eastAsia"/>
        </w:rPr>
        <w:instrText xml:space="preserve"> eq \o\ac(○,</w:instrText>
      </w:r>
      <w:r w:rsidRPr="00C41177">
        <w:rPr>
          <w:rFonts w:ascii="楷体_GB2312" w:eastAsia="楷体_GB2312" w:hAnsi="宋体" w:hint="eastAsia"/>
          <w:position w:val="2"/>
          <w:sz w:val="14"/>
        </w:rPr>
        <w:instrText>12</w:instrText>
      </w:r>
      <w:r w:rsidRPr="00C41177">
        <w:rPr>
          <w:rFonts w:ascii="楷体_GB2312" w:eastAsia="楷体_GB2312" w:hAnsi="宋体" w:hint="eastAsia"/>
        </w:rPr>
        <w:instrText>)</w:instrText>
      </w:r>
      <w:r w:rsidRPr="00C41177">
        <w:rPr>
          <w:rFonts w:ascii="楷体_GB2312" w:eastAsia="楷体_GB2312" w:hAnsi="宋体" w:hint="eastAsia"/>
        </w:rPr>
        <w:fldChar w:fldCharType="end"/>
      </w:r>
      <w:r w:rsidRPr="00C41177">
        <w:rPr>
          <w:rFonts w:ascii="楷体_GB2312" w:eastAsia="楷体_GB2312" w:hAnsi="宋体" w:hint="eastAsia"/>
        </w:rPr>
        <w:t>正说着，男人抱着哑女从过道慢慢走了回来。</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fldChar w:fldCharType="begin"/>
      </w:r>
      <w:r w:rsidRPr="00C41177">
        <w:rPr>
          <w:rFonts w:ascii="楷体_GB2312" w:eastAsia="楷体_GB2312" w:hAnsi="宋体" w:hint="eastAsia"/>
        </w:rPr>
        <w:instrText xml:space="preserve"> eq \o\ac(○,</w:instrText>
      </w:r>
      <w:r w:rsidRPr="00C41177">
        <w:rPr>
          <w:rFonts w:ascii="楷体_GB2312" w:eastAsia="楷体_GB2312" w:hAnsi="宋体" w:hint="eastAsia"/>
          <w:position w:val="2"/>
          <w:sz w:val="14"/>
        </w:rPr>
        <w:instrText>13</w:instrText>
      </w:r>
      <w:r w:rsidRPr="00C41177">
        <w:rPr>
          <w:rFonts w:ascii="楷体_GB2312" w:eastAsia="楷体_GB2312" w:hAnsi="宋体" w:hint="eastAsia"/>
        </w:rPr>
        <w:instrText>)</w:instrText>
      </w:r>
      <w:r w:rsidRPr="00C41177">
        <w:rPr>
          <w:rFonts w:ascii="楷体_GB2312" w:eastAsia="楷体_GB2312" w:hAnsi="宋体" w:hint="eastAsia"/>
        </w:rPr>
        <w:fldChar w:fldCharType="end"/>
      </w:r>
      <w:r w:rsidRPr="00C41177">
        <w:rPr>
          <w:rFonts w:ascii="楷体_GB2312" w:eastAsia="楷体_GB2312" w:hAnsi="宋体" w:hint="eastAsia"/>
        </w:rPr>
        <w:t>后来，有人推着车子卖水果。我买了两份西瓜，两份草莓。一份递给男人：“给孩子吃吧!”</w:t>
      </w:r>
      <w:r w:rsidRPr="00B041F7">
        <w:rPr>
          <w:rFonts w:ascii="楷体_GB2312" w:eastAsia="楷体_GB2312" w:hAnsi="宋体" w:hint="eastAsia"/>
          <w:u w:val="single"/>
        </w:rPr>
        <w:t>哑女摇着头，用葡萄般黑亮的眼睛望着，浅浅地甜笑，仿佛在说：“谢谢您。阿姨，我不吃。”</w:t>
      </w:r>
      <w:r w:rsidRPr="00C41177">
        <w:rPr>
          <w:rFonts w:ascii="楷体_GB2312" w:eastAsia="楷体_GB2312" w:hAnsi="宋体" w:hint="eastAsia"/>
        </w:rPr>
        <w:t>男人笑了一下，用手挠了挠头顶，不好意思地说；“我姑娘她只爱吃泡面，从不吃这些……”</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fldChar w:fldCharType="begin"/>
      </w:r>
      <w:r w:rsidRPr="00C41177">
        <w:rPr>
          <w:rFonts w:ascii="楷体_GB2312" w:eastAsia="楷体_GB2312" w:hAnsi="宋体" w:hint="eastAsia"/>
        </w:rPr>
        <w:instrText xml:space="preserve"> eq \o\ac(○,</w:instrText>
      </w:r>
      <w:r w:rsidRPr="00C41177">
        <w:rPr>
          <w:rFonts w:ascii="楷体_GB2312" w:eastAsia="楷体_GB2312" w:hAnsi="宋体" w:hint="eastAsia"/>
          <w:position w:val="2"/>
          <w:sz w:val="14"/>
        </w:rPr>
        <w:instrText>14</w:instrText>
      </w:r>
      <w:r w:rsidRPr="00C41177">
        <w:rPr>
          <w:rFonts w:ascii="楷体_GB2312" w:eastAsia="楷体_GB2312" w:hAnsi="宋体" w:hint="eastAsia"/>
        </w:rPr>
        <w:instrText>)</w:instrText>
      </w:r>
      <w:r w:rsidRPr="00C41177">
        <w:rPr>
          <w:rFonts w:ascii="楷体_GB2312" w:eastAsia="楷体_GB2312" w:hAnsi="宋体" w:hint="eastAsia"/>
        </w:rPr>
        <w:fldChar w:fldCharType="end"/>
      </w:r>
      <w:r w:rsidRPr="00C41177">
        <w:rPr>
          <w:rFonts w:ascii="楷体_GB2312" w:eastAsia="楷体_GB2312" w:hAnsi="宋体" w:hint="eastAsia"/>
        </w:rPr>
        <w:t>他们父女委婉地拒绝了我的怜悯。</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fldChar w:fldCharType="begin"/>
      </w:r>
      <w:r w:rsidRPr="00C41177">
        <w:rPr>
          <w:rFonts w:ascii="楷体_GB2312" w:eastAsia="楷体_GB2312" w:hAnsi="宋体" w:hint="eastAsia"/>
        </w:rPr>
        <w:instrText xml:space="preserve"> eq \o\ac(○,</w:instrText>
      </w:r>
      <w:r w:rsidRPr="00C41177">
        <w:rPr>
          <w:rFonts w:ascii="楷体_GB2312" w:eastAsia="楷体_GB2312" w:hAnsi="宋体" w:hint="eastAsia"/>
          <w:position w:val="2"/>
          <w:sz w:val="14"/>
        </w:rPr>
        <w:instrText>15</w:instrText>
      </w:r>
      <w:r w:rsidRPr="00C41177">
        <w:rPr>
          <w:rFonts w:ascii="楷体_GB2312" w:eastAsia="楷体_GB2312" w:hAnsi="宋体" w:hint="eastAsia"/>
        </w:rPr>
        <w:instrText>)</w:instrText>
      </w:r>
      <w:r w:rsidRPr="00C41177">
        <w:rPr>
          <w:rFonts w:ascii="楷体_GB2312" w:eastAsia="楷体_GB2312" w:hAnsi="宋体" w:hint="eastAsia"/>
        </w:rPr>
        <w:fldChar w:fldCharType="end"/>
      </w:r>
      <w:r w:rsidRPr="00C41177">
        <w:rPr>
          <w:rFonts w:ascii="楷体_GB2312" w:eastAsia="楷体_GB2312" w:hAnsi="宋体" w:hint="eastAsia"/>
        </w:rPr>
        <w:t>下了火车后，我看着他背着一个大包，把哑女架在脖子上，她用双手环绕着抱住他的额头。我忍不住，跑前几步，踮起脚拉住哑女的手，在她粉嫩的脸上摸了一下。肩上的哑女回头冲着我笑了一下。那双会说话的眼睛忽闪忽闪地，好像对我说：“您不用担心我，我有爸爸照顾。”</w:t>
      </w:r>
    </w:p>
    <w:p w:rsidR="00B45494" w:rsidRPr="00C41177" w:rsidRDefault="00B45494" w:rsidP="00B45494">
      <w:pPr>
        <w:spacing w:line="360" w:lineRule="exact"/>
        <w:ind w:firstLineChars="200" w:firstLine="420"/>
        <w:rPr>
          <w:rFonts w:ascii="楷体_GB2312" w:eastAsia="楷体_GB2312" w:hAnsi="宋体" w:hint="eastAsia"/>
        </w:rPr>
      </w:pPr>
      <w:r w:rsidRPr="00C41177">
        <w:rPr>
          <w:rFonts w:ascii="楷体_GB2312" w:eastAsia="楷体_GB2312" w:hAnsi="宋体" w:hint="eastAsia"/>
        </w:rPr>
        <w:fldChar w:fldCharType="begin"/>
      </w:r>
      <w:r w:rsidRPr="00C41177">
        <w:rPr>
          <w:rFonts w:ascii="楷体_GB2312" w:eastAsia="楷体_GB2312" w:hAnsi="宋体" w:hint="eastAsia"/>
        </w:rPr>
        <w:instrText xml:space="preserve"> eq \o\ac(○,</w:instrText>
      </w:r>
      <w:r w:rsidRPr="00C41177">
        <w:rPr>
          <w:rFonts w:ascii="楷体_GB2312" w:eastAsia="楷体_GB2312" w:hAnsi="宋体" w:hint="eastAsia"/>
          <w:position w:val="2"/>
          <w:sz w:val="14"/>
        </w:rPr>
        <w:instrText>16</w:instrText>
      </w:r>
      <w:r w:rsidRPr="00C41177">
        <w:rPr>
          <w:rFonts w:ascii="楷体_GB2312" w:eastAsia="楷体_GB2312" w:hAnsi="宋体" w:hint="eastAsia"/>
        </w:rPr>
        <w:instrText>)</w:instrText>
      </w:r>
      <w:r w:rsidRPr="00C41177">
        <w:rPr>
          <w:rFonts w:ascii="楷体_GB2312" w:eastAsia="楷体_GB2312" w:hAnsi="宋体" w:hint="eastAsia"/>
        </w:rPr>
        <w:fldChar w:fldCharType="end"/>
      </w:r>
      <w:r w:rsidRPr="00C41177">
        <w:rPr>
          <w:rFonts w:ascii="楷体_GB2312" w:eastAsia="楷体_GB2312" w:hAnsi="宋体" w:hint="eastAsia"/>
        </w:rPr>
        <w:t>我站在川流不息的出站口，望着那个黑不溜秋的男人瘦弱的背影，感慨万千：平凡普通的外表下面却隐藏着一颗善良高贵的灵魂。(选自《青年文摘》2011年第23期)</w:t>
      </w:r>
    </w:p>
    <w:p w:rsidR="00B45494" w:rsidRPr="00DE4356" w:rsidRDefault="00B45494" w:rsidP="00B45494">
      <w:pPr>
        <w:spacing w:line="360" w:lineRule="exact"/>
        <w:rPr>
          <w:rFonts w:ascii="宋体" w:hAnsi="宋体" w:hint="eastAsia"/>
          <w:b/>
        </w:rPr>
      </w:pPr>
      <w:r w:rsidRPr="00DE4356">
        <w:rPr>
          <w:rFonts w:ascii="宋体" w:hAnsi="宋体" w:hint="eastAsia"/>
          <w:b/>
        </w:rPr>
        <w:t>15.根据文中的故事和出现的人物，用简洁的语句和词语填写下面的表格。（每项不超过20字）(5分)</w:t>
      </w:r>
    </w:p>
    <w:tbl>
      <w:tblPr>
        <w:tblStyle w:val="a5"/>
        <w:tblW w:w="0" w:type="auto"/>
        <w:tblLook w:val="01E0"/>
      </w:tblPr>
      <w:tblGrid>
        <w:gridCol w:w="1419"/>
        <w:gridCol w:w="4180"/>
        <w:gridCol w:w="2923"/>
      </w:tblGrid>
      <w:tr w:rsidR="00B45494" w:rsidRPr="00DE4356" w:rsidTr="007B2C4A">
        <w:trPr>
          <w:trHeight w:val="365"/>
        </w:trPr>
        <w:tc>
          <w:tcPr>
            <w:tcW w:w="1548" w:type="dxa"/>
          </w:tcPr>
          <w:p w:rsidR="00B45494" w:rsidRPr="00DE4356" w:rsidRDefault="00B45494" w:rsidP="007B2C4A">
            <w:pPr>
              <w:spacing w:line="360" w:lineRule="exact"/>
              <w:jc w:val="center"/>
              <w:rPr>
                <w:rFonts w:ascii="宋体" w:hAnsi="宋体" w:hint="eastAsia"/>
                <w:color w:val="000000"/>
              </w:rPr>
            </w:pPr>
            <w:r w:rsidRPr="00DE4356">
              <w:rPr>
                <w:rFonts w:ascii="宋体" w:hAnsi="宋体" w:hint="eastAsia"/>
                <w:color w:val="000000"/>
              </w:rPr>
              <w:t>人物</w:t>
            </w:r>
          </w:p>
        </w:tc>
        <w:tc>
          <w:tcPr>
            <w:tcW w:w="4680" w:type="dxa"/>
          </w:tcPr>
          <w:p w:rsidR="00B45494" w:rsidRPr="00DE4356" w:rsidRDefault="00B45494" w:rsidP="007B2C4A">
            <w:pPr>
              <w:spacing w:line="360" w:lineRule="exact"/>
              <w:jc w:val="center"/>
              <w:rPr>
                <w:rFonts w:ascii="宋体" w:hAnsi="宋体" w:hint="eastAsia"/>
                <w:color w:val="000000"/>
              </w:rPr>
            </w:pPr>
            <w:r w:rsidRPr="00DE4356">
              <w:rPr>
                <w:rFonts w:ascii="宋体" w:hAnsi="宋体" w:hint="eastAsia"/>
                <w:color w:val="000000"/>
              </w:rPr>
              <w:t>故事情节</w:t>
            </w:r>
          </w:p>
        </w:tc>
        <w:tc>
          <w:tcPr>
            <w:tcW w:w="3240" w:type="dxa"/>
          </w:tcPr>
          <w:p w:rsidR="00B45494" w:rsidRPr="00DE4356" w:rsidRDefault="00B45494" w:rsidP="007B2C4A">
            <w:pPr>
              <w:spacing w:line="360" w:lineRule="exact"/>
              <w:jc w:val="center"/>
              <w:rPr>
                <w:rFonts w:ascii="宋体" w:hAnsi="宋体" w:hint="eastAsia"/>
                <w:color w:val="000000"/>
              </w:rPr>
            </w:pPr>
            <w:r w:rsidRPr="00DE4356">
              <w:rPr>
                <w:rFonts w:ascii="宋体" w:hAnsi="宋体" w:hint="eastAsia"/>
                <w:color w:val="000000"/>
              </w:rPr>
              <w:t>人物品质</w:t>
            </w:r>
          </w:p>
        </w:tc>
      </w:tr>
      <w:tr w:rsidR="00B45494" w:rsidRPr="00DE4356" w:rsidTr="007B2C4A">
        <w:trPr>
          <w:trHeight w:val="375"/>
        </w:trPr>
        <w:tc>
          <w:tcPr>
            <w:tcW w:w="1548" w:type="dxa"/>
          </w:tcPr>
          <w:p w:rsidR="00B45494" w:rsidRPr="00DE4356" w:rsidRDefault="00B45494" w:rsidP="007B2C4A">
            <w:pPr>
              <w:spacing w:line="360" w:lineRule="exact"/>
              <w:jc w:val="center"/>
              <w:rPr>
                <w:rFonts w:ascii="宋体" w:hAnsi="宋体" w:hint="eastAsia"/>
                <w:color w:val="000000"/>
              </w:rPr>
            </w:pPr>
            <w:r w:rsidRPr="00DE4356">
              <w:rPr>
                <w:rFonts w:ascii="宋体" w:hAnsi="宋体" w:hint="eastAsia"/>
                <w:color w:val="000000"/>
              </w:rPr>
              <w:t>男人</w:t>
            </w:r>
          </w:p>
        </w:tc>
        <w:tc>
          <w:tcPr>
            <w:tcW w:w="468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收养哑女，细心照料，不离不弃。</w:t>
            </w:r>
          </w:p>
        </w:tc>
        <w:tc>
          <w:tcPr>
            <w:tcW w:w="324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（1）▲</w:t>
            </w:r>
          </w:p>
        </w:tc>
      </w:tr>
      <w:tr w:rsidR="00B45494" w:rsidRPr="00DE4356" w:rsidTr="007B2C4A">
        <w:trPr>
          <w:trHeight w:val="365"/>
        </w:trPr>
        <w:tc>
          <w:tcPr>
            <w:tcW w:w="1548" w:type="dxa"/>
          </w:tcPr>
          <w:p w:rsidR="00B45494" w:rsidRPr="00DE4356" w:rsidRDefault="00B45494" w:rsidP="007B2C4A">
            <w:pPr>
              <w:spacing w:line="360" w:lineRule="exact"/>
              <w:jc w:val="center"/>
              <w:rPr>
                <w:rFonts w:ascii="宋体" w:hAnsi="宋体" w:hint="eastAsia"/>
                <w:color w:val="000000"/>
              </w:rPr>
            </w:pPr>
            <w:r w:rsidRPr="00DE4356">
              <w:rPr>
                <w:rFonts w:ascii="宋体" w:hAnsi="宋体" w:hint="eastAsia"/>
                <w:color w:val="000000"/>
              </w:rPr>
              <w:t>我</w:t>
            </w:r>
          </w:p>
        </w:tc>
        <w:tc>
          <w:tcPr>
            <w:tcW w:w="468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（2）▲</w:t>
            </w:r>
          </w:p>
        </w:tc>
        <w:tc>
          <w:tcPr>
            <w:tcW w:w="324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富有同情心和爱心</w:t>
            </w:r>
          </w:p>
        </w:tc>
      </w:tr>
      <w:tr w:rsidR="00B45494" w:rsidRPr="00DE4356" w:rsidTr="007B2C4A">
        <w:trPr>
          <w:trHeight w:val="375"/>
        </w:trPr>
        <w:tc>
          <w:tcPr>
            <w:tcW w:w="1548" w:type="dxa"/>
          </w:tcPr>
          <w:p w:rsidR="00B45494" w:rsidRPr="00DE4356" w:rsidRDefault="00B45494" w:rsidP="007B2C4A">
            <w:pPr>
              <w:spacing w:line="360" w:lineRule="exact"/>
              <w:jc w:val="center"/>
              <w:rPr>
                <w:rFonts w:ascii="宋体" w:hAnsi="宋体" w:hint="eastAsia"/>
                <w:color w:val="000000"/>
              </w:rPr>
            </w:pPr>
            <w:r w:rsidRPr="00DE4356">
              <w:rPr>
                <w:rFonts w:ascii="宋体" w:hAnsi="宋体" w:hint="eastAsia"/>
                <w:color w:val="000000"/>
              </w:rPr>
              <w:t>哑女</w:t>
            </w:r>
          </w:p>
        </w:tc>
        <w:tc>
          <w:tcPr>
            <w:tcW w:w="468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用眼神传递信息，与男人和我交流。</w:t>
            </w:r>
          </w:p>
        </w:tc>
        <w:tc>
          <w:tcPr>
            <w:tcW w:w="324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（3）▲</w:t>
            </w:r>
          </w:p>
        </w:tc>
      </w:tr>
      <w:tr w:rsidR="00B45494" w:rsidRPr="00DE4356" w:rsidTr="007B2C4A">
        <w:tblPrEx>
          <w:tblLook w:val="0000"/>
        </w:tblPrEx>
        <w:trPr>
          <w:trHeight w:val="395"/>
        </w:trPr>
        <w:tc>
          <w:tcPr>
            <w:tcW w:w="1548" w:type="dxa"/>
          </w:tcPr>
          <w:p w:rsidR="00B45494" w:rsidRPr="00DE4356" w:rsidRDefault="00B45494" w:rsidP="007B2C4A">
            <w:pPr>
              <w:spacing w:line="360" w:lineRule="exact"/>
              <w:ind w:leftChars="51" w:left="107"/>
              <w:jc w:val="center"/>
              <w:rPr>
                <w:rFonts w:ascii="宋体" w:hAnsi="宋体" w:hint="eastAsia"/>
                <w:color w:val="000000"/>
              </w:rPr>
            </w:pPr>
            <w:r w:rsidRPr="00DE4356">
              <w:rPr>
                <w:rFonts w:ascii="宋体" w:hAnsi="宋体" w:hint="eastAsia"/>
                <w:color w:val="000000"/>
              </w:rPr>
              <w:t>胖女</w:t>
            </w:r>
          </w:p>
        </w:tc>
        <w:tc>
          <w:tcPr>
            <w:tcW w:w="4680" w:type="dxa"/>
          </w:tcPr>
          <w:p w:rsidR="00B45494" w:rsidRPr="00DE4356" w:rsidRDefault="00B45494" w:rsidP="007B2C4A">
            <w:pPr>
              <w:spacing w:line="360" w:lineRule="exact"/>
              <w:jc w:val="left"/>
              <w:rPr>
                <w:rFonts w:ascii="宋体" w:hAnsi="宋体" w:hint="eastAsia"/>
                <w:color w:val="000000"/>
              </w:rPr>
            </w:pPr>
            <w:r w:rsidRPr="00DE4356">
              <w:rPr>
                <w:rFonts w:ascii="宋体" w:hAnsi="宋体" w:hint="eastAsia"/>
                <w:color w:val="000000"/>
              </w:rPr>
              <w:t>（4）▲</w:t>
            </w:r>
          </w:p>
        </w:tc>
        <w:tc>
          <w:tcPr>
            <w:tcW w:w="3240" w:type="dxa"/>
          </w:tcPr>
          <w:p w:rsidR="00B45494" w:rsidRPr="00DE4356" w:rsidRDefault="00B45494" w:rsidP="007B2C4A">
            <w:pPr>
              <w:spacing w:line="360" w:lineRule="exact"/>
              <w:ind w:leftChars="51" w:left="107"/>
              <w:jc w:val="left"/>
              <w:rPr>
                <w:rFonts w:ascii="宋体" w:hAnsi="宋体" w:hint="eastAsia"/>
                <w:color w:val="000000"/>
              </w:rPr>
            </w:pPr>
            <w:r w:rsidRPr="00DE4356">
              <w:rPr>
                <w:rFonts w:ascii="宋体" w:hAnsi="宋体" w:hint="eastAsia"/>
                <w:color w:val="000000"/>
              </w:rPr>
              <w:t>有些自私、冷漠</w:t>
            </w:r>
          </w:p>
        </w:tc>
      </w:tr>
      <w:tr w:rsidR="00B45494" w:rsidRPr="00DE4356" w:rsidTr="007B2C4A">
        <w:tblPrEx>
          <w:tblLook w:val="0000"/>
        </w:tblPrEx>
        <w:trPr>
          <w:trHeight w:val="431"/>
        </w:trPr>
        <w:tc>
          <w:tcPr>
            <w:tcW w:w="1548" w:type="dxa"/>
          </w:tcPr>
          <w:p w:rsidR="00B45494" w:rsidRPr="00DE4356" w:rsidRDefault="00B45494" w:rsidP="007B2C4A">
            <w:pPr>
              <w:spacing w:line="360" w:lineRule="exact"/>
              <w:jc w:val="center"/>
              <w:rPr>
                <w:rFonts w:ascii="宋体" w:hAnsi="宋体" w:hint="eastAsia"/>
                <w:color w:val="000000"/>
                <w:szCs w:val="21"/>
              </w:rPr>
            </w:pPr>
            <w:r w:rsidRPr="00DE4356">
              <w:rPr>
                <w:rFonts w:ascii="宋体" w:hAnsi="宋体" w:hint="eastAsia"/>
                <w:color w:val="000000"/>
                <w:szCs w:val="21"/>
              </w:rPr>
              <w:t>中年女人</w:t>
            </w:r>
          </w:p>
        </w:tc>
        <w:tc>
          <w:tcPr>
            <w:tcW w:w="4680" w:type="dxa"/>
          </w:tcPr>
          <w:p w:rsidR="00B45494" w:rsidRPr="00DE4356" w:rsidRDefault="00B45494" w:rsidP="007B2C4A">
            <w:pPr>
              <w:spacing w:line="360" w:lineRule="exact"/>
              <w:jc w:val="left"/>
              <w:rPr>
                <w:rFonts w:ascii="宋体" w:hAnsi="宋体" w:hint="eastAsia"/>
                <w:color w:val="000000"/>
                <w:szCs w:val="21"/>
              </w:rPr>
            </w:pPr>
            <w:r w:rsidRPr="00DE4356">
              <w:rPr>
                <w:rFonts w:ascii="宋体" w:hAnsi="宋体" w:hint="eastAsia"/>
                <w:color w:val="000000"/>
                <w:szCs w:val="21"/>
              </w:rPr>
              <w:t>叙述哑女身世，向我解释男人打工目的。</w:t>
            </w:r>
          </w:p>
        </w:tc>
        <w:tc>
          <w:tcPr>
            <w:tcW w:w="3240" w:type="dxa"/>
          </w:tcPr>
          <w:p w:rsidR="00B45494" w:rsidRPr="00DE4356" w:rsidRDefault="00B45494" w:rsidP="007B2C4A">
            <w:pPr>
              <w:spacing w:line="360" w:lineRule="exact"/>
              <w:jc w:val="left"/>
              <w:rPr>
                <w:rFonts w:ascii="宋体" w:hAnsi="宋体" w:hint="eastAsia"/>
                <w:color w:val="000000"/>
                <w:szCs w:val="21"/>
              </w:rPr>
            </w:pPr>
            <w:r w:rsidRPr="00DE4356">
              <w:rPr>
                <w:rFonts w:ascii="宋体" w:hAnsi="宋体" w:hint="eastAsia"/>
                <w:color w:val="000000"/>
                <w:szCs w:val="21"/>
              </w:rPr>
              <w:t>（5）▲</w:t>
            </w:r>
          </w:p>
        </w:tc>
      </w:tr>
    </w:tbl>
    <w:p w:rsidR="00B45494" w:rsidRPr="00DE4356" w:rsidRDefault="00B45494" w:rsidP="00B45494">
      <w:pPr>
        <w:spacing w:line="360" w:lineRule="exact"/>
        <w:rPr>
          <w:rFonts w:ascii="宋体" w:hAnsi="宋体" w:hint="eastAsia"/>
          <w:b/>
          <w:color w:val="000000"/>
        </w:rPr>
      </w:pPr>
      <w:r w:rsidRPr="00DE4356">
        <w:rPr>
          <w:rFonts w:ascii="宋体" w:hAnsi="宋体" w:hint="eastAsia"/>
          <w:b/>
          <w:color w:val="000000"/>
        </w:rPr>
        <w:t>16.文中开头和结尾都反复突出男人“</w:t>
      </w:r>
      <w:r w:rsidRPr="00DE4356">
        <w:rPr>
          <w:rFonts w:ascii="宋体" w:hAnsi="宋体"/>
          <w:b/>
        </w:rPr>
        <w:t>黑不溜秋</w:t>
      </w:r>
      <w:r w:rsidRPr="00DE4356">
        <w:rPr>
          <w:rFonts w:ascii="宋体" w:hAnsi="宋体" w:hint="eastAsia"/>
          <w:b/>
        </w:rPr>
        <w:t>”的外貌，这样描写人物有什么作用？</w:t>
      </w:r>
      <w:r w:rsidRPr="00DE4356">
        <w:rPr>
          <w:rFonts w:ascii="宋体" w:hAnsi="宋体" w:hint="eastAsia"/>
          <w:b/>
          <w:color w:val="000000"/>
        </w:rPr>
        <w:t>（4分）</w:t>
      </w:r>
    </w:p>
    <w:p w:rsidR="00B45494" w:rsidRPr="00DE4356" w:rsidRDefault="00B45494" w:rsidP="00B45494">
      <w:pPr>
        <w:spacing w:line="360" w:lineRule="exact"/>
        <w:rPr>
          <w:rFonts w:ascii="宋体" w:hAnsi="宋体" w:hint="eastAsia"/>
          <w:b/>
          <w:color w:val="000000"/>
        </w:rPr>
      </w:pPr>
      <w:r w:rsidRPr="00DE4356">
        <w:rPr>
          <w:rFonts w:ascii="宋体" w:hAnsi="宋体" w:hint="eastAsia"/>
          <w:b/>
          <w:color w:val="000000"/>
        </w:rPr>
        <w:lastRenderedPageBreak/>
        <w:t>17.联系上下文，品味下列句子中加点的词语，分析其表达效果。（4分）</w:t>
      </w:r>
    </w:p>
    <w:p w:rsidR="00B45494" w:rsidRPr="00C41177" w:rsidRDefault="00B45494" w:rsidP="00B45494">
      <w:pPr>
        <w:spacing w:line="360" w:lineRule="exact"/>
        <w:rPr>
          <w:rFonts w:ascii="楷体_GB2312" w:eastAsia="楷体_GB2312" w:hAnsi="宋体" w:hint="eastAsia"/>
          <w:b/>
          <w:color w:val="000000"/>
          <w:szCs w:val="21"/>
        </w:rPr>
      </w:pPr>
      <w:r w:rsidRPr="00C41177">
        <w:rPr>
          <w:rFonts w:ascii="楷体_GB2312" w:eastAsia="楷体_GB2312" w:hAnsi="宋体" w:hint="eastAsia"/>
          <w:szCs w:val="21"/>
        </w:rPr>
        <w:t>（1）男人用筷子</w:t>
      </w:r>
      <w:r w:rsidRPr="00C41177">
        <w:rPr>
          <w:rFonts w:ascii="楷体_GB2312" w:eastAsia="楷体_GB2312" w:hAnsi="宋体" w:hint="eastAsia"/>
          <w:szCs w:val="21"/>
          <w:em w:val="dot"/>
        </w:rPr>
        <w:t>挑</w:t>
      </w:r>
      <w:r w:rsidRPr="00C41177">
        <w:rPr>
          <w:rFonts w:ascii="楷体_GB2312" w:eastAsia="楷体_GB2312" w:hAnsi="宋体" w:hint="eastAsia"/>
          <w:szCs w:val="21"/>
        </w:rPr>
        <w:t>起几绺面，</w:t>
      </w:r>
      <w:r w:rsidRPr="00C41177">
        <w:rPr>
          <w:rFonts w:ascii="楷体_GB2312" w:eastAsia="楷体_GB2312" w:hAnsi="宋体" w:hint="eastAsia"/>
          <w:szCs w:val="21"/>
          <w:em w:val="dot"/>
        </w:rPr>
        <w:t>放到</w:t>
      </w:r>
      <w:r w:rsidRPr="00C41177">
        <w:rPr>
          <w:rFonts w:ascii="楷体_GB2312" w:eastAsia="楷体_GB2312" w:hAnsi="宋体" w:hint="eastAsia"/>
          <w:szCs w:val="21"/>
        </w:rPr>
        <w:t>嘴巴前，使劲地</w:t>
      </w:r>
      <w:r w:rsidRPr="00C41177">
        <w:rPr>
          <w:rFonts w:ascii="楷体_GB2312" w:eastAsia="楷体_GB2312" w:hAnsi="宋体" w:hint="eastAsia"/>
          <w:szCs w:val="21"/>
          <w:em w:val="dot"/>
        </w:rPr>
        <w:t>吹</w:t>
      </w:r>
      <w:r w:rsidRPr="00C41177">
        <w:rPr>
          <w:rFonts w:ascii="楷体_GB2312" w:eastAsia="楷体_GB2312" w:hAnsi="宋体" w:hint="eastAsia"/>
          <w:szCs w:val="21"/>
        </w:rPr>
        <w:t>着气“噗、噗……”</w:t>
      </w:r>
    </w:p>
    <w:p w:rsidR="00B45494" w:rsidRPr="00C41177" w:rsidRDefault="00B45494" w:rsidP="00B45494">
      <w:pPr>
        <w:spacing w:line="360" w:lineRule="exact"/>
        <w:rPr>
          <w:rFonts w:ascii="楷体_GB2312" w:eastAsia="楷体_GB2312" w:hAnsi="宋体" w:hint="eastAsia"/>
        </w:rPr>
      </w:pPr>
      <w:r w:rsidRPr="00C41177">
        <w:rPr>
          <w:rFonts w:ascii="楷体_GB2312" w:eastAsia="楷体_GB2312" w:hAnsi="宋体" w:hint="eastAsia"/>
          <w:color w:val="000000"/>
        </w:rPr>
        <w:t>（2）</w:t>
      </w:r>
      <w:r w:rsidRPr="00C41177">
        <w:rPr>
          <w:rFonts w:ascii="楷体_GB2312" w:eastAsia="楷体_GB2312" w:hAnsi="宋体" w:hint="eastAsia"/>
        </w:rPr>
        <w:t>哑女摇着头，用葡萄般</w:t>
      </w:r>
      <w:r w:rsidRPr="00C41177">
        <w:rPr>
          <w:rFonts w:ascii="楷体_GB2312" w:eastAsia="楷体_GB2312" w:hAnsi="宋体" w:hint="eastAsia"/>
          <w:szCs w:val="21"/>
          <w:em w:val="dot"/>
        </w:rPr>
        <w:t>黑亮的</w:t>
      </w:r>
      <w:r w:rsidRPr="00C41177">
        <w:rPr>
          <w:rFonts w:ascii="楷体_GB2312" w:eastAsia="楷体_GB2312" w:hAnsi="宋体" w:hint="eastAsia"/>
        </w:rPr>
        <w:t>眼睛望着，</w:t>
      </w:r>
      <w:r w:rsidRPr="00C41177">
        <w:rPr>
          <w:rFonts w:ascii="楷体_GB2312" w:eastAsia="楷体_GB2312" w:hAnsi="宋体" w:hint="eastAsia"/>
          <w:szCs w:val="21"/>
          <w:em w:val="dot"/>
        </w:rPr>
        <w:t>浅浅地</w:t>
      </w:r>
      <w:r w:rsidRPr="00C41177">
        <w:rPr>
          <w:rFonts w:ascii="楷体_GB2312" w:eastAsia="楷体_GB2312" w:hAnsi="宋体" w:hint="eastAsia"/>
        </w:rPr>
        <w:t>甜笑，仿佛在说：“谢谢您。阿姨，我不吃。”</w:t>
      </w:r>
    </w:p>
    <w:p w:rsidR="00B45494" w:rsidRPr="00DE4356" w:rsidRDefault="00B45494" w:rsidP="00B45494">
      <w:pPr>
        <w:spacing w:line="360" w:lineRule="exact"/>
        <w:rPr>
          <w:rFonts w:ascii="宋体" w:hAnsi="宋体" w:hint="eastAsia"/>
          <w:b/>
          <w:color w:val="000000"/>
          <w:szCs w:val="21"/>
        </w:rPr>
      </w:pPr>
      <w:r w:rsidRPr="00DE4356">
        <w:rPr>
          <w:rFonts w:ascii="宋体" w:hAnsi="宋体" w:hint="eastAsia"/>
          <w:b/>
          <w:szCs w:val="21"/>
        </w:rPr>
        <w:t>18.结合全文，分析结尾句：“</w:t>
      </w:r>
      <w:r w:rsidRPr="00DE4356">
        <w:rPr>
          <w:rFonts w:ascii="宋体" w:hAnsi="宋体"/>
          <w:b/>
          <w:szCs w:val="21"/>
        </w:rPr>
        <w:t>平凡普通的外表下面却隐藏着一颗善良高贵的灵魂</w:t>
      </w:r>
      <w:r w:rsidRPr="00DE4356">
        <w:rPr>
          <w:rFonts w:ascii="宋体" w:hAnsi="宋体" w:hint="eastAsia"/>
          <w:b/>
          <w:szCs w:val="21"/>
        </w:rPr>
        <w:t>。”的深刻含义。（4分）</w:t>
      </w:r>
    </w:p>
    <w:p w:rsidR="00B45494" w:rsidRPr="00324F14" w:rsidRDefault="00B45494" w:rsidP="00B45494">
      <w:pPr>
        <w:spacing w:line="360" w:lineRule="exact"/>
        <w:jc w:val="center"/>
        <w:rPr>
          <w:rFonts w:ascii="黑体" w:eastAsia="黑体" w:hAnsi="宋体" w:hint="eastAsia"/>
          <w:b/>
          <w:sz w:val="24"/>
        </w:rPr>
      </w:pPr>
      <w:r w:rsidRPr="00324F14">
        <w:rPr>
          <w:rFonts w:ascii="黑体" w:eastAsia="黑体" w:hAnsi="宋体" w:hint="eastAsia"/>
          <w:b/>
          <w:sz w:val="24"/>
        </w:rPr>
        <w:t>三、写作（50分）</w:t>
      </w:r>
    </w:p>
    <w:p w:rsidR="00B45494" w:rsidRPr="00324F14" w:rsidRDefault="00B45494" w:rsidP="00B45494">
      <w:pPr>
        <w:pStyle w:val="HTML"/>
        <w:spacing w:line="360" w:lineRule="exact"/>
        <w:rPr>
          <w:rFonts w:ascii="宋体" w:hAnsi="宋体" w:hint="eastAsia"/>
          <w:b/>
        </w:rPr>
      </w:pPr>
      <w:r w:rsidRPr="00324F14">
        <w:rPr>
          <w:rFonts w:ascii="宋体" w:hAnsi="宋体" w:hint="eastAsia"/>
          <w:b/>
        </w:rPr>
        <w:t xml:space="preserve">19. </w:t>
      </w:r>
      <w:r w:rsidRPr="00324F14">
        <w:rPr>
          <w:rFonts w:ascii="宋体" w:hAnsi="宋体"/>
          <w:b/>
        </w:rPr>
        <w:t>阅读下面的文字，按要求作文。</w:t>
      </w:r>
    </w:p>
    <w:p w:rsidR="00B45494" w:rsidRDefault="00B45494" w:rsidP="00B45494">
      <w:pPr>
        <w:pStyle w:val="HTML"/>
        <w:spacing w:line="360" w:lineRule="exact"/>
        <w:ind w:firstLineChars="200" w:firstLine="420"/>
        <w:jc w:val="both"/>
        <w:rPr>
          <w:rFonts w:ascii="楷体_GB2312" w:eastAsia="楷体_GB2312" w:hAnsi="宋体" w:hint="eastAsia"/>
          <w:color w:val="000000"/>
        </w:rPr>
      </w:pPr>
      <w:r w:rsidRPr="00C41177">
        <w:rPr>
          <w:rFonts w:ascii="楷体_GB2312" w:eastAsia="楷体_GB2312" w:hAnsi="宋体" w:hint="eastAsia"/>
          <w:color w:val="000000"/>
        </w:rPr>
        <w:t>马云说：“梦想还是要有的，万一实现了呢？”正值花季的少男少女们对未来都充满梦想：梦想，是一双翅膀，带着你翱翔天空； 梦想，是</w:t>
      </w:r>
      <w:r w:rsidRPr="001E76B6">
        <w:rPr>
          <w:rFonts w:ascii="楷体_GB2312" w:eastAsia="楷体_GB2312" w:hAnsi="宋体" w:hint="eastAsia"/>
          <w:color w:val="000000"/>
        </w:rPr>
        <w:t>奋斗</w:t>
      </w:r>
      <w:r w:rsidRPr="00C41177">
        <w:rPr>
          <w:rFonts w:ascii="楷体_GB2312" w:eastAsia="楷体_GB2312" w:hAnsi="宋体" w:hint="eastAsia"/>
          <w:color w:val="000000"/>
        </w:rPr>
        <w:t>的目标，带着你一直前进……梦想，我把它装进风筝，让它飞得很高很高。</w:t>
      </w:r>
    </w:p>
    <w:p w:rsidR="00B45494" w:rsidRPr="009D1F3B" w:rsidRDefault="00B45494" w:rsidP="00B45494">
      <w:pPr>
        <w:pStyle w:val="HTML"/>
        <w:spacing w:line="360" w:lineRule="exact"/>
        <w:ind w:firstLineChars="200" w:firstLine="420"/>
        <w:jc w:val="both"/>
        <w:rPr>
          <w:rFonts w:ascii="宋体" w:hAnsi="宋体" w:hint="eastAsia"/>
          <w:color w:val="000000"/>
        </w:rPr>
      </w:pPr>
      <w:r w:rsidRPr="009D1F3B">
        <w:rPr>
          <w:rFonts w:ascii="宋体" w:hAnsi="宋体" w:hint="eastAsia"/>
          <w:color w:val="000000"/>
        </w:rPr>
        <w:t>请以“我把梦想留给花季” 为标题，写一篇文章。</w:t>
      </w:r>
    </w:p>
    <w:p w:rsidR="00B45494" w:rsidRPr="009D1F3B" w:rsidRDefault="00B45494" w:rsidP="00B45494">
      <w:pPr>
        <w:spacing w:line="360" w:lineRule="exact"/>
        <w:rPr>
          <w:rFonts w:ascii="宋体" w:hAnsi="宋体" w:hint="eastAsia"/>
          <w:szCs w:val="21"/>
        </w:rPr>
      </w:pPr>
      <w:r w:rsidRPr="009D1F3B">
        <w:rPr>
          <w:rFonts w:ascii="宋体" w:hAnsi="宋体" w:hint="eastAsia"/>
          <w:szCs w:val="21"/>
        </w:rPr>
        <w:t>要求：</w:t>
      </w:r>
    </w:p>
    <w:p w:rsidR="00B45494" w:rsidRPr="00DE4356" w:rsidRDefault="00B45494" w:rsidP="00B45494">
      <w:pPr>
        <w:spacing w:line="360" w:lineRule="exact"/>
        <w:ind w:firstLineChars="200" w:firstLine="420"/>
        <w:rPr>
          <w:rFonts w:ascii="宋体" w:hAnsi="宋体" w:hint="eastAsia"/>
          <w:szCs w:val="21"/>
        </w:rPr>
      </w:pPr>
      <w:r w:rsidRPr="00DE4356">
        <w:rPr>
          <w:rFonts w:ascii="宋体" w:hAnsi="宋体" w:hint="eastAsia"/>
          <w:szCs w:val="21"/>
        </w:rPr>
        <w:t>（1）写一篇不少于500字的作文。</w:t>
      </w:r>
    </w:p>
    <w:p w:rsidR="00B45494" w:rsidRPr="00DE4356" w:rsidRDefault="00B45494" w:rsidP="00B45494">
      <w:pPr>
        <w:spacing w:line="360" w:lineRule="exact"/>
        <w:ind w:firstLineChars="200" w:firstLine="420"/>
        <w:rPr>
          <w:rFonts w:ascii="宋体" w:hAnsi="宋体" w:hint="eastAsia"/>
          <w:szCs w:val="21"/>
        </w:rPr>
      </w:pPr>
      <w:r w:rsidRPr="00DE4356">
        <w:rPr>
          <w:rFonts w:ascii="宋体" w:hAnsi="宋体" w:hint="eastAsia"/>
          <w:szCs w:val="21"/>
        </w:rPr>
        <w:t>（2）除诗歌、戏剧外，文体自选。</w:t>
      </w:r>
    </w:p>
    <w:p w:rsidR="00B45494" w:rsidRPr="009D1F3B" w:rsidRDefault="00B45494" w:rsidP="00B45494">
      <w:pPr>
        <w:spacing w:line="360" w:lineRule="exact"/>
        <w:ind w:firstLineChars="200" w:firstLine="420"/>
        <w:rPr>
          <w:rFonts w:ascii="宋体" w:hAnsi="宋体" w:hint="eastAsia"/>
          <w:szCs w:val="21"/>
        </w:rPr>
      </w:pPr>
      <w:r w:rsidRPr="00DE4356">
        <w:rPr>
          <w:rFonts w:ascii="宋体" w:hAnsi="宋体" w:hint="eastAsia"/>
          <w:szCs w:val="21"/>
        </w:rPr>
        <w:t>（3）</w:t>
      </w:r>
      <w:r w:rsidRPr="009D1F3B">
        <w:rPr>
          <w:rFonts w:ascii="宋体" w:hAnsi="宋体" w:hint="eastAsia"/>
          <w:szCs w:val="21"/>
        </w:rPr>
        <w:t>文中不得出现暴露</w:t>
      </w:r>
      <w:r w:rsidRPr="00DE4356">
        <w:rPr>
          <w:rFonts w:ascii="宋体" w:hAnsi="宋体" w:hint="eastAsia"/>
          <w:szCs w:val="21"/>
        </w:rPr>
        <w:t>考生</w:t>
      </w:r>
      <w:r w:rsidRPr="009D1F3B">
        <w:rPr>
          <w:rFonts w:ascii="宋体" w:hAnsi="宋体" w:hint="eastAsia"/>
          <w:szCs w:val="21"/>
        </w:rPr>
        <w:t>身份的真实校名、地名和人名。</w:t>
      </w:r>
    </w:p>
    <w:p w:rsidR="00B45494" w:rsidRPr="009D1F3B" w:rsidRDefault="00B45494" w:rsidP="00B45494">
      <w:pPr>
        <w:spacing w:line="360" w:lineRule="exact"/>
        <w:jc w:val="center"/>
        <w:rPr>
          <w:rFonts w:ascii="宋体" w:hAnsi="宋体" w:hint="eastAsia"/>
          <w:b/>
          <w:szCs w:val="21"/>
        </w:rPr>
      </w:pPr>
      <w:r w:rsidRPr="009D1F3B">
        <w:rPr>
          <w:rFonts w:ascii="宋体" w:hAnsi="宋体" w:hint="eastAsia"/>
          <w:b/>
          <w:sz w:val="24"/>
        </w:rPr>
        <w:t>附加题:名著阅读</w:t>
      </w:r>
      <w:r w:rsidRPr="009D1F3B">
        <w:rPr>
          <w:rFonts w:ascii="宋体" w:hAnsi="宋体" w:hint="eastAsia"/>
          <w:b/>
          <w:szCs w:val="21"/>
        </w:rPr>
        <w:t>（10分）</w:t>
      </w:r>
    </w:p>
    <w:p w:rsidR="00B45494" w:rsidRPr="009D1F3B" w:rsidRDefault="00B45494" w:rsidP="00B45494">
      <w:pPr>
        <w:spacing w:line="360" w:lineRule="exact"/>
        <w:ind w:firstLineChars="200" w:firstLine="420"/>
        <w:rPr>
          <w:rFonts w:ascii="楷体_GB2312" w:eastAsia="楷体_GB2312" w:hAnsi="宋体" w:hint="eastAsia"/>
          <w:color w:val="000000"/>
        </w:rPr>
      </w:pPr>
      <w:r w:rsidRPr="009D1F3B">
        <w:rPr>
          <w:rFonts w:ascii="楷体_GB2312" w:eastAsia="楷体_GB2312" w:hAnsi="宋体" w:hint="eastAsia"/>
          <w:b/>
          <w:color w:val="000000"/>
        </w:rPr>
        <w:t>（A）</w:t>
      </w:r>
      <w:r w:rsidRPr="009D1F3B">
        <w:rPr>
          <w:rFonts w:ascii="楷体_GB2312" w:eastAsia="楷体_GB2312" w:hAnsi="宋体" w:hint="eastAsia"/>
          <w:color w:val="000000"/>
        </w:rPr>
        <w:t>最后，我要说，</w:t>
      </w:r>
      <w:r w:rsidRPr="00B041F7">
        <w:rPr>
          <w:rFonts w:ascii="楷体_GB2312" w:eastAsia="楷体_GB2312" w:hAnsi="宋体" w:hint="eastAsia"/>
          <w:color w:val="000000"/>
          <w:u w:val="single"/>
        </w:rPr>
        <w:t>虽然我的眼前是一片黑暗，但因为老师带给我的爱心与希望，使我踏入了思想的光明世界。</w:t>
      </w:r>
      <w:r w:rsidRPr="009D1F3B">
        <w:rPr>
          <w:rFonts w:ascii="楷体_GB2312" w:eastAsia="楷体_GB2312" w:hAnsi="宋体" w:hint="eastAsia"/>
          <w:color w:val="000000"/>
        </w:rPr>
        <w:t>我的四周也许是一堵堵厚厚的墙，隔绝了我与外界沟通的道路，但在围墙内的世界却种满了美丽的花草树木，我仍然能够欣赏到大自然的神妙。我的住屋虽小，也没有窗户，但同样可以在夜晚欣赏满天闪烁的繁星。我的身体虽然不自由，但我的心是自由的。且让我的心超脱我的躯体走向人群，沉浸在喜悦中，追求美好的人生吧！</w:t>
      </w:r>
    </w:p>
    <w:p w:rsidR="00B45494" w:rsidRPr="009D1F3B" w:rsidRDefault="00B45494" w:rsidP="00B45494">
      <w:pPr>
        <w:spacing w:line="360" w:lineRule="exact"/>
        <w:ind w:firstLineChars="200" w:firstLine="420"/>
        <w:rPr>
          <w:rFonts w:ascii="楷体_GB2312" w:eastAsia="楷体_GB2312" w:hAnsi="宋体" w:hint="eastAsia"/>
          <w:color w:val="000000"/>
        </w:rPr>
      </w:pPr>
      <w:r w:rsidRPr="009D1F3B">
        <w:rPr>
          <w:rFonts w:ascii="楷体_GB2312" w:eastAsia="楷体_GB2312" w:hAnsi="宋体" w:hint="eastAsia"/>
          <w:b/>
          <w:color w:val="000000"/>
        </w:rPr>
        <w:t>（B）</w:t>
      </w:r>
      <w:r w:rsidRPr="009D1F3B">
        <w:rPr>
          <w:rFonts w:ascii="楷体_GB2312" w:eastAsia="楷体_GB2312" w:hAnsi="宋体" w:hint="eastAsia"/>
          <w:color w:val="000000"/>
        </w:rPr>
        <w:t>她笑的时候，黑色的眼珠亮亮的，闪出一种难以言表的愉快，她牙齿雪白，面孔虽然有点黑，可依旧显得年青。 她脸上最煞风景的大概就是那个软塌塌的大鼻子、红鼻子头了。</w:t>
      </w:r>
      <w:r w:rsidRPr="00B041F7">
        <w:rPr>
          <w:rFonts w:ascii="楷体_GB2312" w:eastAsia="楷体_GB2312" w:hAnsi="宋体" w:hint="eastAsia"/>
          <w:color w:val="000000"/>
          <w:u w:val="single"/>
        </w:rPr>
        <w:t>她一下子从黑暗中把我领了出来，走进了光明，</w:t>
      </w:r>
      <w:r w:rsidRPr="009D1F3B">
        <w:rPr>
          <w:rFonts w:ascii="楷体_GB2312" w:eastAsia="楷体_GB2312" w:hAnsi="宋体" w:hint="eastAsia"/>
          <w:color w:val="000000"/>
        </w:rPr>
        <w:t>还为我周围的东西带来了美丽的光环！ 她是我永远的朋友，是我最了解的人，我与她最知心！ 她无私的爱引导了我，让我在任何艰难困苦的环境中都绝不丧失生的勇气！</w:t>
      </w:r>
    </w:p>
    <w:p w:rsidR="00B45494" w:rsidRPr="00DE4356" w:rsidRDefault="00B45494" w:rsidP="00B45494">
      <w:pPr>
        <w:spacing w:line="360" w:lineRule="exact"/>
        <w:ind w:left="207" w:hangingChars="98" w:hanging="207"/>
        <w:rPr>
          <w:rFonts w:ascii="宋体" w:hAnsi="宋体" w:hint="eastAsia"/>
          <w:b/>
          <w:color w:val="000000"/>
          <w:szCs w:val="21"/>
        </w:rPr>
      </w:pPr>
      <w:r w:rsidRPr="00DE4356">
        <w:rPr>
          <w:rFonts w:ascii="宋体" w:hAnsi="宋体" w:hint="eastAsia"/>
          <w:b/>
          <w:color w:val="000000"/>
          <w:szCs w:val="21"/>
        </w:rPr>
        <w:t>1．A段文字选自《</w:t>
      </w:r>
      <w:r w:rsidRPr="00DE4356">
        <w:rPr>
          <w:rFonts w:ascii="宋体" w:hAnsi="宋体" w:hint="eastAsia"/>
          <w:b/>
          <w:color w:val="000000"/>
          <w:szCs w:val="21"/>
          <w:u w:val="single"/>
        </w:rPr>
        <w:t xml:space="preserve">        </w:t>
      </w:r>
      <w:r w:rsidRPr="00DE4356">
        <w:rPr>
          <w:rFonts w:ascii="宋体" w:hAnsi="宋体" w:hint="eastAsia"/>
          <w:b/>
          <w:color w:val="000000"/>
          <w:szCs w:val="21"/>
        </w:rPr>
        <w:t>》，文中的“我”指</w:t>
      </w:r>
      <w:r w:rsidRPr="00DE4356">
        <w:rPr>
          <w:rFonts w:ascii="宋体" w:hAnsi="宋体" w:hint="eastAsia"/>
          <w:b/>
          <w:color w:val="000000"/>
          <w:szCs w:val="21"/>
          <w:u w:val="single"/>
        </w:rPr>
        <w:t xml:space="preserve">             </w:t>
      </w:r>
      <w:r w:rsidRPr="00DE4356">
        <w:rPr>
          <w:rFonts w:ascii="宋体" w:hAnsi="宋体" w:hint="eastAsia"/>
          <w:b/>
          <w:color w:val="000000"/>
          <w:szCs w:val="21"/>
        </w:rPr>
        <w:t>，B段文字选自《</w:t>
      </w:r>
      <w:r w:rsidRPr="00DE4356">
        <w:rPr>
          <w:rFonts w:ascii="宋体" w:hAnsi="宋体" w:hint="eastAsia"/>
          <w:b/>
          <w:color w:val="000000"/>
          <w:szCs w:val="21"/>
          <w:u w:val="single"/>
        </w:rPr>
        <w:t xml:space="preserve">          </w:t>
      </w:r>
      <w:r w:rsidRPr="00DE4356">
        <w:rPr>
          <w:rFonts w:ascii="宋体" w:hAnsi="宋体" w:hint="eastAsia"/>
          <w:b/>
          <w:color w:val="000000"/>
          <w:szCs w:val="21"/>
        </w:rPr>
        <w:t>》，</w:t>
      </w:r>
      <w:r>
        <w:rPr>
          <w:rFonts w:ascii="宋体" w:hAnsi="宋体" w:hint="eastAsia"/>
          <w:b/>
          <w:noProof/>
          <w:color w:val="000000"/>
          <w:szCs w:val="21"/>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DE4356">
        <w:rPr>
          <w:rFonts w:ascii="宋体" w:hAnsi="宋体" w:hint="eastAsia"/>
          <w:b/>
          <w:color w:val="000000"/>
          <w:szCs w:val="21"/>
        </w:rPr>
        <w:t>文中的“她”指</w:t>
      </w:r>
      <w:r w:rsidRPr="00DE4356">
        <w:rPr>
          <w:rFonts w:ascii="宋体" w:hAnsi="宋体" w:hint="eastAsia"/>
          <w:b/>
          <w:color w:val="000000"/>
          <w:szCs w:val="21"/>
          <w:u w:val="single"/>
        </w:rPr>
        <w:t xml:space="preserve">                </w:t>
      </w:r>
      <w:r w:rsidRPr="00DE4356">
        <w:rPr>
          <w:rFonts w:ascii="宋体" w:hAnsi="宋体" w:hint="eastAsia"/>
          <w:b/>
          <w:color w:val="000000"/>
          <w:szCs w:val="21"/>
        </w:rPr>
        <w:t>（2分）</w:t>
      </w:r>
    </w:p>
    <w:p w:rsidR="00B45494" w:rsidRPr="00DE4356" w:rsidRDefault="00B45494" w:rsidP="00B45494">
      <w:pPr>
        <w:spacing w:line="360" w:lineRule="exact"/>
        <w:ind w:left="207" w:hangingChars="98" w:hanging="207"/>
        <w:rPr>
          <w:rFonts w:ascii="宋体" w:hAnsi="宋体" w:hint="eastAsia"/>
          <w:b/>
          <w:color w:val="000000"/>
          <w:szCs w:val="21"/>
        </w:rPr>
      </w:pPr>
      <w:r w:rsidRPr="00DE4356">
        <w:rPr>
          <w:rFonts w:ascii="宋体" w:hAnsi="宋体" w:hint="eastAsia"/>
          <w:b/>
          <w:color w:val="000000"/>
          <w:szCs w:val="21"/>
        </w:rPr>
        <w:t>2.A、B段都提到了引领“我”走出黑暗的人，说说这两个给“我”带来光明的人物在性格上有什么相似点？她们分别用什么方式来影响“我”的成长？（4分）</w:t>
      </w:r>
    </w:p>
    <w:p w:rsidR="00B45494" w:rsidRPr="0088539E" w:rsidRDefault="00B45494" w:rsidP="00B45494">
      <w:pPr>
        <w:spacing w:line="360" w:lineRule="exact"/>
        <w:ind w:left="207" w:hangingChars="98" w:hanging="207"/>
        <w:rPr>
          <w:rFonts w:ascii="宋体" w:hAnsi="宋体" w:hint="eastAsia"/>
          <w:b/>
          <w:color w:val="000000"/>
          <w:szCs w:val="21"/>
        </w:rPr>
      </w:pPr>
      <w:r w:rsidRPr="00DE4356">
        <w:rPr>
          <w:rFonts w:ascii="宋体" w:hAnsi="宋体" w:hint="eastAsia"/>
          <w:b/>
          <w:color w:val="000000"/>
          <w:szCs w:val="21"/>
        </w:rPr>
        <w:t>3．结合原著情节，分别概述A、B两段中的“我”在童年时历经的磨难；这些磨难铸就了他们什么样的优秀品质？（4分）</w:t>
      </w:r>
    </w:p>
    <w:p w:rsidR="00FA3AAA" w:rsidRPr="00B45494" w:rsidRDefault="00FA3AAA"/>
    <w:sectPr w:rsidR="00FA3AAA" w:rsidRPr="00B454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3AAA" w:rsidRDefault="00FA3AAA" w:rsidP="00B45494">
      <w:r>
        <w:separator/>
      </w:r>
    </w:p>
  </w:endnote>
  <w:endnote w:type="continuationSeparator" w:id="1">
    <w:p w:rsidR="00FA3AAA" w:rsidRDefault="00FA3AAA" w:rsidP="00B454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3AAA" w:rsidRDefault="00FA3AAA" w:rsidP="00B45494">
      <w:r>
        <w:separator/>
      </w:r>
    </w:p>
  </w:footnote>
  <w:footnote w:type="continuationSeparator" w:id="1">
    <w:p w:rsidR="00FA3AAA" w:rsidRDefault="00FA3AAA" w:rsidP="00B454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5494"/>
    <w:rsid w:val="00B45494"/>
    <w:rsid w:val="00FA3A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49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549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45494"/>
    <w:rPr>
      <w:sz w:val="18"/>
      <w:szCs w:val="18"/>
    </w:rPr>
  </w:style>
  <w:style w:type="paragraph" w:styleId="a4">
    <w:name w:val="footer"/>
    <w:basedOn w:val="a"/>
    <w:link w:val="Char0"/>
    <w:uiPriority w:val="99"/>
    <w:semiHidden/>
    <w:unhideWhenUsed/>
    <w:rsid w:val="00B4549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45494"/>
    <w:rPr>
      <w:sz w:val="18"/>
      <w:szCs w:val="18"/>
    </w:rPr>
  </w:style>
  <w:style w:type="paragraph" w:styleId="HTML">
    <w:name w:val="HTML Preformatted"/>
    <w:basedOn w:val="a"/>
    <w:link w:val="HTMLChar"/>
    <w:rsid w:val="00B4549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character" w:customStyle="1" w:styleId="HTMLChar">
    <w:name w:val="HTML 预设格式 Char"/>
    <w:basedOn w:val="a0"/>
    <w:link w:val="HTML"/>
    <w:rsid w:val="00B45494"/>
    <w:rPr>
      <w:rFonts w:ascii="Arial" w:eastAsia="宋体" w:hAnsi="Arial" w:cs="Arial"/>
      <w:kern w:val="0"/>
      <w:szCs w:val="21"/>
    </w:rPr>
  </w:style>
  <w:style w:type="table" w:styleId="a5">
    <w:name w:val="Table Grid"/>
    <w:basedOn w:val="a1"/>
    <w:rsid w:val="00B4549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B45494"/>
    <w:rPr>
      <w:b/>
      <w:bCs/>
    </w:rPr>
  </w:style>
  <w:style w:type="paragraph" w:customStyle="1" w:styleId="opminipoetryshort">
    <w:name w:val="op_mini_poetry_short"/>
    <w:basedOn w:val="a"/>
    <w:rsid w:val="00B45494"/>
    <w:pPr>
      <w:widowControl/>
      <w:jc w:val="left"/>
    </w:pPr>
    <w:rPr>
      <w:rFonts w:ascii="宋体" w:hAnsi="宋体" w:cs="宋体"/>
      <w:kern w:val="0"/>
      <w:sz w:val="24"/>
    </w:rPr>
  </w:style>
  <w:style w:type="paragraph" w:styleId="a7">
    <w:name w:val="Balloon Text"/>
    <w:basedOn w:val="a"/>
    <w:link w:val="Char1"/>
    <w:uiPriority w:val="99"/>
    <w:semiHidden/>
    <w:unhideWhenUsed/>
    <w:rsid w:val="00B45494"/>
    <w:rPr>
      <w:sz w:val="18"/>
      <w:szCs w:val="18"/>
    </w:rPr>
  </w:style>
  <w:style w:type="character" w:customStyle="1" w:styleId="Char1">
    <w:name w:val="批注框文本 Char"/>
    <w:basedOn w:val="a0"/>
    <w:link w:val="a7"/>
    <w:uiPriority w:val="99"/>
    <w:semiHidden/>
    <w:rsid w:val="00B4549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1045</Words>
  <Characters>5962</Characters>
  <Application>Microsoft Office Word</Application>
  <DocSecurity>0</DocSecurity>
  <Lines>49</Lines>
  <Paragraphs>13</Paragraphs>
  <ScaleCrop>false</ScaleCrop>
  <Company>Lenovo</Company>
  <LinksUpToDate>false</LinksUpToDate>
  <CharactersWithSpaces>6994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2015-05-19T07:29:00Z</dcterms:created>
  <dcterms:modified xsi:type="dcterms:W3CDTF">2015-05-19T07:29:00Z</dcterms:modified>
</cp:coreProperties>
</file>