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805" w:rsidRDefault="00833805" w:rsidP="00833805">
      <w:pPr>
        <w:spacing w:line="300" w:lineRule="auto"/>
        <w:jc w:val="center"/>
        <w:rPr>
          <w:b/>
          <w:sz w:val="24"/>
        </w:rPr>
      </w:pPr>
      <w:r>
        <w:rPr>
          <w:b/>
          <w:sz w:val="24"/>
        </w:rPr>
        <w:t>2014-2015</w:t>
      </w:r>
      <w:r>
        <w:rPr>
          <w:rFonts w:hint="eastAsia"/>
          <w:b/>
          <w:sz w:val="24"/>
        </w:rPr>
        <w:t>学</w:t>
      </w:r>
      <w:r>
        <w:rPr>
          <w:rFonts w:hAnsi="宋体" w:hint="eastAsia"/>
          <w:b/>
          <w:sz w:val="24"/>
        </w:rPr>
        <w:t>年度第二学期九年级</w:t>
      </w:r>
      <w:r>
        <w:rPr>
          <w:rFonts w:hint="eastAsia"/>
          <w:b/>
          <w:sz w:val="24"/>
        </w:rPr>
        <w:t>英语练习</w:t>
      </w:r>
    </w:p>
    <w:p w:rsidR="00833805" w:rsidRPr="001D01CD" w:rsidRDefault="00833805" w:rsidP="00833805">
      <w:pPr>
        <w:spacing w:line="300" w:lineRule="auto"/>
        <w:jc w:val="center"/>
        <w:rPr>
          <w:b/>
          <w:sz w:val="24"/>
        </w:rPr>
      </w:pPr>
      <w:r w:rsidRPr="001D01CD">
        <w:rPr>
          <w:rFonts w:hAnsi="宋体"/>
          <w:b/>
          <w:sz w:val="24"/>
        </w:rPr>
        <w:t>参考答案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一、听力理解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20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20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firstLineChars="200" w:firstLine="480"/>
        <w:rPr>
          <w:sz w:val="24"/>
        </w:rPr>
      </w:pPr>
      <w:r w:rsidRPr="001D01CD">
        <w:rPr>
          <w:sz w:val="24"/>
        </w:rPr>
        <w:t>1-5 AB</w:t>
      </w:r>
      <w:r>
        <w:rPr>
          <w:rFonts w:hint="eastAsia"/>
          <w:sz w:val="24"/>
        </w:rPr>
        <w:t>A</w:t>
      </w:r>
      <w:r w:rsidRPr="001D01CD">
        <w:rPr>
          <w:sz w:val="24"/>
        </w:rPr>
        <w:t>B</w:t>
      </w:r>
      <w:r w:rsidRPr="001D01CD">
        <w:rPr>
          <w:rFonts w:hint="eastAsia"/>
          <w:sz w:val="24"/>
        </w:rPr>
        <w:t>A</w:t>
      </w:r>
      <w:r w:rsidRPr="001D01CD">
        <w:rPr>
          <w:rFonts w:hint="eastAsia"/>
          <w:sz w:val="24"/>
        </w:rPr>
        <w:tab/>
        <w:t xml:space="preserve">  </w:t>
      </w:r>
      <w:r w:rsidRPr="001D01CD">
        <w:rPr>
          <w:sz w:val="24"/>
        </w:rPr>
        <w:t>6-</w:t>
      </w:r>
      <w:r w:rsidRPr="001D01CD">
        <w:rPr>
          <w:rFonts w:hint="eastAsia"/>
          <w:sz w:val="24"/>
        </w:rPr>
        <w:t>1</w:t>
      </w:r>
      <w:r w:rsidRPr="001D01CD">
        <w:rPr>
          <w:sz w:val="24"/>
        </w:rPr>
        <w:t xml:space="preserve">0 </w:t>
      </w:r>
      <w:r w:rsidRPr="001D01CD">
        <w:rPr>
          <w:rFonts w:hint="eastAsia"/>
          <w:sz w:val="24"/>
        </w:rPr>
        <w:t>ABCC</w:t>
      </w:r>
      <w:r w:rsidRPr="001D01CD">
        <w:rPr>
          <w:sz w:val="24"/>
        </w:rPr>
        <w:t>B</w:t>
      </w:r>
      <w:r w:rsidRPr="001D01CD"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 w:rsidRPr="001D01CD">
        <w:rPr>
          <w:rFonts w:hint="eastAsia"/>
          <w:sz w:val="24"/>
        </w:rPr>
        <w:t>1</w:t>
      </w:r>
      <w:r w:rsidRPr="001D01CD">
        <w:rPr>
          <w:sz w:val="24"/>
        </w:rPr>
        <w:t>1-</w:t>
      </w:r>
      <w:r w:rsidRPr="001D01CD">
        <w:rPr>
          <w:rFonts w:hint="eastAsia"/>
          <w:sz w:val="24"/>
        </w:rPr>
        <w:t>1</w:t>
      </w:r>
      <w:r w:rsidRPr="001D01CD">
        <w:rPr>
          <w:sz w:val="24"/>
        </w:rPr>
        <w:t>5</w:t>
      </w:r>
      <w:r>
        <w:rPr>
          <w:rFonts w:hint="eastAsia"/>
          <w:sz w:val="24"/>
        </w:rPr>
        <w:t xml:space="preserve"> </w:t>
      </w:r>
      <w:r w:rsidRPr="001D01CD">
        <w:rPr>
          <w:sz w:val="24"/>
        </w:rPr>
        <w:t>BCAA</w:t>
      </w:r>
      <w:r w:rsidRPr="001D01CD">
        <w:rPr>
          <w:rFonts w:hint="eastAsia"/>
          <w:sz w:val="24"/>
        </w:rPr>
        <w:t xml:space="preserve"> A</w:t>
      </w:r>
      <w:r w:rsidRPr="001D01CD">
        <w:rPr>
          <w:sz w:val="24"/>
        </w:rPr>
        <w:tab/>
        <w:t>16-20 CBA</w:t>
      </w:r>
      <w:r w:rsidRPr="001D01CD">
        <w:rPr>
          <w:rFonts w:hint="eastAsia"/>
          <w:sz w:val="24"/>
        </w:rPr>
        <w:t>CC</w:t>
      </w:r>
      <w:r w:rsidRPr="001D01CD">
        <w:rPr>
          <w:sz w:val="24"/>
        </w:rPr>
        <w:tab/>
      </w:r>
    </w:p>
    <w:p w:rsidR="00833805" w:rsidRPr="001D01CD" w:rsidRDefault="00833805" w:rsidP="00833805">
      <w:pPr>
        <w:spacing w:line="300" w:lineRule="auto"/>
        <w:rPr>
          <w:bCs/>
          <w:sz w:val="24"/>
        </w:rPr>
      </w:pPr>
      <w:r w:rsidRPr="001D01CD">
        <w:rPr>
          <w:rFonts w:hAnsi="宋体"/>
          <w:b/>
          <w:sz w:val="24"/>
        </w:rPr>
        <w:t>二、单项填空</w:t>
      </w:r>
      <w:r w:rsidRPr="001D01CD">
        <w:rPr>
          <w:rFonts w:hAnsi="宋体"/>
          <w:bCs/>
          <w:sz w:val="24"/>
        </w:rPr>
        <w:t>（</w:t>
      </w:r>
      <w:r w:rsidRPr="001D01CD">
        <w:rPr>
          <w:rFonts w:hAnsi="宋体"/>
          <w:sz w:val="24"/>
        </w:rPr>
        <w:t>本大题共</w:t>
      </w:r>
      <w:r w:rsidRPr="001D01CD">
        <w:rPr>
          <w:sz w:val="24"/>
        </w:rPr>
        <w:t>20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20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</w:rPr>
      </w:pPr>
      <w:r w:rsidRPr="001D01CD">
        <w:rPr>
          <w:rFonts w:hint="eastAsia"/>
          <w:sz w:val="24"/>
        </w:rPr>
        <w:t xml:space="preserve">21-25 DCBAD  </w:t>
      </w:r>
      <w:r w:rsidRPr="001D01CD">
        <w:rPr>
          <w:rFonts w:hint="eastAsia"/>
          <w:sz w:val="24"/>
        </w:rPr>
        <w:tab/>
        <w:t xml:space="preserve">  26-30 DACBA</w:t>
      </w:r>
      <w:r w:rsidRPr="001D01CD">
        <w:rPr>
          <w:rFonts w:hint="eastAsia"/>
          <w:sz w:val="24"/>
        </w:rPr>
        <w:tab/>
        <w:t>31-35 BDBDD</w:t>
      </w:r>
      <w:r w:rsidRPr="001D01CD">
        <w:rPr>
          <w:rFonts w:hint="eastAsia"/>
          <w:sz w:val="24"/>
        </w:rPr>
        <w:tab/>
        <w:t xml:space="preserve">36-40 </w:t>
      </w:r>
      <w:r>
        <w:rPr>
          <w:rFonts w:hint="eastAsia"/>
          <w:sz w:val="24"/>
        </w:rPr>
        <w:t>B</w:t>
      </w:r>
      <w:r w:rsidRPr="001D01CD">
        <w:rPr>
          <w:rFonts w:hint="eastAsia"/>
          <w:sz w:val="24"/>
        </w:rPr>
        <w:t>CAAA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三、完形填空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10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10</w:t>
      </w:r>
      <w:r w:rsidRPr="001D01CD">
        <w:rPr>
          <w:rFonts w:hAnsi="宋体"/>
          <w:sz w:val="24"/>
        </w:rPr>
        <w:t>分）</w:t>
      </w:r>
    </w:p>
    <w:p w:rsidR="00833805" w:rsidRPr="00EA5F13" w:rsidRDefault="00833805" w:rsidP="00833805">
      <w:pPr>
        <w:pStyle w:val="zeroindent"/>
        <w:spacing w:before="0" w:after="0" w:line="30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EA5F13">
        <w:rPr>
          <w:rFonts w:ascii="Times New Roman" w:hAnsi="Times New Roman" w:cs="Times New Roman"/>
          <w:sz w:val="24"/>
          <w:szCs w:val="24"/>
        </w:rPr>
        <w:t>41-45 DCBAD</w:t>
      </w:r>
      <w:r w:rsidRPr="00EA5F13">
        <w:rPr>
          <w:rFonts w:ascii="Times New Roman" w:hAnsi="Times New Roman" w:cs="Times New Roman"/>
          <w:sz w:val="24"/>
          <w:szCs w:val="24"/>
        </w:rPr>
        <w:tab/>
        <w:t xml:space="preserve">  46-50 CABCD</w:t>
      </w:r>
    </w:p>
    <w:p w:rsidR="00833805" w:rsidRPr="001D01CD" w:rsidRDefault="00833805" w:rsidP="00833805">
      <w:pPr>
        <w:spacing w:line="300" w:lineRule="auto"/>
        <w:ind w:left="472" w:hangingChars="196" w:hanging="472"/>
        <w:rPr>
          <w:rFonts w:hAnsi="宋体" w:hint="eastAsia"/>
          <w:sz w:val="24"/>
        </w:rPr>
      </w:pPr>
      <w:r w:rsidRPr="001D01CD">
        <w:rPr>
          <w:rFonts w:hAnsi="宋体"/>
          <w:b/>
          <w:sz w:val="24"/>
        </w:rPr>
        <w:t>四、阅读理解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15</w:t>
      </w:r>
      <w:r w:rsidRPr="001D01CD">
        <w:rPr>
          <w:rFonts w:hAnsi="宋体"/>
          <w:sz w:val="24"/>
        </w:rPr>
        <w:t>小题，其中</w:t>
      </w:r>
      <w:r w:rsidRPr="001D01CD">
        <w:rPr>
          <w:sz w:val="24"/>
        </w:rPr>
        <w:t>51-60</w:t>
      </w:r>
      <w:r w:rsidRPr="001D01CD">
        <w:rPr>
          <w:rFonts w:hAnsi="宋体"/>
          <w:sz w:val="24"/>
        </w:rPr>
        <w:t>题每小题</w:t>
      </w:r>
      <w:r w:rsidRPr="001D01CD">
        <w:rPr>
          <w:sz w:val="24"/>
        </w:rPr>
        <w:t>2</w:t>
      </w:r>
      <w:r w:rsidRPr="001D01CD">
        <w:rPr>
          <w:rFonts w:hAnsi="宋体"/>
          <w:sz w:val="24"/>
        </w:rPr>
        <w:t>分，</w:t>
      </w:r>
      <w:r w:rsidRPr="001D01CD">
        <w:rPr>
          <w:sz w:val="24"/>
        </w:rPr>
        <w:t>61-65</w:t>
      </w:r>
      <w:r w:rsidRPr="001D01CD">
        <w:rPr>
          <w:rFonts w:hAnsi="宋体"/>
          <w:sz w:val="24"/>
        </w:rPr>
        <w:t>题每小题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</w:t>
      </w:r>
    </w:p>
    <w:p w:rsidR="00833805" w:rsidRPr="001D01CD" w:rsidRDefault="00833805" w:rsidP="00833805">
      <w:pPr>
        <w:spacing w:line="300" w:lineRule="auto"/>
        <w:ind w:leftChars="224" w:left="470"/>
        <w:rPr>
          <w:sz w:val="24"/>
        </w:rPr>
      </w:pPr>
      <w:r w:rsidRPr="001D01CD">
        <w:rPr>
          <w:rFonts w:hAnsi="宋体"/>
          <w:sz w:val="24"/>
        </w:rPr>
        <w:t>共</w:t>
      </w:r>
      <w:r w:rsidRPr="001D01CD">
        <w:rPr>
          <w:sz w:val="24"/>
        </w:rPr>
        <w:t>25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</w:rPr>
      </w:pPr>
      <w:r w:rsidRPr="001D01CD">
        <w:rPr>
          <w:sz w:val="24"/>
        </w:rPr>
        <w:t xml:space="preserve">51-55 </w:t>
      </w:r>
      <w:r w:rsidRPr="001D01CD">
        <w:rPr>
          <w:rFonts w:hint="eastAsia"/>
          <w:sz w:val="24"/>
        </w:rPr>
        <w:t>BDDCA</w:t>
      </w:r>
      <w:r w:rsidRPr="001D01CD">
        <w:rPr>
          <w:rFonts w:hint="eastAsia"/>
          <w:sz w:val="24"/>
        </w:rPr>
        <w:tab/>
        <w:t xml:space="preserve">  </w:t>
      </w:r>
      <w:r w:rsidRPr="001D01CD">
        <w:rPr>
          <w:sz w:val="24"/>
        </w:rPr>
        <w:t>56-60</w:t>
      </w:r>
      <w:r w:rsidRPr="001D01CD">
        <w:rPr>
          <w:sz w:val="24"/>
        </w:rPr>
        <w:tab/>
      </w:r>
      <w:r w:rsidRPr="001D01CD">
        <w:rPr>
          <w:rFonts w:hint="eastAsia"/>
          <w:sz w:val="24"/>
        </w:rPr>
        <w:t>BBACD</w:t>
      </w:r>
      <w:r w:rsidRPr="001D01CD">
        <w:rPr>
          <w:sz w:val="24"/>
        </w:rPr>
        <w:t xml:space="preserve"> </w:t>
      </w:r>
      <w:r>
        <w:rPr>
          <w:rFonts w:hint="eastAsia"/>
          <w:sz w:val="24"/>
        </w:rPr>
        <w:tab/>
      </w:r>
      <w:r w:rsidRPr="001D01CD">
        <w:rPr>
          <w:sz w:val="24"/>
        </w:rPr>
        <w:t xml:space="preserve">61-65 </w:t>
      </w:r>
      <w:r w:rsidRPr="001D01CD">
        <w:rPr>
          <w:rFonts w:hint="eastAsia"/>
          <w:sz w:val="24"/>
        </w:rPr>
        <w:t>CDBAD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五、补全对话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5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5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rightChars="150" w:right="315" w:firstLineChars="200" w:firstLine="480"/>
        <w:rPr>
          <w:sz w:val="24"/>
        </w:rPr>
      </w:pPr>
      <w:r w:rsidRPr="001D01CD">
        <w:rPr>
          <w:sz w:val="24"/>
        </w:rPr>
        <w:t xml:space="preserve">66-70 </w:t>
      </w:r>
      <w:r w:rsidRPr="001D01CD">
        <w:rPr>
          <w:rFonts w:hint="eastAsia"/>
          <w:sz w:val="24"/>
        </w:rPr>
        <w:t>DFECA</w:t>
      </w:r>
    </w:p>
    <w:p w:rsidR="00833805" w:rsidRPr="001D01CD" w:rsidRDefault="00833805" w:rsidP="00833805">
      <w:pPr>
        <w:spacing w:line="300" w:lineRule="auto"/>
        <w:rPr>
          <w:bCs/>
          <w:sz w:val="24"/>
        </w:rPr>
      </w:pPr>
      <w:r w:rsidRPr="001D01CD">
        <w:rPr>
          <w:rFonts w:hAnsi="宋体"/>
          <w:b/>
          <w:bCs/>
          <w:noProof/>
          <w:sz w:val="24"/>
        </w:rPr>
        <w:t>六、完成句子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5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2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10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autoSpaceDE w:val="0"/>
        <w:autoSpaceDN w:val="0"/>
        <w:adjustRightInd w:val="0"/>
        <w:spacing w:line="300" w:lineRule="auto"/>
        <w:ind w:firstLineChars="200" w:firstLine="480"/>
        <w:jc w:val="left"/>
        <w:rPr>
          <w:rFonts w:hint="eastAsia"/>
          <w:kern w:val="0"/>
          <w:sz w:val="24"/>
        </w:rPr>
      </w:pPr>
      <w:r w:rsidRPr="001D01CD">
        <w:rPr>
          <w:rFonts w:hint="eastAsia"/>
          <w:kern w:val="0"/>
          <w:sz w:val="24"/>
        </w:rPr>
        <w:t xml:space="preserve">71. in silence  </w:t>
      </w:r>
      <w:r>
        <w:rPr>
          <w:rFonts w:hint="eastAsia"/>
          <w:kern w:val="0"/>
          <w:sz w:val="24"/>
        </w:rPr>
        <w:t xml:space="preserve"> </w:t>
      </w:r>
      <w:r w:rsidRPr="001D01CD">
        <w:rPr>
          <w:rFonts w:hint="eastAsia"/>
          <w:kern w:val="0"/>
          <w:sz w:val="24"/>
        </w:rPr>
        <w:t xml:space="preserve">72. </w:t>
      </w:r>
      <w:r w:rsidRPr="001D01CD">
        <w:rPr>
          <w:kern w:val="0"/>
          <w:sz w:val="24"/>
        </w:rPr>
        <w:t>fell</w:t>
      </w:r>
      <w:r w:rsidRPr="001D01CD">
        <w:rPr>
          <w:rFonts w:hint="eastAsia"/>
          <w:kern w:val="0"/>
          <w:sz w:val="24"/>
        </w:rPr>
        <w:t xml:space="preserve"> off  </w:t>
      </w:r>
      <w:r>
        <w:rPr>
          <w:rFonts w:hint="eastAsia"/>
          <w:kern w:val="0"/>
          <w:sz w:val="24"/>
        </w:rPr>
        <w:t xml:space="preserve"> </w:t>
      </w:r>
      <w:r w:rsidRPr="001D01CD">
        <w:rPr>
          <w:rFonts w:hint="eastAsia"/>
          <w:kern w:val="0"/>
          <w:sz w:val="24"/>
        </w:rPr>
        <w:t xml:space="preserve">73. careful with  </w:t>
      </w:r>
      <w:r>
        <w:rPr>
          <w:rFonts w:hint="eastAsia"/>
          <w:kern w:val="0"/>
          <w:sz w:val="24"/>
        </w:rPr>
        <w:t xml:space="preserve"> </w:t>
      </w:r>
      <w:r w:rsidRPr="001D01CD">
        <w:rPr>
          <w:rFonts w:hint="eastAsia"/>
          <w:kern w:val="0"/>
          <w:sz w:val="24"/>
        </w:rPr>
        <w:t xml:space="preserve">74. heard from  </w:t>
      </w:r>
      <w:r>
        <w:rPr>
          <w:rFonts w:hint="eastAsia"/>
          <w:kern w:val="0"/>
          <w:sz w:val="24"/>
        </w:rPr>
        <w:t xml:space="preserve"> </w:t>
      </w:r>
      <w:r w:rsidRPr="001D01CD">
        <w:rPr>
          <w:rFonts w:hint="eastAsia"/>
          <w:kern w:val="0"/>
          <w:sz w:val="24"/>
        </w:rPr>
        <w:t xml:space="preserve">75. </w:t>
      </w:r>
      <w:r>
        <w:rPr>
          <w:rFonts w:hint="eastAsia"/>
          <w:kern w:val="0"/>
          <w:sz w:val="24"/>
        </w:rPr>
        <w:t>took part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七、任务型阅读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5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5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</w:rPr>
      </w:pPr>
      <w:r w:rsidRPr="001D01CD">
        <w:rPr>
          <w:rFonts w:hint="eastAsia"/>
          <w:sz w:val="24"/>
        </w:rPr>
        <w:t>76</w:t>
      </w:r>
      <w:r w:rsidRPr="001D01CD">
        <w:rPr>
          <w:sz w:val="24"/>
        </w:rPr>
        <w:t>. The tallest building</w:t>
      </w:r>
      <w:r w:rsidRPr="001D01CD"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</w:t>
      </w:r>
      <w:r w:rsidRPr="001D01CD">
        <w:rPr>
          <w:rFonts w:hint="eastAsia"/>
          <w:sz w:val="24"/>
        </w:rPr>
        <w:t>77</w:t>
      </w:r>
      <w:r w:rsidRPr="001D01CD">
        <w:rPr>
          <w:sz w:val="24"/>
        </w:rPr>
        <w:t xml:space="preserve">. </w:t>
      </w:r>
      <w:r w:rsidRPr="001D01CD">
        <w:rPr>
          <w:rFonts w:hint="eastAsia"/>
          <w:sz w:val="24"/>
        </w:rPr>
        <w:t>go to school</w:t>
      </w:r>
      <w:r w:rsidRPr="001D01CD"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</w:t>
      </w:r>
      <w:r w:rsidRPr="001D01CD">
        <w:rPr>
          <w:rFonts w:hint="eastAsia"/>
          <w:sz w:val="24"/>
        </w:rPr>
        <w:t>78</w:t>
      </w:r>
      <w:r w:rsidRPr="001D01CD">
        <w:rPr>
          <w:sz w:val="24"/>
        </w:rPr>
        <w:t>. Two tourists</w:t>
      </w:r>
      <w:r>
        <w:rPr>
          <w:rFonts w:hint="eastAsia"/>
          <w:sz w:val="24"/>
        </w:rPr>
        <w:t>(visitors)</w:t>
      </w:r>
    </w:p>
    <w:p w:rsidR="00833805" w:rsidRPr="001D01CD" w:rsidRDefault="00833805" w:rsidP="00833805">
      <w:pPr>
        <w:spacing w:line="300" w:lineRule="auto"/>
        <w:ind w:firstLineChars="200" w:firstLine="480"/>
        <w:rPr>
          <w:sz w:val="24"/>
        </w:rPr>
      </w:pPr>
      <w:r w:rsidRPr="001D01CD">
        <w:rPr>
          <w:rFonts w:hint="eastAsia"/>
          <w:sz w:val="24"/>
        </w:rPr>
        <w:t>79</w:t>
      </w:r>
      <w:r w:rsidRPr="001D01CD">
        <w:rPr>
          <w:sz w:val="24"/>
        </w:rPr>
        <w:t xml:space="preserve">. </w:t>
      </w:r>
      <w:r w:rsidRPr="001D01CD">
        <w:rPr>
          <w:rFonts w:hint="eastAsia"/>
          <w:sz w:val="24"/>
        </w:rPr>
        <w:t>4</w:t>
      </w:r>
      <w:r>
        <w:rPr>
          <w:rFonts w:hint="eastAsia"/>
          <w:sz w:val="24"/>
        </w:rPr>
        <w:t>6</w:t>
      </w:r>
      <w:r w:rsidRPr="001D01CD">
        <w:rPr>
          <w:sz w:val="24"/>
        </w:rPr>
        <w:t>’’</w:t>
      </w:r>
      <w:r w:rsidRPr="001D01CD">
        <w:rPr>
          <w:rFonts w:hint="eastAsia"/>
          <w:sz w:val="24"/>
        </w:rPr>
        <w:t>27</w:t>
      </w:r>
      <w:r w:rsidRPr="001D01CD">
        <w:rPr>
          <w:rFonts w:hint="eastAsia"/>
          <w:sz w:val="24"/>
        </w:rPr>
        <w:tab/>
      </w:r>
      <w:r w:rsidRPr="001D01CD"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</w:t>
      </w:r>
      <w:r w:rsidRPr="001D01CD">
        <w:rPr>
          <w:rFonts w:hint="eastAsia"/>
          <w:sz w:val="24"/>
        </w:rPr>
        <w:t>80</w:t>
      </w:r>
      <w:r>
        <w:rPr>
          <w:sz w:val="24"/>
        </w:rPr>
        <w:t xml:space="preserve">. </w:t>
      </w:r>
      <w:r>
        <w:rPr>
          <w:rFonts w:hint="eastAsia"/>
          <w:sz w:val="24"/>
        </w:rPr>
        <w:t>t</w:t>
      </w:r>
      <w:r w:rsidRPr="001D01CD">
        <w:rPr>
          <w:sz w:val="24"/>
        </w:rPr>
        <w:t xml:space="preserve">hree brothers 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八、综合填空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10</w:t>
      </w:r>
      <w:r w:rsidRPr="001D01CD">
        <w:rPr>
          <w:rFonts w:hAnsi="宋体"/>
          <w:sz w:val="24"/>
        </w:rPr>
        <w:t>小题，每小题</w:t>
      </w:r>
      <w:r w:rsidRPr="001D01CD">
        <w:rPr>
          <w:sz w:val="24"/>
        </w:rPr>
        <w:t>1</w:t>
      </w:r>
      <w:r w:rsidRPr="001D01CD">
        <w:rPr>
          <w:rFonts w:hAnsi="宋体"/>
          <w:sz w:val="24"/>
        </w:rPr>
        <w:t>分，共</w:t>
      </w:r>
      <w:r w:rsidRPr="001D01CD">
        <w:rPr>
          <w:sz w:val="24"/>
        </w:rPr>
        <w:t>10</w:t>
      </w:r>
      <w:r w:rsidRPr="001D01CD">
        <w:rPr>
          <w:rFonts w:hAnsi="宋体"/>
          <w:sz w:val="24"/>
        </w:rPr>
        <w:t>分）</w:t>
      </w:r>
      <w:r w:rsidRPr="001D01CD">
        <w:rPr>
          <w:sz w:val="24"/>
        </w:rPr>
        <w:t xml:space="preserve"> </w:t>
      </w:r>
    </w:p>
    <w:p w:rsidR="00833805" w:rsidRPr="001D01CD" w:rsidRDefault="00833805" w:rsidP="00833805">
      <w:pPr>
        <w:spacing w:line="300" w:lineRule="auto"/>
        <w:ind w:leftChars="114" w:left="239" w:firstLineChars="100" w:firstLine="240"/>
        <w:rPr>
          <w:rFonts w:hint="eastAsia"/>
          <w:sz w:val="24"/>
        </w:rPr>
      </w:pPr>
      <w:r w:rsidRPr="001D01CD">
        <w:rPr>
          <w:rFonts w:hint="eastAsia"/>
          <w:sz w:val="24"/>
        </w:rPr>
        <w:t>81</w:t>
      </w:r>
      <w:r w:rsidRPr="001D01CD">
        <w:rPr>
          <w:sz w:val="24"/>
        </w:rPr>
        <w:t xml:space="preserve">. enjoyed </w:t>
      </w:r>
      <w:r w:rsidRPr="001D01CD">
        <w:rPr>
          <w:rFonts w:hint="eastAsia"/>
          <w:sz w:val="24"/>
        </w:rPr>
        <w:tab/>
        <w:t xml:space="preserve">82. </w:t>
      </w:r>
      <w:r w:rsidRPr="001D01CD">
        <w:rPr>
          <w:sz w:val="24"/>
        </w:rPr>
        <w:t>raise</w:t>
      </w:r>
      <w:r w:rsidRPr="001D01CD">
        <w:rPr>
          <w:rFonts w:hint="eastAsia"/>
          <w:sz w:val="24"/>
        </w:rPr>
        <w:tab/>
        <w:t xml:space="preserve">83. </w:t>
      </w:r>
      <w:r w:rsidRPr="001D01CD">
        <w:rPr>
          <w:sz w:val="24"/>
        </w:rPr>
        <w:t xml:space="preserve">Second </w:t>
      </w:r>
      <w:r w:rsidRPr="001D01CD">
        <w:rPr>
          <w:rFonts w:hint="eastAsia"/>
          <w:sz w:val="24"/>
        </w:rPr>
        <w:t xml:space="preserve">  </w:t>
      </w:r>
      <w:r w:rsidRPr="001D01CD">
        <w:rPr>
          <w:rFonts w:hint="eastAsia"/>
          <w:sz w:val="24"/>
        </w:rPr>
        <w:tab/>
        <w:t xml:space="preserve">84. </w:t>
      </w:r>
      <w:r w:rsidRPr="001D01CD">
        <w:rPr>
          <w:sz w:val="24"/>
        </w:rPr>
        <w:t xml:space="preserve">poor </w:t>
      </w:r>
      <w:r w:rsidRPr="001D01CD">
        <w:rPr>
          <w:rFonts w:hint="eastAsia"/>
          <w:sz w:val="24"/>
        </w:rPr>
        <w:t xml:space="preserve">   </w:t>
      </w:r>
      <w:r w:rsidRPr="001D01CD">
        <w:rPr>
          <w:rFonts w:hint="eastAsia"/>
          <w:sz w:val="24"/>
        </w:rPr>
        <w:tab/>
        <w:t xml:space="preserve">85. </w:t>
      </w:r>
      <w:r w:rsidRPr="001D01CD">
        <w:rPr>
          <w:sz w:val="24"/>
        </w:rPr>
        <w:t xml:space="preserve">also </w:t>
      </w:r>
      <w:r w:rsidRPr="001D01CD">
        <w:rPr>
          <w:rFonts w:hint="eastAsia"/>
          <w:sz w:val="24"/>
        </w:rPr>
        <w:t xml:space="preserve">  </w:t>
      </w:r>
    </w:p>
    <w:p w:rsidR="00833805" w:rsidRPr="001D01CD" w:rsidRDefault="00833805" w:rsidP="00833805">
      <w:pPr>
        <w:spacing w:line="300" w:lineRule="auto"/>
        <w:ind w:leftChars="114" w:left="239" w:firstLineChars="100" w:firstLine="240"/>
        <w:rPr>
          <w:rFonts w:hint="eastAsia"/>
          <w:sz w:val="24"/>
        </w:rPr>
      </w:pPr>
      <w:r w:rsidRPr="001D01CD">
        <w:rPr>
          <w:rFonts w:hint="eastAsia"/>
          <w:sz w:val="24"/>
        </w:rPr>
        <w:t xml:space="preserve">86. </w:t>
      </w:r>
      <w:r w:rsidRPr="001D01CD">
        <w:rPr>
          <w:sz w:val="24"/>
        </w:rPr>
        <w:t xml:space="preserve">spends </w:t>
      </w:r>
      <w:r w:rsidRPr="001D01CD">
        <w:rPr>
          <w:rFonts w:hint="eastAsia"/>
          <w:sz w:val="24"/>
        </w:rPr>
        <w:tab/>
        <w:t xml:space="preserve">87. </w:t>
      </w:r>
      <w:r w:rsidRPr="001D01CD">
        <w:rPr>
          <w:sz w:val="24"/>
        </w:rPr>
        <w:t>like</w:t>
      </w:r>
      <w:r w:rsidRPr="001D01CD">
        <w:rPr>
          <w:rFonts w:hint="eastAsia"/>
          <w:sz w:val="24"/>
        </w:rPr>
        <w:tab/>
        <w:t xml:space="preserve">  </w:t>
      </w:r>
      <w:r w:rsidRPr="001D01CD">
        <w:rPr>
          <w:rFonts w:hint="eastAsia"/>
          <w:sz w:val="24"/>
        </w:rPr>
        <w:tab/>
        <w:t xml:space="preserve">88. </w:t>
      </w:r>
      <w:r w:rsidRPr="001D01CD">
        <w:rPr>
          <w:sz w:val="24"/>
        </w:rPr>
        <w:t xml:space="preserve">Only </w:t>
      </w:r>
      <w:r w:rsidRPr="001D01CD">
        <w:rPr>
          <w:rFonts w:hint="eastAsia"/>
          <w:sz w:val="24"/>
        </w:rPr>
        <w:t xml:space="preserve">  </w:t>
      </w:r>
      <w:r w:rsidRPr="001D01CD">
        <w:rPr>
          <w:rFonts w:hint="eastAsia"/>
          <w:sz w:val="24"/>
        </w:rPr>
        <w:tab/>
        <w:t xml:space="preserve">89. </w:t>
      </w:r>
      <w:r w:rsidRPr="001D01CD">
        <w:rPr>
          <w:sz w:val="24"/>
        </w:rPr>
        <w:t xml:space="preserve">with </w:t>
      </w:r>
      <w:r w:rsidRPr="001D01CD">
        <w:rPr>
          <w:rFonts w:hint="eastAsia"/>
          <w:sz w:val="24"/>
        </w:rPr>
        <w:t xml:space="preserve">   </w:t>
      </w:r>
      <w:r w:rsidRPr="001D01CD">
        <w:rPr>
          <w:rFonts w:hint="eastAsia"/>
          <w:sz w:val="24"/>
        </w:rPr>
        <w:tab/>
        <w:t xml:space="preserve">90. </w:t>
      </w:r>
      <w:r w:rsidRPr="001D01CD">
        <w:rPr>
          <w:sz w:val="24"/>
        </w:rPr>
        <w:t>different</w:t>
      </w:r>
    </w:p>
    <w:p w:rsidR="00833805" w:rsidRPr="001D01CD" w:rsidRDefault="00833805" w:rsidP="00833805">
      <w:pPr>
        <w:spacing w:line="300" w:lineRule="auto"/>
        <w:rPr>
          <w:sz w:val="24"/>
        </w:rPr>
      </w:pPr>
      <w:r w:rsidRPr="001D01CD">
        <w:rPr>
          <w:rFonts w:hAnsi="宋体"/>
          <w:b/>
          <w:sz w:val="24"/>
        </w:rPr>
        <w:t>九、书面表达</w:t>
      </w:r>
      <w:r w:rsidRPr="001D01CD">
        <w:rPr>
          <w:rFonts w:hAnsi="宋体"/>
          <w:sz w:val="24"/>
        </w:rPr>
        <w:t>（本大题共</w:t>
      </w:r>
      <w:r w:rsidRPr="001D01CD">
        <w:rPr>
          <w:sz w:val="24"/>
        </w:rPr>
        <w:t>15</w:t>
      </w:r>
      <w:r w:rsidRPr="001D01CD">
        <w:rPr>
          <w:rFonts w:hAnsi="宋体"/>
          <w:sz w:val="24"/>
        </w:rPr>
        <w:t>分）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  <w:u w:val="single"/>
        </w:rPr>
      </w:pPr>
      <w:r w:rsidRPr="001D01CD">
        <w:rPr>
          <w:sz w:val="24"/>
          <w:u w:val="single"/>
        </w:rPr>
        <w:t>D</w:t>
      </w:r>
      <w:r w:rsidRPr="001D01CD">
        <w:rPr>
          <w:rFonts w:hint="eastAsia"/>
          <w:sz w:val="24"/>
          <w:u w:val="single"/>
        </w:rPr>
        <w:t>ear friends,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</w:rPr>
      </w:pPr>
      <w:r w:rsidRPr="001D01CD">
        <w:rPr>
          <w:sz w:val="24"/>
          <w:u w:val="single"/>
        </w:rPr>
        <w:t>A</w:t>
      </w:r>
      <w:r w:rsidRPr="001D01CD">
        <w:rPr>
          <w:rFonts w:hint="eastAsia"/>
          <w:sz w:val="24"/>
          <w:u w:val="single"/>
        </w:rPr>
        <w:t xml:space="preserve">s students, we should always keep safety in mind. </w:t>
      </w:r>
      <w:r w:rsidRPr="001D01CD">
        <w:rPr>
          <w:sz w:val="24"/>
          <w:u w:val="single"/>
        </w:rPr>
        <w:t>B</w:t>
      </w:r>
      <w:r w:rsidRPr="001D01CD">
        <w:rPr>
          <w:rFonts w:hint="eastAsia"/>
          <w:sz w:val="24"/>
          <w:u w:val="single"/>
        </w:rPr>
        <w:t>ut how can we keep safe?</w:t>
      </w:r>
      <w:r w:rsidRPr="001D01CD">
        <w:rPr>
          <w:rFonts w:hint="eastAsia"/>
          <w:sz w:val="24"/>
        </w:rPr>
        <w:t xml:space="preserve"> </w:t>
      </w:r>
      <w:r w:rsidRPr="001D01CD">
        <w:rPr>
          <w:sz w:val="24"/>
        </w:rPr>
        <w:t>F</w:t>
      </w:r>
      <w:r w:rsidRPr="001D01CD">
        <w:rPr>
          <w:rFonts w:hint="eastAsia"/>
          <w:sz w:val="24"/>
        </w:rPr>
        <w:t xml:space="preserve">irst, we must call the police when we are in danger. </w:t>
      </w:r>
      <w:r w:rsidRPr="001D01CD">
        <w:rPr>
          <w:sz w:val="24"/>
        </w:rPr>
        <w:t>S</w:t>
      </w:r>
      <w:r w:rsidRPr="001D01CD">
        <w:rPr>
          <w:rFonts w:hint="eastAsia"/>
          <w:sz w:val="24"/>
        </w:rPr>
        <w:t xml:space="preserve">econd, we should make friends carefully. </w:t>
      </w:r>
      <w:r w:rsidRPr="001D01CD">
        <w:rPr>
          <w:sz w:val="24"/>
        </w:rPr>
        <w:t>W</w:t>
      </w:r>
      <w:r w:rsidRPr="001D01CD">
        <w:rPr>
          <w:rFonts w:hint="eastAsia"/>
          <w:sz w:val="24"/>
        </w:rPr>
        <w:t>e</w:t>
      </w:r>
      <w:r w:rsidRPr="001D01CD">
        <w:rPr>
          <w:sz w:val="24"/>
        </w:rPr>
        <w:t>’</w:t>
      </w:r>
      <w:r w:rsidRPr="001D01CD">
        <w:rPr>
          <w:rFonts w:hint="eastAsia"/>
          <w:sz w:val="24"/>
        </w:rPr>
        <w:t xml:space="preserve">d better not talk with strangers casually. </w:t>
      </w:r>
      <w:r w:rsidRPr="001D01CD">
        <w:rPr>
          <w:sz w:val="24"/>
        </w:rPr>
        <w:t>A</w:t>
      </w:r>
      <w:r w:rsidRPr="001D01CD">
        <w:rPr>
          <w:rFonts w:hint="eastAsia"/>
          <w:sz w:val="24"/>
        </w:rPr>
        <w:t>lso, if we go online, we shouldn</w:t>
      </w:r>
      <w:r w:rsidRPr="001D01CD">
        <w:rPr>
          <w:sz w:val="24"/>
        </w:rPr>
        <w:t>’</w:t>
      </w:r>
      <w:r w:rsidRPr="001D01CD">
        <w:rPr>
          <w:rFonts w:hint="eastAsia"/>
          <w:sz w:val="24"/>
        </w:rPr>
        <w:t xml:space="preserve">t tell others about our </w:t>
      </w:r>
      <w:r w:rsidRPr="001D01CD">
        <w:rPr>
          <w:sz w:val="24"/>
        </w:rPr>
        <w:t>personal</w:t>
      </w:r>
      <w:r w:rsidRPr="001D01CD">
        <w:rPr>
          <w:rFonts w:hint="eastAsia"/>
          <w:sz w:val="24"/>
        </w:rPr>
        <w:t xml:space="preserve"> information easily. </w:t>
      </w:r>
      <w:r w:rsidRPr="001D01CD">
        <w:rPr>
          <w:sz w:val="24"/>
        </w:rPr>
        <w:t>W</w:t>
      </w:r>
      <w:r w:rsidRPr="001D01CD">
        <w:rPr>
          <w:rFonts w:hint="eastAsia"/>
          <w:sz w:val="24"/>
        </w:rPr>
        <w:t>hat</w:t>
      </w:r>
      <w:r w:rsidRPr="001D01CD">
        <w:rPr>
          <w:sz w:val="24"/>
        </w:rPr>
        <w:t>’</w:t>
      </w:r>
      <w:r w:rsidRPr="001D01CD">
        <w:rPr>
          <w:rFonts w:hint="eastAsia"/>
          <w:sz w:val="24"/>
        </w:rPr>
        <w:t xml:space="preserve">s more, to avoid an accident, we should pay attention to keeping safe at school as well. </w:t>
      </w:r>
      <w:r w:rsidRPr="001D01CD">
        <w:rPr>
          <w:sz w:val="24"/>
        </w:rPr>
        <w:t>L</w:t>
      </w:r>
      <w:r w:rsidRPr="001D01CD">
        <w:rPr>
          <w:rFonts w:hint="eastAsia"/>
          <w:sz w:val="24"/>
        </w:rPr>
        <w:t>ast but not least, we may learn about what to do during an earthquake.</w:t>
      </w:r>
    </w:p>
    <w:p w:rsidR="00833805" w:rsidRPr="001D01CD" w:rsidRDefault="00833805" w:rsidP="00833805">
      <w:pPr>
        <w:spacing w:line="300" w:lineRule="auto"/>
        <w:ind w:firstLineChars="200" w:firstLine="480"/>
        <w:rPr>
          <w:rFonts w:hint="eastAsia"/>
          <w:sz w:val="24"/>
          <w:u w:val="single"/>
        </w:rPr>
      </w:pPr>
      <w:r w:rsidRPr="001D01CD">
        <w:rPr>
          <w:sz w:val="24"/>
          <w:u w:val="single"/>
        </w:rPr>
        <w:t>T</w:t>
      </w:r>
      <w:r w:rsidRPr="001D01CD">
        <w:rPr>
          <w:rFonts w:hint="eastAsia"/>
          <w:sz w:val="24"/>
          <w:u w:val="single"/>
        </w:rPr>
        <w:t>hat</w:t>
      </w:r>
      <w:r w:rsidRPr="001D01CD">
        <w:rPr>
          <w:sz w:val="24"/>
          <w:u w:val="single"/>
        </w:rPr>
        <w:t>’</w:t>
      </w:r>
      <w:r w:rsidRPr="001D01CD">
        <w:rPr>
          <w:rFonts w:hint="eastAsia"/>
          <w:sz w:val="24"/>
          <w:u w:val="single"/>
        </w:rPr>
        <w:t xml:space="preserve">s all. </w:t>
      </w:r>
      <w:r w:rsidRPr="001D01CD">
        <w:rPr>
          <w:sz w:val="24"/>
          <w:u w:val="single"/>
        </w:rPr>
        <w:t>T</w:t>
      </w:r>
      <w:r w:rsidRPr="001D01CD">
        <w:rPr>
          <w:rFonts w:hint="eastAsia"/>
          <w:sz w:val="24"/>
          <w:u w:val="single"/>
        </w:rPr>
        <w:t>hank you.</w:t>
      </w:r>
    </w:p>
    <w:p w:rsidR="00833805" w:rsidRPr="001D01CD" w:rsidRDefault="00833805" w:rsidP="00833805">
      <w:pPr>
        <w:spacing w:line="300" w:lineRule="auto"/>
        <w:rPr>
          <w:rFonts w:hAnsi="宋体" w:hint="eastAsia"/>
          <w:b/>
          <w:sz w:val="24"/>
        </w:rPr>
      </w:pPr>
    </w:p>
    <w:p w:rsidR="00833805" w:rsidRPr="006E0443" w:rsidRDefault="00833805" w:rsidP="00833805">
      <w:pPr>
        <w:rPr>
          <w:rFonts w:hint="eastAsia"/>
          <w:szCs w:val="21"/>
        </w:rPr>
      </w:pPr>
    </w:p>
    <w:p w:rsidR="004C430C" w:rsidRDefault="004C430C"/>
    <w:sectPr w:rsidR="004C430C" w:rsidSect="00E56CF6">
      <w:footerReference w:type="default" r:id="rId6"/>
      <w:pgSz w:w="11906" w:h="16838"/>
      <w:pgMar w:top="1134" w:right="1134" w:bottom="1134" w:left="1134" w:header="850" w:footer="992" w:gutter="0"/>
      <w:cols w:space="425"/>
      <w:docGrid w:type="lines" w:linePitch="316" w:charSpace="85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30C" w:rsidRDefault="004C430C" w:rsidP="00833805">
      <w:r>
        <w:separator/>
      </w:r>
    </w:p>
  </w:endnote>
  <w:endnote w:type="continuationSeparator" w:id="1">
    <w:p w:rsidR="004C430C" w:rsidRDefault="004C430C" w:rsidP="00833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B3" w:rsidRDefault="004C430C">
    <w:pPr>
      <w:pStyle w:val="a4"/>
      <w:jc w:val="center"/>
    </w:pPr>
    <w:r>
      <w:rPr>
        <w:rFonts w:hint="eastAsia"/>
      </w:rPr>
      <w:t>九年级英语</w:t>
    </w:r>
    <w:r>
      <w:rPr>
        <w:rFonts w:hint="eastAsia"/>
      </w:rPr>
      <w:t xml:space="preserve"> </w:t>
    </w:r>
    <w:r>
      <w:rPr>
        <w:rFonts w:hint="eastAsia"/>
      </w:rPr>
      <w:t>第</w:t>
    </w:r>
    <w:r>
      <w:fldChar w:fldCharType="begin"/>
    </w:r>
    <w:r>
      <w:instrText xml:space="preserve"> PAGE </w:instrText>
    </w:r>
    <w:r>
      <w:fldChar w:fldCharType="separate"/>
    </w:r>
    <w:r w:rsidR="00833805">
      <w:rPr>
        <w:noProof/>
      </w:rPr>
      <w:t>1</w:t>
    </w:r>
    <w:r>
      <w:fldChar w:fldCharType="end"/>
    </w:r>
    <w:r>
      <w:rPr>
        <w:rFonts w:hint="eastAsia"/>
      </w:rPr>
      <w:t>页（共</w:t>
    </w:r>
    <w:r>
      <w:fldChar w:fldCharType="begin"/>
    </w:r>
    <w:r>
      <w:instrText xml:space="preserve"> NUMPAGES </w:instrText>
    </w:r>
    <w:r>
      <w:fldChar w:fldCharType="separate"/>
    </w:r>
    <w:r w:rsidR="00833805">
      <w:rPr>
        <w:noProof/>
      </w:rPr>
      <w:t>1</w:t>
    </w:r>
    <w:r>
      <w:fldChar w:fldCharType="end"/>
    </w:r>
    <w:r>
      <w:rPr>
        <w:rFonts w:hint="eastAsia"/>
      </w:rPr>
      <w:t>页）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30C" w:rsidRDefault="004C430C" w:rsidP="00833805">
      <w:r>
        <w:separator/>
      </w:r>
    </w:p>
  </w:footnote>
  <w:footnote w:type="continuationSeparator" w:id="1">
    <w:p w:rsidR="004C430C" w:rsidRDefault="004C430C" w:rsidP="00833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805"/>
    <w:rsid w:val="004C430C"/>
    <w:rsid w:val="00833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8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3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3805"/>
    <w:rPr>
      <w:sz w:val="18"/>
      <w:szCs w:val="18"/>
    </w:rPr>
  </w:style>
  <w:style w:type="paragraph" w:styleId="a4">
    <w:name w:val="footer"/>
    <w:basedOn w:val="a"/>
    <w:link w:val="Char0"/>
    <w:unhideWhenUsed/>
    <w:rsid w:val="008338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833805"/>
    <w:rPr>
      <w:sz w:val="18"/>
      <w:szCs w:val="18"/>
    </w:rPr>
  </w:style>
  <w:style w:type="paragraph" w:customStyle="1" w:styleId="zeroindent">
    <w:name w:val="zeroindent"/>
    <w:basedOn w:val="a"/>
    <w:rsid w:val="00833805"/>
    <w:pPr>
      <w:widowControl/>
      <w:spacing w:before="75" w:after="75" w:line="384" w:lineRule="auto"/>
      <w:jc w:val="left"/>
    </w:pPr>
    <w:rPr>
      <w:rFonts w:ascii="Verdana" w:hAnsi="Verdana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>Lenovo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2015-05-18T07:17:00Z</dcterms:created>
  <dcterms:modified xsi:type="dcterms:W3CDTF">2015-05-18T07:18:00Z</dcterms:modified>
</cp:coreProperties>
</file>