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DE7" w:rsidRDefault="00886DE7" w:rsidP="00886DE7">
      <w:pPr>
        <w:spacing w:before="120" w:after="120"/>
        <w:ind w:left="272" w:hanging="272"/>
        <w:jc w:val="center"/>
        <w:rPr>
          <w:rFonts w:ascii="宋体" w:hAnsi="宋体" w:hint="eastAsia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2014学年第二学期海珠区九年级综合练习（化学卷）</w:t>
      </w:r>
    </w:p>
    <w:p w:rsidR="00886DE7" w:rsidRDefault="00886DE7" w:rsidP="00886DE7">
      <w:pPr>
        <w:spacing w:before="120" w:after="120" w:line="360" w:lineRule="auto"/>
        <w:ind w:left="272" w:hanging="272"/>
        <w:jc w:val="center"/>
        <w:rPr>
          <w:rFonts w:hint="eastAsia"/>
          <w:b/>
          <w:sz w:val="24"/>
        </w:rPr>
      </w:pPr>
      <w:r>
        <w:rPr>
          <w:rFonts w:eastAsia="黑体"/>
          <w:b/>
          <w:sz w:val="24"/>
        </w:rPr>
        <w:t>参考答案及评分标准</w:t>
      </w:r>
    </w:p>
    <w:p w:rsidR="00886DE7" w:rsidRDefault="00886DE7" w:rsidP="00886DE7">
      <w:pPr>
        <w:numPr>
          <w:ilvl w:val="0"/>
          <w:numId w:val="1"/>
        </w:numPr>
        <w:spacing w:line="360" w:lineRule="auto"/>
        <w:rPr>
          <w:b/>
          <w:szCs w:val="21"/>
        </w:rPr>
      </w:pPr>
      <w:r>
        <w:rPr>
          <w:b/>
          <w:szCs w:val="21"/>
        </w:rPr>
        <w:t>选择题（每小题</w:t>
      </w:r>
      <w:r>
        <w:rPr>
          <w:b/>
          <w:szCs w:val="21"/>
        </w:rPr>
        <w:t>2</w:t>
      </w:r>
      <w:r>
        <w:rPr>
          <w:b/>
          <w:szCs w:val="21"/>
        </w:rPr>
        <w:t>分，共</w:t>
      </w:r>
      <w:r>
        <w:rPr>
          <w:b/>
          <w:szCs w:val="21"/>
        </w:rPr>
        <w:t>40</w:t>
      </w:r>
      <w:r>
        <w:rPr>
          <w:b/>
          <w:szCs w:val="21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8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4"/>
      </w:tblGrid>
      <w:tr w:rsidR="00886DE7" w:rsidTr="00E75099">
        <w:tblPrEx>
          <w:tblCellMar>
            <w:top w:w="0" w:type="dxa"/>
            <w:bottom w:w="0" w:type="dxa"/>
          </w:tblCellMar>
        </w:tblPrEx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38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16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18</w:t>
            </w:r>
            <w:r>
              <w:rPr>
                <w:rFonts w:hint="eastAsia"/>
                <w:color w:val="FFFFFF"/>
                <w:sz w:val="4"/>
                <w:szCs w:val="21"/>
              </w:rPr>
              <w:t>[</w:t>
            </w:r>
            <w:r>
              <w:rPr>
                <w:rFonts w:hint="eastAsia"/>
                <w:color w:val="FFFFFF"/>
                <w:sz w:val="4"/>
                <w:szCs w:val="21"/>
              </w:rPr>
              <w:t>来源</w:t>
            </w:r>
            <w:r>
              <w:rPr>
                <w:rFonts w:hint="eastAsia"/>
                <w:color w:val="FFFFFF"/>
                <w:sz w:val="4"/>
                <w:szCs w:val="21"/>
              </w:rPr>
              <w:t>:</w:t>
            </w:r>
            <w:r>
              <w:rPr>
                <w:rFonts w:hint="eastAsia"/>
                <w:color w:val="FFFFFF"/>
                <w:sz w:val="4"/>
                <w:szCs w:val="21"/>
              </w:rPr>
              <w:t>学§科§网</w:t>
            </w:r>
            <w:r>
              <w:rPr>
                <w:rFonts w:hint="eastAsia"/>
                <w:color w:val="FFFFFF"/>
                <w:sz w:val="4"/>
                <w:szCs w:val="21"/>
              </w:rPr>
              <w:t>Z</w:t>
            </w:r>
            <w:r>
              <w:rPr>
                <w:rFonts w:hint="eastAsia"/>
                <w:color w:val="FFFFFF"/>
                <w:sz w:val="4"/>
                <w:szCs w:val="21"/>
              </w:rPr>
              <w:t>§</w:t>
            </w:r>
            <w:r>
              <w:rPr>
                <w:rFonts w:hint="eastAsia"/>
                <w:color w:val="FFFFFF"/>
                <w:sz w:val="4"/>
                <w:szCs w:val="21"/>
              </w:rPr>
              <w:t>X</w:t>
            </w:r>
            <w:r>
              <w:rPr>
                <w:rFonts w:hint="eastAsia"/>
                <w:color w:val="FFFFFF"/>
                <w:sz w:val="4"/>
                <w:szCs w:val="21"/>
              </w:rPr>
              <w:t>§</w:t>
            </w:r>
            <w:r>
              <w:rPr>
                <w:rFonts w:hint="eastAsia"/>
                <w:color w:val="FFFFFF"/>
                <w:sz w:val="4"/>
                <w:szCs w:val="21"/>
              </w:rPr>
              <w:t>X</w:t>
            </w:r>
            <w:r>
              <w:rPr>
                <w:rFonts w:hint="eastAsia"/>
                <w:color w:val="FFFFFF"/>
                <w:sz w:val="4"/>
                <w:szCs w:val="21"/>
              </w:rPr>
              <w:t>§</w:t>
            </w:r>
            <w:r>
              <w:rPr>
                <w:rFonts w:hint="eastAsia"/>
                <w:color w:val="FFFFFF"/>
                <w:sz w:val="4"/>
                <w:szCs w:val="21"/>
              </w:rPr>
              <w:t>K]</w:t>
            </w:r>
          </w:p>
        </w:tc>
        <w:tc>
          <w:tcPr>
            <w:tcW w:w="436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434" w:type="dxa"/>
          </w:tcPr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</w:tr>
      <w:tr w:rsidR="00886DE7" w:rsidTr="00E75099">
        <w:tblPrEx>
          <w:tblCellMar>
            <w:top w:w="0" w:type="dxa"/>
            <w:bottom w:w="0" w:type="dxa"/>
          </w:tblCellMar>
        </w:tblPrEx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D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D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</w:p>
        </w:tc>
        <w:tc>
          <w:tcPr>
            <w:tcW w:w="438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D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D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</w:t>
            </w:r>
          </w:p>
        </w:tc>
        <w:tc>
          <w:tcPr>
            <w:tcW w:w="436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D</w:t>
            </w:r>
          </w:p>
        </w:tc>
        <w:tc>
          <w:tcPr>
            <w:tcW w:w="434" w:type="dxa"/>
          </w:tcPr>
          <w:p w:rsidR="00886DE7" w:rsidRDefault="00886DE7" w:rsidP="00E75099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</w:p>
        </w:tc>
      </w:tr>
    </w:tbl>
    <w:p w:rsidR="00886DE7" w:rsidRDefault="00886DE7" w:rsidP="00886DE7">
      <w:pPr>
        <w:spacing w:line="360" w:lineRule="auto"/>
        <w:ind w:right="-294"/>
        <w:jc w:val="left"/>
        <w:rPr>
          <w:b/>
          <w:szCs w:val="21"/>
        </w:rPr>
      </w:pPr>
    </w:p>
    <w:p w:rsidR="00886DE7" w:rsidRDefault="00886DE7" w:rsidP="00886DE7">
      <w:pPr>
        <w:spacing w:line="360" w:lineRule="auto"/>
        <w:ind w:right="-294"/>
        <w:jc w:val="left"/>
        <w:rPr>
          <w:b/>
          <w:szCs w:val="21"/>
        </w:rPr>
      </w:pPr>
      <w:r>
        <w:rPr>
          <w:b/>
          <w:szCs w:val="21"/>
        </w:rPr>
        <w:t>二、（本题包括</w:t>
      </w:r>
      <w:r>
        <w:rPr>
          <w:rFonts w:hint="eastAsia"/>
          <w:b/>
          <w:szCs w:val="21"/>
        </w:rPr>
        <w:t>6</w:t>
      </w:r>
      <w:r>
        <w:rPr>
          <w:b/>
          <w:szCs w:val="21"/>
        </w:rPr>
        <w:t>小题，共</w:t>
      </w:r>
      <w:r>
        <w:rPr>
          <w:b/>
          <w:szCs w:val="21"/>
        </w:rPr>
        <w:t>36</w:t>
      </w:r>
      <w:r>
        <w:rPr>
          <w:b/>
          <w:szCs w:val="21"/>
        </w:rPr>
        <w:t>分）</w:t>
      </w:r>
    </w:p>
    <w:p w:rsidR="00886DE7" w:rsidRDefault="00886DE7" w:rsidP="00886DE7">
      <w:pPr>
        <w:spacing w:line="360" w:lineRule="auto"/>
        <w:rPr>
          <w:kern w:val="0"/>
          <w:szCs w:val="21"/>
        </w:rPr>
      </w:pPr>
      <w:r>
        <w:t>21</w:t>
      </w:r>
      <w:r>
        <w:t>．</w:t>
      </w:r>
      <w:r>
        <w:rPr>
          <w:rFonts w:hAnsi="宋体"/>
        </w:rPr>
        <w:t>（</w:t>
      </w:r>
      <w:r>
        <w:t>3</w:t>
      </w:r>
      <w:r>
        <w:rPr>
          <w:rFonts w:hAnsi="宋体"/>
        </w:rPr>
        <w:t>分）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）①；</w:t>
      </w:r>
      <w:r>
        <w:rPr>
          <w:rFonts w:ascii="宋体" w:hAnsi="宋体" w:cs="宋体" w:hint="eastAsia"/>
          <w:color w:val="000000"/>
          <w:kern w:val="0"/>
          <w:szCs w:val="21"/>
        </w:rPr>
        <w:t>④</w:t>
      </w:r>
      <w:r>
        <w:rPr>
          <w:rFonts w:hAnsi="宋体"/>
          <w:kern w:val="0"/>
          <w:szCs w:val="21"/>
        </w:rPr>
        <w:t>；⑤</w:t>
      </w:r>
      <w:r>
        <w:rPr>
          <w:kern w:val="0"/>
          <w:szCs w:val="21"/>
        </w:rPr>
        <w:t xml:space="preserve">   </w:t>
      </w:r>
    </w:p>
    <w:p w:rsidR="00886DE7" w:rsidRDefault="00886DE7" w:rsidP="00886DE7">
      <w:pPr>
        <w:spacing w:line="360" w:lineRule="auto"/>
        <w:rPr>
          <w:kern w:val="0"/>
          <w:szCs w:val="21"/>
        </w:rPr>
      </w:pPr>
      <w:r>
        <w:rPr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alt="学科网(www.zxxk.com)--教育资源门户，提供试卷、教案、课件、论文、素材及各类教学资源下载，还有大量而丰富的教学相关资讯！" style="position:absolute;left:0;text-align:left;margin-left:75pt;margin-top:14.7pt;width:45pt;height:23.4pt;z-index:251663360" filled="f" stroked="f">
            <v:textbox>
              <w:txbxContent>
                <w:p w:rsidR="00886DE7" w:rsidRDefault="00886DE7" w:rsidP="00886DE7">
                  <w:pPr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+4</w:t>
                  </w:r>
                </w:p>
              </w:txbxContent>
            </v:textbox>
          </v:shape>
        </w:pict>
      </w:r>
      <w:r>
        <w:t>22</w:t>
      </w:r>
      <w:r>
        <w:t>．</w:t>
      </w:r>
      <w:r>
        <w:t>(4</w:t>
      </w:r>
      <w:r>
        <w:t>分</w:t>
      </w:r>
      <w:r>
        <w:t>)</w:t>
      </w:r>
      <w:r>
        <w:rPr>
          <w:kern w:val="0"/>
          <w:szCs w:val="21"/>
        </w:rPr>
        <w:t xml:space="preserve"> 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</w:t>
      </w:r>
    </w:p>
    <w:p w:rsidR="00886DE7" w:rsidRDefault="00886DE7" w:rsidP="00886DE7">
      <w:pPr>
        <w:spacing w:line="360" w:lineRule="auto"/>
        <w:ind w:firstLineChars="150" w:firstLine="315"/>
        <w:rPr>
          <w:rFonts w:hint="eastAsia"/>
          <w:lang w:val="pt-BR"/>
        </w:rPr>
      </w:pPr>
      <w:r>
        <w:rPr>
          <w:lang w:val="pt-BR"/>
        </w:rPr>
        <w:t>（</w:t>
      </w:r>
      <w:r>
        <w:rPr>
          <w:lang w:val="pt-BR"/>
        </w:rPr>
        <w:t>1</w:t>
      </w:r>
      <w:r>
        <w:rPr>
          <w:lang w:val="pt-BR"/>
        </w:rPr>
        <w:t>）</w:t>
      </w:r>
      <w:r>
        <w:rPr>
          <w:rFonts w:hint="eastAsia"/>
          <w:lang w:val="pt-BR"/>
        </w:rPr>
        <w:t>2</w:t>
      </w:r>
      <w:r>
        <w:rPr>
          <w:szCs w:val="21"/>
          <w:lang w:val="pt-BR"/>
        </w:rPr>
        <w:t>H</w:t>
      </w:r>
      <w:r>
        <w:rPr>
          <w:szCs w:val="21"/>
          <w:vertAlign w:val="subscript"/>
          <w:lang w:val="pt-BR"/>
        </w:rPr>
        <w:t>2</w:t>
      </w:r>
      <w:r>
        <w:rPr>
          <w:rFonts w:hint="eastAsia"/>
          <w:szCs w:val="21"/>
          <w:lang w:val="pt-BR"/>
        </w:rPr>
        <w:t xml:space="preserve"> </w:t>
      </w:r>
      <w:r>
        <w:rPr>
          <w:lang w:val="pt-BR"/>
        </w:rPr>
        <w:t xml:space="preserve">    N O</w:t>
      </w:r>
      <w:r>
        <w:rPr>
          <w:vertAlign w:val="subscript"/>
          <w:lang w:val="pt-BR"/>
        </w:rPr>
        <w:t xml:space="preserve">2    </w:t>
      </w:r>
      <w:r>
        <w:rPr>
          <w:lang w:val="pt-BR"/>
        </w:rPr>
        <w:t>（</w:t>
      </w:r>
      <w:r>
        <w:rPr>
          <w:lang w:val="pt-BR"/>
        </w:rPr>
        <w:t>2</w:t>
      </w:r>
      <w:r>
        <w:rPr>
          <w:lang w:val="pt-BR"/>
        </w:rPr>
        <w:t>）</w:t>
      </w:r>
      <w:r>
        <w:rPr>
          <w:lang w:val="pt-BR"/>
        </w:rPr>
        <w:t>H</w:t>
      </w:r>
      <w:r>
        <w:rPr>
          <w:vertAlign w:val="subscript"/>
          <w:lang w:val="pt-BR"/>
        </w:rPr>
        <w:t>2</w:t>
      </w:r>
      <w:r>
        <w:rPr>
          <w:lang w:val="pt-BR"/>
        </w:rPr>
        <w:t>CO</w:t>
      </w:r>
      <w:r>
        <w:rPr>
          <w:vertAlign w:val="subscript"/>
          <w:lang w:val="pt-BR"/>
        </w:rPr>
        <w:t>3</w:t>
      </w:r>
      <w:r>
        <w:rPr>
          <w:lang w:val="pt-BR"/>
        </w:rPr>
        <w:t>，</w:t>
      </w:r>
      <w:r>
        <w:rPr>
          <w:lang w:val="pt-BR"/>
        </w:rPr>
        <w:t>NO</w:t>
      </w:r>
      <w:r>
        <w:rPr>
          <w:vertAlign w:val="subscript"/>
          <w:lang w:val="pt-BR"/>
        </w:rPr>
        <w:t>3</w:t>
      </w:r>
      <w:r>
        <w:rPr>
          <w:rFonts w:hint="eastAsia"/>
          <w:b/>
          <w:vertAlign w:val="superscript"/>
          <w:lang w:val="pt-BR"/>
        </w:rPr>
        <w:softHyphen/>
      </w:r>
      <w:r>
        <w:rPr>
          <w:rFonts w:hint="eastAsia"/>
          <w:b/>
          <w:vertAlign w:val="superscript"/>
          <w:lang w:val="pt-BR"/>
        </w:rPr>
        <w:t>—</w:t>
      </w:r>
    </w:p>
    <w:p w:rsidR="00886DE7" w:rsidRDefault="00886DE7" w:rsidP="00886DE7">
      <w:pPr>
        <w:spacing w:line="360" w:lineRule="auto"/>
        <w:rPr>
          <w:szCs w:val="21"/>
        </w:rPr>
      </w:pPr>
      <w:r>
        <w:rPr>
          <w:szCs w:val="21"/>
        </w:rPr>
        <w:t>23</w:t>
      </w:r>
      <w:r>
        <w:rPr>
          <w:szCs w:val="21"/>
        </w:rPr>
        <w:t>．</w:t>
      </w:r>
      <w:r>
        <w:rPr>
          <w:rFonts w:hAnsi="宋体"/>
          <w:szCs w:val="21"/>
        </w:rPr>
        <w:t>（</w:t>
      </w:r>
      <w:r>
        <w:rPr>
          <w:szCs w:val="21"/>
        </w:rPr>
        <w:t>8</w:t>
      </w:r>
      <w:r>
        <w:rPr>
          <w:rFonts w:hAnsi="宋体"/>
          <w:szCs w:val="21"/>
        </w:rPr>
        <w:t>分）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</w:t>
      </w:r>
    </w:p>
    <w:p w:rsidR="00886DE7" w:rsidRDefault="00886DE7" w:rsidP="00886DE7">
      <w:pPr>
        <w:spacing w:line="360" w:lineRule="auto"/>
        <w:ind w:left="840" w:hangingChars="400" w:hanging="840"/>
        <w:rPr>
          <w:szCs w:val="21"/>
        </w:rPr>
      </w:pPr>
      <w:r>
        <w:rPr>
          <w:szCs w:val="21"/>
          <w:lang w:val="en-US" w:eastAsia="zh-CN"/>
        </w:rPr>
        <w:pict>
          <v:shape id="_x0000_s2050" type="#_x0000_t202" alt="学科网(www.zxxk.com)--教育资源门户，提供试卷、教案、课件、论文、素材及各类教学资源下载，还有大量而丰富的教学相关资讯！" style="position:absolute;left:0;text-align:left;margin-left:1in;margin-top:39.9pt;width:54pt;height:31.2pt;z-index:251660288" filled="f" stroked="f">
            <v:textbox>
              <w:txbxContent>
                <w:p w:rsidR="00886DE7" w:rsidRDefault="00886DE7" w:rsidP="00886DE7">
                  <w:pPr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点燃</w:t>
                  </w:r>
                </w:p>
              </w:txbxContent>
            </v:textbox>
          </v:shape>
        </w:pict>
      </w: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</w:t>
      </w:r>
      <w:r>
        <w:rPr>
          <w:rFonts w:hAnsi="宋体"/>
          <w:kern w:val="0"/>
          <w:szCs w:val="21"/>
        </w:rPr>
        <w:t>①</w:t>
      </w:r>
      <w:r>
        <w:rPr>
          <w:rFonts w:ascii="宋体" w:hAnsi="宋体" w:hint="eastAsia"/>
          <w:szCs w:val="21"/>
        </w:rPr>
        <w:t>（一个）碳原子和（两个）氧原子构成（一个）二氧化碳分子，（一个）氧原子和（两个）氢原子构成（一个）水分子</w:t>
      </w:r>
    </w:p>
    <w:p w:rsidR="00886DE7" w:rsidRDefault="00886DE7" w:rsidP="00886DE7">
      <w:pPr>
        <w:spacing w:line="360" w:lineRule="auto"/>
        <w:ind w:firstLineChars="200" w:firstLine="420"/>
        <w:rPr>
          <w:szCs w:val="21"/>
        </w:rPr>
      </w:pPr>
      <w:r>
        <w:rPr>
          <w:szCs w:val="21"/>
        </w:rPr>
        <w:t xml:space="preserve"> </w:t>
      </w:r>
      <w:r>
        <w:rPr>
          <w:rFonts w:hAnsi="宋体"/>
          <w:szCs w:val="21"/>
        </w:rPr>
        <w:t>②</w:t>
      </w:r>
      <w:r>
        <w:rPr>
          <w:szCs w:val="21"/>
        </w:rPr>
        <w:t>CH</w:t>
      </w:r>
      <w:r>
        <w:rPr>
          <w:szCs w:val="21"/>
          <w:vertAlign w:val="subscript"/>
        </w:rPr>
        <w:t>4</w:t>
      </w:r>
      <w:r>
        <w:rPr>
          <w:szCs w:val="21"/>
        </w:rPr>
        <w:t>+2O</w:t>
      </w:r>
      <w:r>
        <w:rPr>
          <w:szCs w:val="21"/>
          <w:vertAlign w:val="subscript"/>
        </w:rPr>
        <w:t>2</w:t>
      </w:r>
      <w:r>
        <w:rPr>
          <w:szCs w:val="21"/>
        </w:rPr>
        <w:t>===== CO</w:t>
      </w:r>
      <w:r>
        <w:rPr>
          <w:szCs w:val="21"/>
          <w:vertAlign w:val="subscript"/>
        </w:rPr>
        <w:t>2</w:t>
      </w:r>
      <w:r>
        <w:rPr>
          <w:szCs w:val="21"/>
        </w:rPr>
        <w:t>+2H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</w:p>
    <w:p w:rsidR="00886DE7" w:rsidRDefault="00886DE7" w:rsidP="00886DE7">
      <w:pPr>
        <w:spacing w:line="360" w:lineRule="auto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2</w:t>
      </w:r>
      <w:r>
        <w:rPr>
          <w:rFonts w:hAnsi="宋体"/>
          <w:szCs w:val="21"/>
        </w:rPr>
        <w:t>）铝丝表面有红色固体析出，溶液由</w:t>
      </w:r>
      <w:r>
        <w:rPr>
          <w:rFonts w:hAnsi="宋体" w:hint="eastAsia"/>
          <w:szCs w:val="21"/>
        </w:rPr>
        <w:t>蓝</w:t>
      </w:r>
      <w:r>
        <w:rPr>
          <w:rFonts w:hAnsi="宋体"/>
          <w:szCs w:val="21"/>
        </w:rPr>
        <w:t>色变</w:t>
      </w:r>
      <w:r>
        <w:rPr>
          <w:rFonts w:hAnsi="宋体" w:hint="eastAsia"/>
          <w:szCs w:val="21"/>
        </w:rPr>
        <w:t>成</w:t>
      </w:r>
      <w:r>
        <w:rPr>
          <w:rFonts w:hAnsi="宋体"/>
          <w:szCs w:val="21"/>
        </w:rPr>
        <w:t>无色；</w:t>
      </w:r>
      <w:r>
        <w:rPr>
          <w:szCs w:val="21"/>
        </w:rPr>
        <w:t>2Al+3CuSO</w:t>
      </w:r>
      <w:r>
        <w:rPr>
          <w:szCs w:val="21"/>
          <w:vertAlign w:val="subscript"/>
        </w:rPr>
        <w:t>4</w:t>
      </w:r>
      <w:r>
        <w:rPr>
          <w:szCs w:val="21"/>
        </w:rPr>
        <w:t>==Al</w:t>
      </w:r>
      <w:r>
        <w:rPr>
          <w:szCs w:val="21"/>
          <w:vertAlign w:val="subscript"/>
        </w:rPr>
        <w:t>2</w:t>
      </w:r>
      <w:r>
        <w:rPr>
          <w:szCs w:val="21"/>
        </w:rPr>
        <w:t>(SO</w:t>
      </w:r>
      <w:r>
        <w:rPr>
          <w:szCs w:val="21"/>
          <w:vertAlign w:val="subscript"/>
        </w:rPr>
        <w:t>4</w:t>
      </w:r>
      <w:r>
        <w:rPr>
          <w:szCs w:val="21"/>
        </w:rPr>
        <w:t>)</w:t>
      </w:r>
      <w:r>
        <w:rPr>
          <w:szCs w:val="21"/>
          <w:vertAlign w:val="subscript"/>
        </w:rPr>
        <w:t>3</w:t>
      </w:r>
      <w:r>
        <w:rPr>
          <w:szCs w:val="21"/>
        </w:rPr>
        <w:t>+3Cu</w:t>
      </w:r>
    </w:p>
    <w:p w:rsidR="00886DE7" w:rsidRDefault="00886DE7" w:rsidP="00886DE7">
      <w:pPr>
        <w:spacing w:line="360" w:lineRule="auto"/>
        <w:rPr>
          <w:rFonts w:hint="eastAsia"/>
          <w:color w:val="000000"/>
        </w:rPr>
      </w:pPr>
      <w:r>
        <w:rPr>
          <w:rFonts w:hAnsi="宋体"/>
          <w:kern w:val="0"/>
          <w:szCs w:val="21"/>
        </w:rPr>
        <w:t>（</w:t>
      </w:r>
      <w:r>
        <w:rPr>
          <w:kern w:val="0"/>
          <w:szCs w:val="21"/>
        </w:rPr>
        <w:t>3</w:t>
      </w:r>
      <w:r>
        <w:rPr>
          <w:rFonts w:hAnsi="宋体"/>
          <w:kern w:val="0"/>
          <w:szCs w:val="21"/>
        </w:rPr>
        <w:t>）产生白色沉淀</w:t>
      </w:r>
      <w:r>
        <w:rPr>
          <w:rFonts w:hAnsi="宋体" w:hint="eastAsia"/>
          <w:kern w:val="0"/>
          <w:szCs w:val="21"/>
        </w:rPr>
        <w:t>，</w:t>
      </w:r>
      <w:r>
        <w:rPr>
          <w:kern w:val="0"/>
          <w:szCs w:val="21"/>
        </w:rPr>
        <w:t>Ba</w:t>
      </w:r>
      <w:r>
        <w:rPr>
          <w:szCs w:val="21"/>
        </w:rPr>
        <w:t>(</w:t>
      </w:r>
      <w:r>
        <w:rPr>
          <w:rFonts w:hint="eastAsia"/>
          <w:szCs w:val="21"/>
        </w:rPr>
        <w:t>N</w:t>
      </w:r>
      <w:r>
        <w:rPr>
          <w:szCs w:val="21"/>
        </w:rPr>
        <w:t>O</w:t>
      </w:r>
      <w:r>
        <w:rPr>
          <w:rFonts w:hint="eastAsia"/>
          <w:szCs w:val="21"/>
          <w:vertAlign w:val="subscript"/>
        </w:rPr>
        <w:t>3</w:t>
      </w:r>
      <w:r>
        <w:rPr>
          <w:szCs w:val="21"/>
        </w:rPr>
        <w:t>)</w:t>
      </w:r>
      <w:r>
        <w:rPr>
          <w:rFonts w:hint="eastAsia"/>
          <w:szCs w:val="21"/>
          <w:vertAlign w:val="subscript"/>
        </w:rPr>
        <w:t>2</w:t>
      </w:r>
      <w:r>
        <w:rPr>
          <w:kern w:val="0"/>
          <w:szCs w:val="21"/>
        </w:rPr>
        <w:t>+</w:t>
      </w:r>
      <w:r>
        <w:t xml:space="preserve"> H</w:t>
      </w:r>
      <w:r>
        <w:rPr>
          <w:vertAlign w:val="subscript"/>
        </w:rPr>
        <w:t>2</w:t>
      </w:r>
      <w:r>
        <w:rPr>
          <w:szCs w:val="21"/>
        </w:rPr>
        <w:t>SO</w:t>
      </w:r>
      <w:r>
        <w:rPr>
          <w:szCs w:val="21"/>
          <w:vertAlign w:val="subscript"/>
        </w:rPr>
        <w:t>4</w:t>
      </w:r>
      <w:r>
        <w:rPr>
          <w:szCs w:val="21"/>
        </w:rPr>
        <w:t>==BaSO</w:t>
      </w:r>
      <w:r>
        <w:rPr>
          <w:szCs w:val="21"/>
          <w:vertAlign w:val="subscript"/>
        </w:rPr>
        <w:t>4</w:t>
      </w:r>
      <w:r>
        <w:rPr>
          <w:szCs w:val="21"/>
        </w:rPr>
        <w:t>↓+</w:t>
      </w:r>
      <w:r>
        <w:t xml:space="preserve"> </w:t>
      </w:r>
      <w:r>
        <w:rPr>
          <w:rFonts w:hint="eastAsia"/>
        </w:rPr>
        <w:t>2</w:t>
      </w:r>
      <w:r>
        <w:t>H</w:t>
      </w:r>
      <w:r>
        <w:rPr>
          <w:rFonts w:hint="eastAsia"/>
        </w:rPr>
        <w:t>N</w:t>
      </w:r>
      <w:r>
        <w:t>O</w:t>
      </w:r>
      <w:r>
        <w:rPr>
          <w:vertAlign w:val="subscript"/>
        </w:rPr>
        <w:t>3</w:t>
      </w:r>
      <w:r>
        <w:rPr>
          <w:rFonts w:hAnsi="宋体" w:hint="eastAsia"/>
          <w:szCs w:val="21"/>
        </w:rPr>
        <w:t>；</w:t>
      </w:r>
      <w:r>
        <w:rPr>
          <w:szCs w:val="21"/>
        </w:rPr>
        <w:t>Ba</w:t>
      </w:r>
      <w:r>
        <w:rPr>
          <w:szCs w:val="21"/>
          <w:vertAlign w:val="superscript"/>
        </w:rPr>
        <w:t>2+</w:t>
      </w:r>
      <w:r>
        <w:rPr>
          <w:rFonts w:hAnsi="宋体"/>
          <w:szCs w:val="21"/>
        </w:rPr>
        <w:t>、</w:t>
      </w:r>
      <w:r>
        <w:rPr>
          <w:szCs w:val="21"/>
        </w:rPr>
        <w:t>SO</w:t>
      </w:r>
      <w:r>
        <w:rPr>
          <w:szCs w:val="21"/>
          <w:vertAlign w:val="subscript"/>
        </w:rPr>
        <w:t>4</w:t>
      </w:r>
      <w:r>
        <w:rPr>
          <w:szCs w:val="21"/>
          <w:vertAlign w:val="superscript"/>
        </w:rPr>
        <w:t>2-</w:t>
      </w:r>
      <w:r>
        <w:rPr>
          <w:rFonts w:hAnsi="宋体" w:hint="eastAsia"/>
          <w:szCs w:val="21"/>
        </w:rPr>
        <w:t>；</w:t>
      </w:r>
      <w:r>
        <w:rPr>
          <w:rFonts w:hint="eastAsia"/>
        </w:rPr>
        <w:t>Na</w:t>
      </w:r>
      <w:r>
        <w:rPr>
          <w:vertAlign w:val="subscript"/>
        </w:rPr>
        <w:t>2</w:t>
      </w:r>
      <w:r>
        <w:rPr>
          <w:szCs w:val="21"/>
        </w:rPr>
        <w:t>SO</w:t>
      </w:r>
      <w:r>
        <w:rPr>
          <w:szCs w:val="21"/>
          <w:vertAlign w:val="subscript"/>
        </w:rPr>
        <w:t>4</w:t>
      </w:r>
      <w:r>
        <w:rPr>
          <w:rFonts w:hint="eastAsia"/>
          <w:color w:val="000000"/>
        </w:rPr>
        <w:t>（其他可溶</w:t>
      </w:r>
    </w:p>
    <w:p w:rsidR="00886DE7" w:rsidRDefault="00886DE7" w:rsidP="00886DE7">
      <w:pPr>
        <w:spacing w:line="360" w:lineRule="auto"/>
        <w:ind w:firstLineChars="200" w:firstLine="420"/>
        <w:rPr>
          <w:rFonts w:hAnsi="宋体" w:hint="eastAsia"/>
          <w:szCs w:val="21"/>
        </w:rPr>
      </w:pPr>
      <w:r>
        <w:rPr>
          <w:rFonts w:hint="eastAsia"/>
          <w:color w:val="000000"/>
        </w:rPr>
        <w:t>性硫酸盐也可）</w:t>
      </w:r>
    </w:p>
    <w:p w:rsidR="00886DE7" w:rsidRDefault="00886DE7" w:rsidP="00886DE7">
      <w:pPr>
        <w:spacing w:line="360" w:lineRule="auto"/>
        <w:ind w:leftChars="100" w:left="420" w:hangingChars="100" w:hanging="210"/>
        <w:rPr>
          <w:rFonts w:hint="eastAsia"/>
          <w:color w:val="000000"/>
        </w:rPr>
      </w:pPr>
      <w:r>
        <w:rPr>
          <w:rFonts w:hint="eastAsia"/>
          <w:color w:val="000000"/>
        </w:rPr>
        <w:t>（化学式写错不给分，没有配平、条件写错或没写、没有气体或沉淀符号，均扣一半分，下同）</w:t>
      </w:r>
    </w:p>
    <w:p w:rsidR="00886DE7" w:rsidRDefault="00886DE7" w:rsidP="00886DE7">
      <w:pPr>
        <w:spacing w:line="360" w:lineRule="auto"/>
        <w:rPr>
          <w:lang w:val="es-ES"/>
        </w:rPr>
      </w:pPr>
      <w:r>
        <w:rPr>
          <w:lang w:val="es-ES"/>
        </w:rPr>
        <w:t>24</w:t>
      </w:r>
      <w:r>
        <w:rPr>
          <w:lang w:val="es-ES"/>
        </w:rPr>
        <w:t>．（</w:t>
      </w:r>
      <w:r>
        <w:rPr>
          <w:lang w:val="es-ES"/>
        </w:rPr>
        <w:t>7</w:t>
      </w:r>
      <w:r>
        <w:t>分</w:t>
      </w:r>
      <w:r>
        <w:rPr>
          <w:lang w:val="es-ES"/>
        </w:rPr>
        <w:t>）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</w:t>
      </w:r>
    </w:p>
    <w:p w:rsidR="00886DE7" w:rsidRDefault="00886DE7" w:rsidP="00886DE7">
      <w:pPr>
        <w:spacing w:line="360" w:lineRule="auto"/>
        <w:rPr>
          <w:lang w:val="es-ES"/>
        </w:rPr>
      </w:pPr>
      <w:r>
        <w:rPr>
          <w:lang w:val="es-ES"/>
        </w:rPr>
        <w:t>（</w:t>
      </w:r>
      <w:r>
        <w:rPr>
          <w:lang w:val="es-ES"/>
        </w:rPr>
        <w:t>1</w:t>
      </w:r>
      <w:r>
        <w:rPr>
          <w:lang w:val="es-ES"/>
        </w:rPr>
        <w:t>）</w:t>
      </w:r>
      <w:r>
        <w:t>延展性</w:t>
      </w:r>
    </w:p>
    <w:p w:rsidR="00886DE7" w:rsidRDefault="00886DE7" w:rsidP="00886DE7">
      <w:pPr>
        <w:spacing w:line="360" w:lineRule="auto"/>
        <w:rPr>
          <w:szCs w:val="21"/>
          <w:lang w:val="es-ES"/>
        </w:rPr>
      </w:pPr>
      <w:r>
        <w:rPr>
          <w:lang w:val="es-ES"/>
        </w:rPr>
        <w:t>（</w:t>
      </w:r>
      <w:r>
        <w:rPr>
          <w:lang w:val="es-ES"/>
        </w:rPr>
        <w:t>2</w:t>
      </w:r>
      <w:r>
        <w:rPr>
          <w:lang w:val="es-ES"/>
        </w:rPr>
        <w:t>）</w:t>
      </w:r>
      <w:r>
        <w:rPr>
          <w:lang w:val="es-ES"/>
        </w:rPr>
        <w:t>4Al + 3O</w:t>
      </w:r>
      <w:r>
        <w:rPr>
          <w:vertAlign w:val="subscript"/>
          <w:lang w:val="es-ES"/>
        </w:rPr>
        <w:t>2</w:t>
      </w:r>
      <w:r>
        <w:rPr>
          <w:lang w:val="es-ES"/>
        </w:rPr>
        <w:t>===2Al</w:t>
      </w:r>
      <w:r>
        <w:rPr>
          <w:vertAlign w:val="subscript"/>
          <w:lang w:val="es-ES"/>
        </w:rPr>
        <w:t>2</w:t>
      </w:r>
      <w:r>
        <w:rPr>
          <w:lang w:val="es-ES"/>
        </w:rPr>
        <w:t>O</w:t>
      </w:r>
      <w:r>
        <w:rPr>
          <w:vertAlign w:val="subscript"/>
          <w:lang w:val="es-ES"/>
        </w:rPr>
        <w:t xml:space="preserve">3 </w:t>
      </w:r>
    </w:p>
    <w:p w:rsidR="00886DE7" w:rsidRDefault="00886DE7" w:rsidP="00886DE7">
      <w:pPr>
        <w:spacing w:line="360" w:lineRule="auto"/>
        <w:rPr>
          <w:lang w:val="es-ES"/>
        </w:rPr>
      </w:pPr>
      <w:r>
        <w:rPr>
          <w:lang w:val="en-US" w:eastAsia="zh-CN"/>
        </w:rPr>
        <w:pict>
          <v:shape id="_x0000_s2051" type="#_x0000_t202" alt="学科网(www.zxxk.com)--教育资源门户，提供试卷、教案、课件、论文、素材及各类教学资源下载，还有大量而丰富的教学相关资讯！" style="position:absolute;left:0;text-align:left;margin-left:81pt;margin-top:15.9pt;width:54pt;height:31.2pt;z-index:251661312" filled="f" stroked="f">
            <v:textbox>
              <w:txbxContent>
                <w:p w:rsidR="00886DE7" w:rsidRDefault="00886DE7" w:rsidP="00886DE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高温</w:t>
                  </w:r>
                </w:p>
              </w:txbxContent>
            </v:textbox>
          </v:shape>
        </w:pict>
      </w:r>
      <w:r>
        <w:rPr>
          <w:lang w:val="es-ES"/>
        </w:rPr>
        <w:t>（</w:t>
      </w:r>
      <w:r>
        <w:rPr>
          <w:lang w:val="es-ES"/>
        </w:rPr>
        <w:t>3</w:t>
      </w:r>
      <w:r>
        <w:rPr>
          <w:lang w:val="es-ES"/>
        </w:rPr>
        <w:t>）</w:t>
      </w:r>
      <w:r>
        <w:t>黄铜的硬度比纯铜的大</w:t>
      </w:r>
      <w:r w:rsidRPr="00886DE7">
        <w:rPr>
          <w:rFonts w:hint="eastAsia"/>
          <w:color w:val="FFFFFF"/>
          <w:sz w:val="4"/>
          <w:lang w:val="es-ES"/>
        </w:rPr>
        <w:t>[</w:t>
      </w:r>
      <w:r>
        <w:rPr>
          <w:rFonts w:hint="eastAsia"/>
          <w:color w:val="FFFFFF"/>
          <w:sz w:val="4"/>
        </w:rPr>
        <w:t>来源</w:t>
      </w:r>
      <w:r w:rsidRPr="00886DE7">
        <w:rPr>
          <w:rFonts w:hint="eastAsia"/>
          <w:color w:val="FFFFFF"/>
          <w:sz w:val="4"/>
          <w:lang w:val="es-ES"/>
        </w:rPr>
        <w:t>:Zxxk.Com]</w:t>
      </w:r>
    </w:p>
    <w:p w:rsidR="00886DE7" w:rsidRDefault="00886DE7" w:rsidP="00886DE7">
      <w:pPr>
        <w:spacing w:line="360" w:lineRule="auto"/>
        <w:rPr>
          <w:vertAlign w:val="subscript"/>
          <w:lang w:val="es-ES"/>
        </w:rPr>
      </w:pPr>
      <w:r>
        <w:rPr>
          <w:lang w:val="es-ES"/>
        </w:rPr>
        <w:t>（</w:t>
      </w:r>
      <w:r>
        <w:rPr>
          <w:lang w:val="es-ES"/>
        </w:rPr>
        <w:t>4</w:t>
      </w:r>
      <w:r>
        <w:rPr>
          <w:lang w:val="es-ES"/>
        </w:rPr>
        <w:t>）</w:t>
      </w:r>
      <w:r>
        <w:rPr>
          <w:lang w:val="es-ES"/>
        </w:rPr>
        <w:t>Fe</w:t>
      </w:r>
      <w:r>
        <w:rPr>
          <w:vertAlign w:val="subscript"/>
          <w:lang w:val="es-ES"/>
        </w:rPr>
        <w:t xml:space="preserve"> 2</w:t>
      </w:r>
      <w:r>
        <w:rPr>
          <w:lang w:val="es-ES"/>
        </w:rPr>
        <w:t>O</w:t>
      </w:r>
      <w:r>
        <w:rPr>
          <w:vertAlign w:val="subscript"/>
          <w:lang w:val="es-ES"/>
        </w:rPr>
        <w:t xml:space="preserve">3 </w:t>
      </w:r>
      <w:r>
        <w:rPr>
          <w:lang w:val="es-ES"/>
        </w:rPr>
        <w:t>+ 3CO =====2Fe</w:t>
      </w:r>
      <w:r>
        <w:rPr>
          <w:vertAlign w:val="subscript"/>
          <w:lang w:val="es-ES"/>
        </w:rPr>
        <w:t xml:space="preserve">  </w:t>
      </w:r>
      <w:r>
        <w:rPr>
          <w:lang w:val="es-ES"/>
        </w:rPr>
        <w:t>+ 3CO</w:t>
      </w:r>
      <w:r>
        <w:rPr>
          <w:vertAlign w:val="subscript"/>
          <w:lang w:val="es-ES"/>
        </w:rPr>
        <w:t>2</w:t>
      </w:r>
    </w:p>
    <w:p w:rsidR="00886DE7" w:rsidRDefault="00886DE7" w:rsidP="00886DE7">
      <w:pPr>
        <w:spacing w:line="360" w:lineRule="auto"/>
        <w:rPr>
          <w:lang w:val="es-ES"/>
        </w:rPr>
      </w:pPr>
      <w:r>
        <w:rPr>
          <w:lang w:val="en-US" w:eastAsia="zh-CN"/>
        </w:rPr>
        <w:pict>
          <v:shape id="_x0000_s2052" type="#_x0000_t202" alt="学科网(www.zxxk.com)--教育资源门户，提供试卷、教案、课件、论文、素材及各类教学资源下载，还有大量而丰富的教学相关资讯！" style="position:absolute;left:0;text-align:left;margin-left:63pt;margin-top:16.7pt;width:54pt;height:31.2pt;z-index:251662336" filled="f" stroked="f">
            <v:textbox>
              <w:txbxContent>
                <w:p w:rsidR="00886DE7" w:rsidRDefault="00886DE7" w:rsidP="00886DE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高温</w:t>
                  </w:r>
                </w:p>
              </w:txbxContent>
            </v:textbox>
          </v:shape>
        </w:pict>
      </w:r>
      <w:r>
        <w:rPr>
          <w:lang w:val="es-ES"/>
        </w:rPr>
        <w:t>（</w:t>
      </w:r>
      <w:r>
        <w:rPr>
          <w:lang w:val="es-ES"/>
        </w:rPr>
        <w:t>5</w:t>
      </w:r>
      <w:r>
        <w:rPr>
          <w:lang w:val="es-ES"/>
        </w:rPr>
        <w:t>）</w:t>
      </w:r>
      <w:r>
        <w:rPr>
          <w:lang w:val="es-ES"/>
        </w:rPr>
        <w:t>O</w:t>
      </w:r>
      <w:r>
        <w:rPr>
          <w:vertAlign w:val="subscript"/>
          <w:lang w:val="es-ES"/>
        </w:rPr>
        <w:t>2</w:t>
      </w:r>
      <w:r>
        <w:rPr>
          <w:lang w:val="es-ES"/>
        </w:rPr>
        <w:t xml:space="preserve"> </w:t>
      </w:r>
      <w:r>
        <w:rPr>
          <w:lang w:val="pl-PL"/>
        </w:rPr>
        <w:t>、</w:t>
      </w:r>
      <w:r>
        <w:rPr>
          <w:lang w:val="es-ES"/>
        </w:rPr>
        <w:t>CO</w:t>
      </w:r>
      <w:r>
        <w:rPr>
          <w:vertAlign w:val="subscript"/>
          <w:lang w:val="es-ES"/>
        </w:rPr>
        <w:t>2</w:t>
      </w:r>
    </w:p>
    <w:p w:rsidR="00886DE7" w:rsidRDefault="00886DE7" w:rsidP="00886DE7">
      <w:pPr>
        <w:spacing w:line="360" w:lineRule="auto"/>
        <w:rPr>
          <w:lang w:val="es-ES"/>
        </w:rPr>
      </w:pPr>
      <w:r>
        <w:rPr>
          <w:lang w:val="es-ES"/>
        </w:rPr>
        <w:lastRenderedPageBreak/>
        <w:t>（</w:t>
      </w:r>
      <w:r>
        <w:rPr>
          <w:lang w:val="es-ES"/>
        </w:rPr>
        <w:t>6</w:t>
      </w:r>
      <w:r>
        <w:rPr>
          <w:lang w:val="es-ES"/>
        </w:rPr>
        <w:t>）</w:t>
      </w:r>
      <w:r>
        <w:rPr>
          <w:lang w:val="es-ES"/>
        </w:rPr>
        <w:t>H</w:t>
      </w:r>
      <w:r>
        <w:rPr>
          <w:vertAlign w:val="subscript"/>
          <w:lang w:val="es-ES"/>
        </w:rPr>
        <w:t>2</w:t>
      </w:r>
      <w:r>
        <w:rPr>
          <w:lang w:val="es-ES"/>
        </w:rPr>
        <w:t>+FeCl</w:t>
      </w:r>
      <w:r>
        <w:rPr>
          <w:vertAlign w:val="subscript"/>
          <w:lang w:val="es-ES"/>
        </w:rPr>
        <w:t>2</w:t>
      </w:r>
      <w:r>
        <w:rPr>
          <w:lang w:val="es-ES"/>
        </w:rPr>
        <w:t xml:space="preserve"> ==== Fe + 2HCl</w:t>
      </w:r>
    </w:p>
    <w:p w:rsidR="00886DE7" w:rsidRDefault="00886DE7" w:rsidP="00886DE7">
      <w:pPr>
        <w:spacing w:line="360" w:lineRule="auto"/>
      </w:pPr>
      <w:r>
        <w:t>25</w:t>
      </w:r>
      <w:r>
        <w:t>．（</w:t>
      </w:r>
      <w:r>
        <w:t>4</w:t>
      </w:r>
      <w:r>
        <w:t>分）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</w:t>
      </w:r>
      <w:r>
        <w:rPr>
          <w:rFonts w:hAnsi="宋体"/>
          <w:color w:val="FFFFFF"/>
          <w:kern w:val="0"/>
          <w:sz w:val="4"/>
          <w:szCs w:val="21"/>
        </w:rPr>
        <w:t>[</w:t>
      </w:r>
      <w:r>
        <w:rPr>
          <w:rFonts w:hAnsi="宋体"/>
          <w:color w:val="FFFFFF"/>
          <w:kern w:val="0"/>
          <w:sz w:val="4"/>
          <w:szCs w:val="21"/>
        </w:rPr>
        <w:t>来源</w:t>
      </w:r>
      <w:r>
        <w:rPr>
          <w:rFonts w:hAnsi="宋体"/>
          <w:color w:val="FFFFFF"/>
          <w:kern w:val="0"/>
          <w:sz w:val="4"/>
          <w:szCs w:val="21"/>
        </w:rPr>
        <w:t>:</w:t>
      </w:r>
      <w:r>
        <w:rPr>
          <w:rFonts w:hAnsi="宋体"/>
          <w:color w:val="FFFFFF"/>
          <w:kern w:val="0"/>
          <w:sz w:val="4"/>
          <w:szCs w:val="21"/>
        </w:rPr>
        <w:t>学</w:t>
      </w:r>
      <w:r>
        <w:rPr>
          <w:rFonts w:hAnsi="宋体"/>
          <w:color w:val="FFFFFF"/>
          <w:kern w:val="0"/>
          <w:sz w:val="4"/>
          <w:szCs w:val="21"/>
        </w:rPr>
        <w:t>.</w:t>
      </w:r>
      <w:r>
        <w:rPr>
          <w:rFonts w:hAnsi="宋体"/>
          <w:color w:val="FFFFFF"/>
          <w:kern w:val="0"/>
          <w:sz w:val="4"/>
          <w:szCs w:val="21"/>
        </w:rPr>
        <w:t>科</w:t>
      </w:r>
      <w:r>
        <w:rPr>
          <w:rFonts w:hAnsi="宋体"/>
          <w:color w:val="FFFFFF"/>
          <w:kern w:val="0"/>
          <w:sz w:val="4"/>
          <w:szCs w:val="21"/>
        </w:rPr>
        <w:t>.</w:t>
      </w:r>
      <w:r>
        <w:rPr>
          <w:rFonts w:hAnsi="宋体"/>
          <w:color w:val="FFFFFF"/>
          <w:kern w:val="0"/>
          <w:sz w:val="4"/>
          <w:szCs w:val="21"/>
        </w:rPr>
        <w:t>网</w:t>
      </w:r>
      <w:r>
        <w:rPr>
          <w:rFonts w:hAnsi="宋体"/>
          <w:color w:val="FFFFFF"/>
          <w:kern w:val="0"/>
          <w:sz w:val="4"/>
          <w:szCs w:val="21"/>
        </w:rPr>
        <w:t>Z.X.X.K]</w:t>
      </w:r>
    </w:p>
    <w:p w:rsidR="00886DE7" w:rsidRDefault="00886DE7" w:rsidP="00886DE7">
      <w:pPr>
        <w:spacing w:line="360" w:lineRule="auto"/>
        <w:rPr>
          <w:szCs w:val="21"/>
          <w:lang w:val="pl-PL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）甲</w:t>
      </w:r>
      <w:r>
        <w:rPr>
          <w:szCs w:val="21"/>
        </w:rPr>
        <w:t xml:space="preserve">     </w:t>
      </w:r>
      <w:r>
        <w:rPr>
          <w:rFonts w:hAnsi="宋体"/>
          <w:szCs w:val="21"/>
        </w:rPr>
        <w:t>（</w:t>
      </w:r>
      <w:r>
        <w:rPr>
          <w:szCs w:val="21"/>
        </w:rPr>
        <w:t>2</w:t>
      </w:r>
      <w:r>
        <w:rPr>
          <w:rFonts w:hAnsi="宋体"/>
          <w:szCs w:val="21"/>
        </w:rPr>
        <w:t>）乙</w:t>
      </w:r>
      <w:r>
        <w:rPr>
          <w:szCs w:val="21"/>
        </w:rPr>
        <w:t xml:space="preserve">     </w:t>
      </w:r>
      <w:r>
        <w:rPr>
          <w:rFonts w:hAnsi="宋体"/>
          <w:szCs w:val="21"/>
          <w:lang w:val="pl-PL"/>
        </w:rPr>
        <w:t>（</w:t>
      </w:r>
      <w:r>
        <w:rPr>
          <w:szCs w:val="21"/>
          <w:lang w:val="pl-PL"/>
        </w:rPr>
        <w:t>3</w:t>
      </w:r>
      <w:r>
        <w:rPr>
          <w:rFonts w:hAnsi="宋体"/>
          <w:szCs w:val="21"/>
          <w:lang w:val="pl-PL"/>
        </w:rPr>
        <w:t>）降温结晶</w:t>
      </w:r>
      <w:r>
        <w:rPr>
          <w:szCs w:val="21"/>
          <w:lang w:val="pl-PL"/>
        </w:rPr>
        <w:t xml:space="preserve">   </w:t>
      </w:r>
      <w:r>
        <w:rPr>
          <w:rFonts w:hAnsi="宋体"/>
          <w:szCs w:val="21"/>
          <w:lang w:val="pl-PL"/>
        </w:rPr>
        <w:t>（</w:t>
      </w:r>
      <w:r>
        <w:rPr>
          <w:szCs w:val="21"/>
          <w:lang w:val="pl-PL"/>
        </w:rPr>
        <w:t>4</w:t>
      </w:r>
      <w:r>
        <w:rPr>
          <w:rFonts w:hAnsi="宋体"/>
          <w:szCs w:val="21"/>
          <w:lang w:val="pl-PL"/>
        </w:rPr>
        <w:t>）</w:t>
      </w:r>
      <w:r>
        <w:rPr>
          <w:szCs w:val="21"/>
          <w:lang w:val="pl-PL"/>
        </w:rPr>
        <w:t xml:space="preserve">&lt; 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26</w:t>
      </w:r>
      <w:r>
        <w:rPr>
          <w:lang w:val="pl-PL"/>
        </w:rPr>
        <w:t>．（</w:t>
      </w:r>
      <w:r>
        <w:rPr>
          <w:lang w:val="pl-PL"/>
        </w:rPr>
        <w:t>10</w:t>
      </w:r>
      <w:r>
        <w:t>分</w:t>
      </w:r>
      <w:r>
        <w:rPr>
          <w:lang w:val="pl-PL"/>
        </w:rPr>
        <w:t>）</w:t>
      </w:r>
      <w:r>
        <w:rPr>
          <w:rFonts w:hAnsi="宋体"/>
          <w:kern w:val="0"/>
          <w:szCs w:val="21"/>
          <w:lang w:val="pl-PL"/>
        </w:rPr>
        <w:t>（</w:t>
      </w:r>
      <w:r>
        <w:rPr>
          <w:szCs w:val="21"/>
        </w:rPr>
        <w:t>每空</w:t>
      </w:r>
      <w:r>
        <w:rPr>
          <w:szCs w:val="21"/>
          <w:lang w:val="pl-PL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  <w:lang w:val="pl-PL"/>
        </w:rPr>
        <w:t>）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（</w:t>
      </w:r>
      <w:r>
        <w:rPr>
          <w:lang w:val="pl-PL"/>
        </w:rPr>
        <w:t>1</w:t>
      </w:r>
      <w:r>
        <w:rPr>
          <w:lang w:val="pl-PL"/>
        </w:rPr>
        <w:t>）</w:t>
      </w:r>
      <w:r>
        <w:t>漏斗</w:t>
      </w:r>
      <w:r>
        <w:rPr>
          <w:lang w:val="pl-PL"/>
        </w:rPr>
        <w:t xml:space="preserve">   </w:t>
      </w:r>
    </w:p>
    <w:p w:rsidR="00886DE7" w:rsidRDefault="00886DE7" w:rsidP="00886DE7">
      <w:pPr>
        <w:spacing w:line="360" w:lineRule="auto"/>
        <w:rPr>
          <w:szCs w:val="21"/>
          <w:lang w:val="pl-PL"/>
        </w:rPr>
      </w:pPr>
      <w:r>
        <w:rPr>
          <w:lang w:val="pl-PL"/>
        </w:rPr>
        <w:t>（</w:t>
      </w:r>
      <w:r>
        <w:rPr>
          <w:lang w:val="pl-PL"/>
        </w:rPr>
        <w:t>2</w:t>
      </w:r>
      <w:r>
        <w:rPr>
          <w:lang w:val="pl-PL"/>
        </w:rPr>
        <w:t>）</w:t>
      </w:r>
      <w:r>
        <w:rPr>
          <w:lang w:val="pl-PL"/>
        </w:rPr>
        <w:t>Mg</w:t>
      </w:r>
      <w:r>
        <w:rPr>
          <w:vertAlign w:val="superscript"/>
          <w:lang w:val="pl-PL"/>
        </w:rPr>
        <w:t>2+</w:t>
      </w:r>
      <w:r>
        <w:rPr>
          <w:lang w:val="es-ES"/>
        </w:rPr>
        <w:t>、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pl-PL"/>
        </w:rPr>
        <w:t>2NaOH+MgCl</w:t>
      </w:r>
      <w:r>
        <w:rPr>
          <w:vertAlign w:val="subscript"/>
          <w:lang w:val="pl-PL"/>
        </w:rPr>
        <w:t>2</w:t>
      </w:r>
      <w:r>
        <w:rPr>
          <w:lang w:val="pl-PL"/>
        </w:rPr>
        <w:t xml:space="preserve"> == Mg(OH)</w:t>
      </w:r>
      <w:r>
        <w:rPr>
          <w:vertAlign w:val="subscript"/>
          <w:lang w:val="pl-PL"/>
        </w:rPr>
        <w:t>2</w:t>
      </w:r>
      <w:r>
        <w:rPr>
          <w:lang w:val="pl-PL"/>
        </w:rPr>
        <w:t>↓ + 2NaCl</w:t>
      </w:r>
      <w:r>
        <w:rPr>
          <w:vertAlign w:val="subscript"/>
          <w:lang w:val="pl-PL"/>
        </w:rPr>
        <w:t xml:space="preserve"> 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（</w:t>
      </w:r>
      <w:r>
        <w:rPr>
          <w:lang w:val="pl-PL"/>
        </w:rPr>
        <w:t>3</w:t>
      </w:r>
      <w:r>
        <w:rPr>
          <w:lang w:val="pl-PL"/>
        </w:rPr>
        <w:t>）</w:t>
      </w:r>
      <w:r>
        <w:t>除去滤液中的</w:t>
      </w:r>
      <w:r>
        <w:rPr>
          <w:lang w:val="pl-PL"/>
        </w:rPr>
        <w:t>CaCl</w:t>
      </w:r>
      <w:r>
        <w:rPr>
          <w:vertAlign w:val="subscript"/>
          <w:lang w:val="pl-PL"/>
        </w:rPr>
        <w:t>2</w:t>
      </w:r>
      <w:r>
        <w:rPr>
          <w:lang w:val="pl-PL"/>
        </w:rPr>
        <w:t xml:space="preserve"> </w:t>
      </w:r>
      <w:r>
        <w:rPr>
          <w:rFonts w:hint="eastAsia"/>
          <w:lang w:val="pl-PL"/>
        </w:rPr>
        <w:t>（或</w:t>
      </w:r>
      <w:r>
        <w:rPr>
          <w:rFonts w:hint="eastAsia"/>
          <w:lang w:val="pl-PL"/>
        </w:rPr>
        <w:t>Ca</w:t>
      </w:r>
      <w:r>
        <w:rPr>
          <w:vertAlign w:val="superscript"/>
          <w:lang w:val="pl-PL"/>
        </w:rPr>
        <w:t>2+</w:t>
      </w:r>
      <w:r>
        <w:rPr>
          <w:rFonts w:hint="eastAsia"/>
          <w:lang w:val="pl-PL"/>
        </w:rPr>
        <w:t>）</w:t>
      </w:r>
      <w:r>
        <w:rPr>
          <w:lang w:val="pl-PL"/>
        </w:rPr>
        <w:t>，</w:t>
      </w:r>
      <w:r>
        <w:rPr>
          <w:lang w:val="pl-PL"/>
        </w:rPr>
        <w:t>Na</w:t>
      </w:r>
      <w:r>
        <w:rPr>
          <w:vertAlign w:val="subscript"/>
          <w:lang w:val="pl-PL"/>
        </w:rPr>
        <w:t>2</w:t>
      </w:r>
      <w:r>
        <w:rPr>
          <w:lang w:val="pl-PL"/>
        </w:rPr>
        <w:t>CO</w:t>
      </w:r>
      <w:r>
        <w:rPr>
          <w:vertAlign w:val="subscript"/>
          <w:lang w:val="pl-PL"/>
        </w:rPr>
        <w:t>3</w:t>
      </w:r>
      <w:r>
        <w:rPr>
          <w:lang w:val="pl-PL"/>
        </w:rPr>
        <w:t xml:space="preserve"> + CaCl</w:t>
      </w:r>
      <w:r>
        <w:rPr>
          <w:vertAlign w:val="subscript"/>
          <w:lang w:val="pl-PL"/>
        </w:rPr>
        <w:t>2</w:t>
      </w:r>
      <w:r>
        <w:rPr>
          <w:lang w:val="pl-PL"/>
        </w:rPr>
        <w:t xml:space="preserve"> == CaCO</w:t>
      </w:r>
      <w:r>
        <w:rPr>
          <w:vertAlign w:val="subscript"/>
          <w:lang w:val="pl-PL"/>
        </w:rPr>
        <w:t>3</w:t>
      </w:r>
      <w:r>
        <w:rPr>
          <w:lang w:val="pl-PL"/>
        </w:rPr>
        <w:t>↓ + 2NaCl</w:t>
      </w:r>
    </w:p>
    <w:p w:rsidR="00886DE7" w:rsidRDefault="00886DE7" w:rsidP="00886DE7">
      <w:pPr>
        <w:spacing w:line="360" w:lineRule="auto"/>
        <w:rPr>
          <w:vertAlign w:val="subscript"/>
          <w:lang w:val="pl-PL"/>
        </w:rPr>
      </w:pPr>
      <w:r>
        <w:rPr>
          <w:lang w:val="pl-PL"/>
        </w:rPr>
        <w:t>（</w:t>
      </w:r>
      <w:r>
        <w:rPr>
          <w:lang w:val="pl-PL"/>
        </w:rPr>
        <w:t>4</w:t>
      </w:r>
      <w:r>
        <w:rPr>
          <w:lang w:val="pl-PL"/>
        </w:rPr>
        <w:t>）</w:t>
      </w:r>
      <w:r>
        <w:rPr>
          <w:lang w:val="pl-PL"/>
        </w:rPr>
        <w:t>HCl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（</w:t>
      </w:r>
      <w:r>
        <w:rPr>
          <w:lang w:val="pl-PL"/>
        </w:rPr>
        <w:t>5</w:t>
      </w:r>
      <w:r>
        <w:rPr>
          <w:lang w:val="pl-PL"/>
        </w:rPr>
        <w:t>）防止液滴飞溅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（</w:t>
      </w:r>
      <w:r>
        <w:rPr>
          <w:lang w:val="pl-PL"/>
        </w:rPr>
        <w:t>6</w:t>
      </w:r>
      <w:r>
        <w:rPr>
          <w:lang w:val="pl-PL"/>
        </w:rPr>
        <w:t>）</w:t>
      </w:r>
      <w:r>
        <w:rPr>
          <w:lang w:val="pl-PL"/>
        </w:rPr>
        <w:t>16</w:t>
      </w:r>
      <w:r>
        <w:rPr>
          <w:lang w:val="pl-PL"/>
        </w:rPr>
        <w:t>，</w:t>
      </w:r>
      <w:r>
        <w:rPr>
          <w:lang w:val="pl-PL"/>
        </w:rPr>
        <w:t xml:space="preserve"> 50</w:t>
      </w:r>
      <w:r>
        <w:rPr>
          <w:lang w:val="pl-PL"/>
        </w:rPr>
        <w:t>，</w:t>
      </w:r>
      <w:r>
        <w:rPr>
          <w:lang w:val="pl-PL"/>
        </w:rPr>
        <w:t xml:space="preserve"> </w:t>
      </w:r>
      <w:r>
        <w:rPr>
          <w:lang w:val="pl-PL"/>
        </w:rPr>
        <w:t>量筒</w:t>
      </w:r>
    </w:p>
    <w:p w:rsidR="00886DE7" w:rsidRDefault="00886DE7" w:rsidP="00886DE7">
      <w:pPr>
        <w:spacing w:line="360" w:lineRule="auto"/>
        <w:ind w:right="-294"/>
        <w:jc w:val="left"/>
        <w:rPr>
          <w:b/>
          <w:szCs w:val="21"/>
        </w:rPr>
      </w:pPr>
      <w:r>
        <w:rPr>
          <w:b/>
          <w:szCs w:val="21"/>
        </w:rPr>
        <w:t>三、（本题包括</w:t>
      </w:r>
      <w:r>
        <w:rPr>
          <w:b/>
          <w:szCs w:val="21"/>
        </w:rPr>
        <w:t>4</w:t>
      </w:r>
      <w:r>
        <w:rPr>
          <w:b/>
          <w:szCs w:val="21"/>
        </w:rPr>
        <w:t>小题，共</w:t>
      </w:r>
      <w:r>
        <w:rPr>
          <w:b/>
          <w:szCs w:val="21"/>
        </w:rPr>
        <w:t>24</w:t>
      </w:r>
      <w:r>
        <w:rPr>
          <w:b/>
          <w:szCs w:val="21"/>
        </w:rPr>
        <w:t>分）</w:t>
      </w:r>
    </w:p>
    <w:p w:rsidR="00886DE7" w:rsidRDefault="00886DE7" w:rsidP="00886DE7">
      <w:pPr>
        <w:spacing w:line="360" w:lineRule="auto"/>
        <w:rPr>
          <w:lang w:val="pl-PL"/>
        </w:rPr>
      </w:pPr>
      <w:r>
        <w:rPr>
          <w:lang w:val="pl-PL"/>
        </w:rPr>
        <w:t>27</w:t>
      </w:r>
      <w:r>
        <w:rPr>
          <w:lang w:val="pl-PL"/>
        </w:rPr>
        <w:t>．（</w:t>
      </w:r>
      <w:r>
        <w:rPr>
          <w:lang w:val="pl-PL"/>
        </w:rPr>
        <w:t>3</w:t>
      </w:r>
      <w:r>
        <w:t>分</w:t>
      </w:r>
      <w:r>
        <w:rPr>
          <w:lang w:val="pl-PL"/>
        </w:rPr>
        <w:t>）</w:t>
      </w:r>
      <w:r>
        <w:rPr>
          <w:rFonts w:hAnsi="宋体"/>
          <w:kern w:val="0"/>
          <w:szCs w:val="21"/>
        </w:rPr>
        <w:t>（</w:t>
      </w:r>
      <w:r>
        <w:rPr>
          <w:szCs w:val="21"/>
        </w:rPr>
        <w:t>每空</w:t>
      </w:r>
      <w:r>
        <w:rPr>
          <w:szCs w:val="21"/>
        </w:rPr>
        <w:t>1</w:t>
      </w:r>
      <w:r>
        <w:rPr>
          <w:szCs w:val="21"/>
        </w:rPr>
        <w:t>分</w:t>
      </w:r>
      <w:r>
        <w:rPr>
          <w:rFonts w:hAnsi="宋体"/>
          <w:kern w:val="0"/>
          <w:szCs w:val="21"/>
        </w:rPr>
        <w:t>）</w:t>
      </w:r>
    </w:p>
    <w:p w:rsidR="00886DE7" w:rsidRDefault="00886DE7" w:rsidP="00886DE7">
      <w:pPr>
        <w:spacing w:line="360" w:lineRule="auto"/>
        <w:rPr>
          <w:rFonts w:hint="eastAsia"/>
        </w:rPr>
      </w:pPr>
      <w:r>
        <w:t>（</w:t>
      </w:r>
      <w:r>
        <w:t>1</w:t>
      </w:r>
      <w:r>
        <w:t>）</w:t>
      </w:r>
      <w:r>
        <w:rPr>
          <w:rFonts w:hint="eastAsia"/>
        </w:rPr>
        <w:t>气球大小没有明显变化</w:t>
      </w:r>
    </w:p>
    <w:p w:rsidR="00886DE7" w:rsidRDefault="00886DE7" w:rsidP="00886DE7">
      <w:pPr>
        <w:spacing w:line="360" w:lineRule="auto"/>
      </w:pPr>
      <w:r>
        <w:t>（</w:t>
      </w:r>
      <w:r>
        <w:t>2</w:t>
      </w:r>
      <w:r>
        <w:t>）</w:t>
      </w:r>
      <w:r>
        <w:t>NaOH</w:t>
      </w:r>
      <w:r>
        <w:t>溶于水放热，使瓶内气体膨胀，导致瓶内压强增大</w:t>
      </w:r>
    </w:p>
    <w:p w:rsidR="00886DE7" w:rsidRDefault="00886DE7" w:rsidP="00886DE7">
      <w:pPr>
        <w:spacing w:line="360" w:lineRule="auto"/>
        <w:rPr>
          <w:rFonts w:hint="eastAsia"/>
          <w:szCs w:val="21"/>
          <w:lang w:val="pt-BR"/>
        </w:rPr>
      </w:pPr>
      <w:r>
        <w:t>（</w:t>
      </w:r>
      <w:r>
        <w:t>3</w:t>
      </w:r>
      <w:r>
        <w:t>）</w:t>
      </w:r>
      <w:r>
        <w:t>NaOH</w:t>
      </w:r>
      <w:r>
        <w:t>等可溶性碱溶液</w:t>
      </w:r>
      <w:r>
        <w:rPr>
          <w:rFonts w:hint="eastAsia"/>
        </w:rPr>
        <w:t>（答“</w:t>
      </w:r>
      <w:r>
        <w:t>水</w:t>
      </w:r>
      <w:r>
        <w:rPr>
          <w:rFonts w:hint="eastAsia"/>
        </w:rPr>
        <w:t>”也可）</w:t>
      </w:r>
    </w:p>
    <w:p w:rsidR="00886DE7" w:rsidRDefault="00886DE7" w:rsidP="00886DE7">
      <w:pPr>
        <w:spacing w:line="360" w:lineRule="auto"/>
      </w:pPr>
      <w:r>
        <w:t>28</w:t>
      </w:r>
      <w:r>
        <w:t>．（</w:t>
      </w:r>
      <w:r>
        <w:t>7</w:t>
      </w:r>
      <w:r>
        <w:t>分）</w:t>
      </w:r>
      <w:r>
        <w:rPr>
          <w:kern w:val="0"/>
          <w:szCs w:val="21"/>
          <w:lang w:val="pt-BR"/>
        </w:rPr>
        <w:t>（</w:t>
      </w:r>
      <w:r>
        <w:rPr>
          <w:szCs w:val="21"/>
        </w:rPr>
        <w:t>每空</w:t>
      </w:r>
      <w:r>
        <w:rPr>
          <w:szCs w:val="21"/>
          <w:lang w:val="pt-BR"/>
        </w:rPr>
        <w:t>1</w:t>
      </w:r>
      <w:r>
        <w:rPr>
          <w:szCs w:val="21"/>
        </w:rPr>
        <w:t>分</w:t>
      </w:r>
      <w:r>
        <w:rPr>
          <w:kern w:val="0"/>
          <w:szCs w:val="21"/>
          <w:lang w:val="pt-BR"/>
        </w:rPr>
        <w:t>）</w:t>
      </w:r>
    </w:p>
    <w:p w:rsidR="00886DE7" w:rsidRDefault="00886DE7" w:rsidP="00886DE7">
      <w:pPr>
        <w:tabs>
          <w:tab w:val="left" w:pos="322"/>
          <w:tab w:val="left" w:pos="2195"/>
          <w:tab w:val="left" w:pos="3951"/>
          <w:tab w:val="left" w:pos="5837"/>
        </w:tabs>
        <w:spacing w:line="360" w:lineRule="auto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）长颈漏斗，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水槽</w:t>
      </w:r>
    </w:p>
    <w:p w:rsidR="00886DE7" w:rsidRDefault="00886DE7" w:rsidP="00886DE7">
      <w:pPr>
        <w:spacing w:line="360" w:lineRule="auto"/>
        <w:rPr>
          <w:lang w:val="pt-BR"/>
        </w:rPr>
      </w:pPr>
      <w:r>
        <w:rPr>
          <w:szCs w:val="21"/>
          <w:lang w:val="pt-BR"/>
        </w:rPr>
        <w:t>（</w:t>
      </w:r>
      <w:r>
        <w:rPr>
          <w:szCs w:val="21"/>
          <w:lang w:val="pt-BR"/>
        </w:rPr>
        <w:t>2</w:t>
      </w:r>
      <w:r>
        <w:rPr>
          <w:szCs w:val="21"/>
          <w:lang w:val="pt-BR"/>
        </w:rPr>
        <w:t>）</w:t>
      </w:r>
      <w:r>
        <w:rPr>
          <w:lang w:val="pt-BR"/>
        </w:rPr>
        <w:t>Zn + H</w:t>
      </w:r>
      <w:r>
        <w:rPr>
          <w:vertAlign w:val="subscript"/>
          <w:lang w:val="pt-BR"/>
        </w:rPr>
        <w:t>2</w:t>
      </w:r>
      <w:r>
        <w:rPr>
          <w:lang w:val="pt-BR"/>
        </w:rPr>
        <w:t>SO</w:t>
      </w:r>
      <w:r>
        <w:rPr>
          <w:vertAlign w:val="subscript"/>
          <w:lang w:val="pt-BR"/>
        </w:rPr>
        <w:t>4</w:t>
      </w:r>
      <w:r>
        <w:rPr>
          <w:lang w:val="pt-BR"/>
        </w:rPr>
        <w:t xml:space="preserve"> == ZnSO</w:t>
      </w:r>
      <w:r>
        <w:rPr>
          <w:vertAlign w:val="subscript"/>
          <w:lang w:val="pt-BR"/>
        </w:rPr>
        <w:t>4</w:t>
      </w:r>
      <w:r>
        <w:rPr>
          <w:lang w:val="pt-BR"/>
        </w:rPr>
        <w:t xml:space="preserve"> +H</w:t>
      </w:r>
      <w:r>
        <w:rPr>
          <w:vertAlign w:val="subscript"/>
          <w:lang w:val="pt-BR"/>
        </w:rPr>
        <w:t>2</w:t>
      </w:r>
      <w:r>
        <w:rPr>
          <w:lang w:val="pt-BR"/>
        </w:rPr>
        <w:t>↑</w:t>
      </w:r>
      <w:r>
        <w:rPr>
          <w:lang w:val="pt-BR"/>
        </w:rPr>
        <w:t>，</w:t>
      </w:r>
      <w:r>
        <w:rPr>
          <w:rFonts w:hint="eastAsia"/>
          <w:lang w:val="pt-BR"/>
        </w:rPr>
        <w:t xml:space="preserve">   </w:t>
      </w:r>
      <w:r>
        <w:rPr>
          <w:lang w:val="pt-BR"/>
        </w:rPr>
        <w:t>D</w:t>
      </w:r>
    </w:p>
    <w:p w:rsidR="00886DE7" w:rsidRDefault="00886DE7" w:rsidP="00886DE7">
      <w:pPr>
        <w:spacing w:line="360" w:lineRule="auto"/>
        <w:rPr>
          <w:lang w:val="pt-BR"/>
        </w:rPr>
      </w:pPr>
      <w:r>
        <w:rPr>
          <w:lang w:val="pt-BR"/>
        </w:rPr>
        <w:t>（</w:t>
      </w:r>
      <w:r>
        <w:rPr>
          <w:lang w:val="pt-BR"/>
        </w:rPr>
        <w:t>3</w:t>
      </w:r>
      <w:r>
        <w:rPr>
          <w:lang w:val="pt-BR"/>
        </w:rPr>
        <w:t>）试管口塞一团棉花；先把导管移出水面，再熄灭酒精灯</w:t>
      </w:r>
    </w:p>
    <w:p w:rsidR="00886DE7" w:rsidRDefault="00886DE7" w:rsidP="00886DE7">
      <w:pPr>
        <w:spacing w:line="360" w:lineRule="auto"/>
        <w:ind w:left="525" w:hangingChars="250" w:hanging="525"/>
        <w:rPr>
          <w:lang w:val="pt-BR"/>
        </w:rPr>
      </w:pPr>
      <w:r>
        <w:rPr>
          <w:lang w:val="pt-BR"/>
        </w:rPr>
        <w:t>（</w:t>
      </w:r>
      <w:r>
        <w:rPr>
          <w:lang w:val="pt-BR"/>
        </w:rPr>
        <w:t>4</w:t>
      </w:r>
      <w:r>
        <w:rPr>
          <w:lang w:val="pt-BR"/>
        </w:rPr>
        <w:t>）</w:t>
      </w:r>
      <w:r>
        <w:rPr>
          <w:rFonts w:ascii="宋体" w:hAnsi="宋体" w:cs="宋体" w:hint="eastAsia"/>
          <w:color w:val="000000"/>
          <w:kern w:val="0"/>
          <w:szCs w:val="21"/>
          <w:lang w:val="pt-BR"/>
        </w:rPr>
        <w:t>③</w:t>
      </w:r>
    </w:p>
    <w:p w:rsidR="00886DE7" w:rsidRDefault="00886DE7" w:rsidP="00886DE7">
      <w:pPr>
        <w:spacing w:line="360" w:lineRule="auto"/>
        <w:rPr>
          <w:rFonts w:hint="eastAsia"/>
          <w:lang w:val="pt-BR"/>
        </w:rPr>
      </w:pPr>
      <w:r>
        <w:rPr>
          <w:lang w:val="pt-BR"/>
        </w:rPr>
        <w:t>29</w:t>
      </w:r>
      <w:r>
        <w:rPr>
          <w:lang w:val="pt-BR"/>
        </w:rPr>
        <w:t>．（</w:t>
      </w:r>
      <w:r>
        <w:rPr>
          <w:lang w:val="pt-BR"/>
        </w:rPr>
        <w:t>6</w:t>
      </w:r>
      <w:r>
        <w:t>分</w:t>
      </w:r>
      <w:r>
        <w:rPr>
          <w:lang w:val="pt-BR"/>
        </w:rPr>
        <w:t>）</w:t>
      </w:r>
      <w:r>
        <w:rPr>
          <w:rFonts w:hint="eastAsia"/>
          <w:kern w:val="0"/>
          <w:szCs w:val="21"/>
          <w:lang w:val="pt-BR"/>
        </w:rPr>
        <w:t>【除（</w:t>
      </w:r>
      <w:r>
        <w:rPr>
          <w:rFonts w:hint="eastAsia"/>
          <w:kern w:val="0"/>
          <w:szCs w:val="21"/>
          <w:lang w:val="pt-BR"/>
        </w:rPr>
        <w:t>2</w:t>
      </w:r>
      <w:r>
        <w:rPr>
          <w:rFonts w:hint="eastAsia"/>
          <w:kern w:val="0"/>
          <w:szCs w:val="21"/>
          <w:lang w:val="pt-BR"/>
        </w:rPr>
        <w:t>），</w:t>
      </w:r>
      <w:r>
        <w:rPr>
          <w:szCs w:val="21"/>
        </w:rPr>
        <w:t>每空</w:t>
      </w:r>
      <w:r>
        <w:rPr>
          <w:szCs w:val="21"/>
          <w:lang w:val="pt-BR"/>
        </w:rPr>
        <w:t>1</w:t>
      </w:r>
      <w:r>
        <w:rPr>
          <w:szCs w:val="21"/>
        </w:rPr>
        <w:t>分</w:t>
      </w:r>
      <w:r>
        <w:rPr>
          <w:rFonts w:hint="eastAsia"/>
          <w:kern w:val="0"/>
          <w:szCs w:val="21"/>
          <w:lang w:val="pt-BR"/>
        </w:rPr>
        <w:t>】</w:t>
      </w:r>
    </w:p>
    <w:p w:rsidR="00886DE7" w:rsidRDefault="00886DE7" w:rsidP="00886DE7">
      <w:pPr>
        <w:spacing w:line="360" w:lineRule="auto"/>
        <w:rPr>
          <w:rFonts w:hint="eastAsia"/>
        </w:rPr>
      </w:pPr>
      <w:r>
        <w:t>（</w:t>
      </w:r>
      <w:r>
        <w:t>1</w:t>
      </w:r>
      <w:r>
        <w:t>）判断氢氧化钠与盐酸恰好</w:t>
      </w:r>
      <w:r>
        <w:rPr>
          <w:rFonts w:hint="eastAsia"/>
        </w:rPr>
        <w:t>完全</w:t>
      </w:r>
      <w:r>
        <w:t>反应</w:t>
      </w:r>
    </w:p>
    <w:p w:rsidR="00886DE7" w:rsidRDefault="00886DE7" w:rsidP="00886DE7">
      <w:pPr>
        <w:spacing w:line="360" w:lineRule="auto"/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</w:t>
      </w:r>
      <w:r>
        <w:t>1.6 %</w:t>
      </w:r>
      <w:r>
        <w:rPr>
          <w:kern w:val="0"/>
          <w:szCs w:val="21"/>
        </w:rPr>
        <w:t>（</w:t>
      </w:r>
      <w:r>
        <w:rPr>
          <w:rFonts w:hint="eastAsia"/>
          <w:szCs w:val="21"/>
        </w:rPr>
        <w:t>2</w:t>
      </w:r>
      <w:r>
        <w:rPr>
          <w:szCs w:val="21"/>
        </w:rPr>
        <w:t>分</w:t>
      </w:r>
      <w:r>
        <w:rPr>
          <w:kern w:val="0"/>
          <w:szCs w:val="21"/>
        </w:rPr>
        <w:t>）</w:t>
      </w:r>
    </w:p>
    <w:p w:rsidR="00886DE7" w:rsidRDefault="00886DE7" w:rsidP="00886DE7">
      <w:pPr>
        <w:spacing w:line="360" w:lineRule="auto"/>
        <w:rPr>
          <w:rFonts w:hint="eastAsia"/>
          <w:vertAlign w:val="superscript"/>
        </w:rPr>
      </w:pPr>
      <w:r>
        <w:t>（</w:t>
      </w:r>
      <w:r>
        <w:t>3</w:t>
      </w:r>
      <w:r>
        <w:t>）</w:t>
      </w:r>
      <w:r>
        <w:rPr>
          <w:rFonts w:hint="eastAsia"/>
        </w:rPr>
        <w:t>①</w:t>
      </w:r>
      <w:r>
        <w:t>恰好中和</w:t>
      </w:r>
      <w:r>
        <w:t xml:space="preserve"> </w:t>
      </w:r>
      <w:r>
        <w:t>（或溶液呈中性</w:t>
      </w:r>
      <w:r>
        <w:rPr>
          <w:rFonts w:hint="eastAsia"/>
        </w:rPr>
        <w:t>，</w:t>
      </w:r>
      <w:r>
        <w:t xml:space="preserve"> </w:t>
      </w:r>
      <w:r>
        <w:t>或溶液的</w:t>
      </w:r>
      <w:r>
        <w:t>pH=7</w:t>
      </w:r>
      <w:r>
        <w:t>）</w:t>
      </w:r>
      <w:r>
        <w:rPr>
          <w:rFonts w:hint="eastAsia"/>
        </w:rPr>
        <w:t xml:space="preserve">  </w:t>
      </w:r>
      <w:r>
        <w:rPr>
          <w:rFonts w:hint="eastAsia"/>
        </w:rPr>
        <w:t>②</w:t>
      </w:r>
      <w:r>
        <w:rPr>
          <w:rFonts w:hint="eastAsia"/>
        </w:rPr>
        <w:t>Na</w:t>
      </w:r>
      <w:r>
        <w:rPr>
          <w:rFonts w:hint="eastAsia"/>
          <w:vertAlign w:val="superscript"/>
        </w:rPr>
        <w:t>+</w:t>
      </w:r>
      <w:r>
        <w:rPr>
          <w:rFonts w:hint="eastAsia"/>
        </w:rPr>
        <w:t>、</w:t>
      </w:r>
      <w:r>
        <w:rPr>
          <w:rFonts w:hint="eastAsia"/>
        </w:rPr>
        <w:t>H</w:t>
      </w:r>
      <w:r>
        <w:rPr>
          <w:rFonts w:hint="eastAsia"/>
          <w:vertAlign w:val="superscript"/>
        </w:rPr>
        <w:t>+</w:t>
      </w:r>
    </w:p>
    <w:p w:rsidR="00886DE7" w:rsidRDefault="00886DE7" w:rsidP="00886DE7">
      <w:pPr>
        <w:spacing w:line="360" w:lineRule="auto"/>
        <w:ind w:left="525" w:hangingChars="250" w:hanging="525"/>
        <w:rPr>
          <w:rFonts w:hint="eastAsia"/>
        </w:rPr>
      </w:pPr>
      <w:r>
        <w:t>（</w:t>
      </w:r>
      <w:r>
        <w:t>4</w:t>
      </w:r>
      <w:r>
        <w:t>）氢氧化钠溶液中的氢氧根离子与盐酸中的氢离子反应生成水分子</w:t>
      </w:r>
      <w:r>
        <w:rPr>
          <w:rFonts w:hint="eastAsia"/>
        </w:rPr>
        <w:t>（或有水生成）</w:t>
      </w:r>
    </w:p>
    <w:p w:rsidR="00886DE7" w:rsidRDefault="00886DE7" w:rsidP="00886DE7">
      <w:pPr>
        <w:spacing w:line="360" w:lineRule="auto"/>
        <w:rPr>
          <w:rFonts w:hint="eastAsia"/>
          <w:szCs w:val="21"/>
        </w:rPr>
      </w:pPr>
      <w:r>
        <w:rPr>
          <w:szCs w:val="21"/>
        </w:rPr>
        <w:t>30</w:t>
      </w:r>
      <w:r>
        <w:rPr>
          <w:szCs w:val="21"/>
        </w:rPr>
        <w:t>．</w:t>
      </w:r>
      <w:r>
        <w:rPr>
          <w:szCs w:val="21"/>
        </w:rPr>
        <w:t>(8</w:t>
      </w:r>
      <w:r>
        <w:rPr>
          <w:szCs w:val="21"/>
        </w:rPr>
        <w:t>分</w:t>
      </w:r>
      <w:r>
        <w:rPr>
          <w:szCs w:val="21"/>
        </w:rPr>
        <w:t xml:space="preserve">) </w:t>
      </w:r>
    </w:p>
    <w:p w:rsidR="00886DE7" w:rsidRDefault="00886DE7" w:rsidP="00886DE7">
      <w:pPr>
        <w:spacing w:line="360" w:lineRule="auto"/>
        <w:rPr>
          <w:rFonts w:hint="eastAsia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K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</w:t>
      </w:r>
      <w:r>
        <w:rPr>
          <w:rFonts w:hint="eastAsia"/>
        </w:rPr>
        <w:t>B</w:t>
      </w:r>
      <w:r>
        <w:t>aCl</w:t>
      </w:r>
      <w:r>
        <w:rPr>
          <w:vertAlign w:val="subscript"/>
        </w:rPr>
        <w:t>2</w:t>
      </w:r>
      <w:r>
        <w:t xml:space="preserve"> == </w:t>
      </w:r>
      <w:r>
        <w:rPr>
          <w:rFonts w:hint="eastAsia"/>
        </w:rPr>
        <w:t>B</w:t>
      </w:r>
      <w:r>
        <w:t>aCO</w:t>
      </w:r>
      <w:r>
        <w:rPr>
          <w:vertAlign w:val="subscript"/>
        </w:rPr>
        <w:t>3</w:t>
      </w:r>
      <w:r>
        <w:t>↓ + 2KCl</w:t>
      </w:r>
      <w:r>
        <w:rPr>
          <w:kern w:val="0"/>
          <w:szCs w:val="21"/>
        </w:rPr>
        <w:t>（</w:t>
      </w:r>
      <w:r>
        <w:rPr>
          <w:rFonts w:hint="eastAsia"/>
          <w:szCs w:val="21"/>
        </w:rPr>
        <w:t>1</w:t>
      </w:r>
      <w:r>
        <w:rPr>
          <w:szCs w:val="21"/>
        </w:rPr>
        <w:t>分</w:t>
      </w:r>
      <w:r>
        <w:rPr>
          <w:kern w:val="0"/>
          <w:szCs w:val="21"/>
        </w:rPr>
        <w:t>）</w:t>
      </w:r>
    </w:p>
    <w:p w:rsidR="00886DE7" w:rsidRDefault="00886DE7" w:rsidP="00886DE7">
      <w:pPr>
        <w:spacing w:line="36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>假设</w:t>
      </w:r>
      <w:r>
        <w:t>3</w:t>
      </w:r>
      <w:r>
        <w:t>，</w:t>
      </w:r>
      <w:r>
        <w:t xml:space="preserve"> </w:t>
      </w:r>
      <w:r>
        <w:t>碳酸钾和氯化钙在溶液中会反应</w:t>
      </w:r>
      <w:r>
        <w:rPr>
          <w:rFonts w:hint="eastAsia"/>
        </w:rPr>
        <w:t>。</w:t>
      </w:r>
      <w:r>
        <w:rPr>
          <w:kern w:val="0"/>
          <w:szCs w:val="21"/>
        </w:rPr>
        <w:t>（</w:t>
      </w:r>
      <w:r>
        <w:rPr>
          <w:rFonts w:hint="eastAsia"/>
          <w:kern w:val="0"/>
          <w:szCs w:val="21"/>
        </w:rPr>
        <w:t>各</w:t>
      </w:r>
      <w:r>
        <w:rPr>
          <w:rFonts w:hint="eastAsia"/>
          <w:szCs w:val="21"/>
        </w:rPr>
        <w:t>1</w:t>
      </w:r>
      <w:r>
        <w:rPr>
          <w:szCs w:val="21"/>
        </w:rPr>
        <w:t>分</w:t>
      </w:r>
      <w:r>
        <w:rPr>
          <w:kern w:val="0"/>
          <w:szCs w:val="21"/>
        </w:rPr>
        <w:t>）</w:t>
      </w:r>
    </w:p>
    <w:p w:rsidR="00886DE7" w:rsidRDefault="00886DE7" w:rsidP="00886DE7">
      <w:pPr>
        <w:spacing w:line="360" w:lineRule="auto"/>
        <w:ind w:firstLineChars="250" w:firstLine="525"/>
        <w:rPr>
          <w:rFonts w:hint="eastAsia"/>
          <w:vertAlign w:val="subscript"/>
        </w:rPr>
      </w:pPr>
      <w:r>
        <w:t>KOH</w:t>
      </w:r>
      <w:r>
        <w:t>、</w:t>
      </w:r>
      <w:r>
        <w:t>KCl</w:t>
      </w:r>
      <w:r>
        <w:t>、</w:t>
      </w:r>
      <w:r>
        <w:rPr>
          <w:rFonts w:hint="eastAsia"/>
        </w:rPr>
        <w:t>B</w:t>
      </w:r>
      <w:r>
        <w:t>aCl</w:t>
      </w:r>
      <w:r>
        <w:rPr>
          <w:vertAlign w:val="subscript"/>
        </w:rPr>
        <w:t>2</w:t>
      </w:r>
      <w:r>
        <w:rPr>
          <w:kern w:val="0"/>
          <w:szCs w:val="21"/>
        </w:rPr>
        <w:t>（</w:t>
      </w:r>
      <w:r>
        <w:rPr>
          <w:rFonts w:hint="eastAsia"/>
          <w:szCs w:val="21"/>
        </w:rPr>
        <w:t>1</w:t>
      </w:r>
      <w:r>
        <w:rPr>
          <w:szCs w:val="21"/>
        </w:rPr>
        <w:t>分</w:t>
      </w:r>
      <w:r>
        <w:rPr>
          <w:kern w:val="0"/>
          <w:szCs w:val="21"/>
        </w:rPr>
        <w:t>）</w:t>
      </w:r>
      <w:r>
        <w:rPr>
          <w:rFonts w:hint="eastAsia"/>
          <w:color w:val="FFFFFF"/>
          <w:kern w:val="0"/>
          <w:sz w:val="4"/>
          <w:szCs w:val="21"/>
        </w:rPr>
        <w:t>[</w:t>
      </w:r>
      <w:r>
        <w:rPr>
          <w:rFonts w:hint="eastAsia"/>
          <w:color w:val="FFFFFF"/>
          <w:kern w:val="0"/>
          <w:sz w:val="4"/>
          <w:szCs w:val="21"/>
        </w:rPr>
        <w:t>来源</w:t>
      </w:r>
      <w:r>
        <w:rPr>
          <w:rFonts w:hint="eastAsia"/>
          <w:color w:val="FFFFFF"/>
          <w:kern w:val="0"/>
          <w:sz w:val="4"/>
          <w:szCs w:val="21"/>
        </w:rPr>
        <w:t>:Z,xx,k.Com]</w:t>
      </w:r>
    </w:p>
    <w:tbl>
      <w:tblPr>
        <w:tblpPr w:leftFromText="180" w:rightFromText="180" w:vertAnchor="text" w:horzAnchor="margin" w:tblpY="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38"/>
        <w:gridCol w:w="2590"/>
        <w:gridCol w:w="2363"/>
      </w:tblGrid>
      <w:tr w:rsidR="00886DE7" w:rsidTr="00E75099">
        <w:tc>
          <w:tcPr>
            <w:tcW w:w="3638" w:type="dxa"/>
          </w:tcPr>
          <w:p w:rsidR="00886DE7" w:rsidRDefault="00886DE7" w:rsidP="00E75099">
            <w:pPr>
              <w:spacing w:line="360" w:lineRule="auto"/>
              <w:ind w:firstLineChars="600" w:firstLine="1260"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实验步骤</w:t>
            </w:r>
          </w:p>
        </w:tc>
        <w:tc>
          <w:tcPr>
            <w:tcW w:w="2590" w:type="dxa"/>
          </w:tcPr>
          <w:p w:rsidR="00886DE7" w:rsidRDefault="00886DE7" w:rsidP="00E7509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实验现象</w:t>
            </w:r>
          </w:p>
        </w:tc>
        <w:tc>
          <w:tcPr>
            <w:tcW w:w="2363" w:type="dxa"/>
          </w:tcPr>
          <w:p w:rsidR="00886DE7" w:rsidRDefault="00886DE7" w:rsidP="00E7509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实验结论</w:t>
            </w:r>
          </w:p>
        </w:tc>
      </w:tr>
      <w:tr w:rsidR="00886DE7" w:rsidTr="00E75099">
        <w:trPr>
          <w:trHeight w:val="924"/>
        </w:trPr>
        <w:tc>
          <w:tcPr>
            <w:tcW w:w="3638" w:type="dxa"/>
          </w:tcPr>
          <w:p w:rsidR="00886DE7" w:rsidRDefault="00886DE7" w:rsidP="00E7509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szCs w:val="21"/>
              </w:rPr>
              <w:t>取少量滤液于试管中，滴加少量的碳酸钾溶液，振荡，观察实验现象</w:t>
            </w:r>
          </w:p>
          <w:p w:rsidR="00886DE7" w:rsidRDefault="00886DE7" w:rsidP="00E75099">
            <w:pPr>
              <w:spacing w:line="360" w:lineRule="auto"/>
              <w:rPr>
                <w:szCs w:val="21"/>
              </w:rPr>
            </w:pPr>
            <w:r>
              <w:rPr>
                <w:kern w:val="0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分</w:t>
            </w:r>
            <w:r>
              <w:rPr>
                <w:kern w:val="0"/>
                <w:szCs w:val="21"/>
              </w:rPr>
              <w:t>）</w:t>
            </w:r>
          </w:p>
        </w:tc>
        <w:tc>
          <w:tcPr>
            <w:tcW w:w="2590" w:type="dxa"/>
          </w:tcPr>
          <w:p w:rsidR="00886DE7" w:rsidRDefault="00886DE7" w:rsidP="00E7509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szCs w:val="21"/>
              </w:rPr>
              <w:t>产生白色沉淀</w:t>
            </w:r>
          </w:p>
          <w:p w:rsidR="00886DE7" w:rsidRDefault="00886DE7" w:rsidP="00E7509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kern w:val="0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分</w:t>
            </w:r>
            <w:r>
              <w:rPr>
                <w:kern w:val="0"/>
                <w:szCs w:val="21"/>
              </w:rPr>
              <w:t>）</w:t>
            </w:r>
          </w:p>
        </w:tc>
        <w:tc>
          <w:tcPr>
            <w:tcW w:w="2363" w:type="dxa"/>
          </w:tcPr>
          <w:p w:rsidR="00886DE7" w:rsidRDefault="00886DE7" w:rsidP="00E7509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假设正确</w:t>
            </w:r>
          </w:p>
        </w:tc>
      </w:tr>
    </w:tbl>
    <w:p w:rsidR="00886DE7" w:rsidRDefault="00886DE7" w:rsidP="00886DE7">
      <w:pPr>
        <w:spacing w:line="360" w:lineRule="auto"/>
        <w:rPr>
          <w:rFonts w:hint="eastAsia"/>
        </w:rPr>
      </w:pPr>
    </w:p>
    <w:p w:rsidR="00C90355" w:rsidRDefault="00C90355"/>
    <w:sectPr w:rsidR="00C90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355" w:rsidRDefault="00C90355" w:rsidP="00886DE7">
      <w:r>
        <w:separator/>
      </w:r>
    </w:p>
  </w:endnote>
  <w:endnote w:type="continuationSeparator" w:id="1">
    <w:p w:rsidR="00C90355" w:rsidRDefault="00C90355" w:rsidP="00886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355" w:rsidRDefault="00C90355" w:rsidP="00886DE7">
      <w:r>
        <w:separator/>
      </w:r>
    </w:p>
  </w:footnote>
  <w:footnote w:type="continuationSeparator" w:id="1">
    <w:p w:rsidR="00C90355" w:rsidRDefault="00C90355" w:rsidP="00886D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japaneseCounting"/>
      <w:lvlText w:val="%1、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DE7"/>
    <w:rsid w:val="00886DE7"/>
    <w:rsid w:val="00C90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D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6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6D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6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6DE7"/>
    <w:rPr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886DE7"/>
    <w:pPr>
      <w:widowControl/>
      <w:spacing w:line="300" w:lineRule="auto"/>
      <w:ind w:firstLineChars="200" w:firstLine="200"/>
    </w:pPr>
  </w:style>
  <w:style w:type="paragraph" w:styleId="a5">
    <w:name w:val="Balloon Text"/>
    <w:basedOn w:val="a"/>
    <w:link w:val="Char1"/>
    <w:uiPriority w:val="99"/>
    <w:semiHidden/>
    <w:unhideWhenUsed/>
    <w:rsid w:val="00886D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6D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1169</Characters>
  <Application>Microsoft Office Word</Application>
  <DocSecurity>0</DocSecurity>
  <Lines>9</Lines>
  <Paragraphs>2</Paragraphs>
  <ScaleCrop>false</ScaleCrop>
  <Company>Lenovo</Company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2015-05-15T03:54:00Z</dcterms:created>
  <dcterms:modified xsi:type="dcterms:W3CDTF">2015-05-15T03:54:00Z</dcterms:modified>
</cp:coreProperties>
</file>