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E7" w:rsidRDefault="003E164E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 xml:space="preserve"> </w:t>
      </w:r>
      <w:r w:rsidR="00D65EE7">
        <w:t>(16) (</w:t>
      </w:r>
      <w:r w:rsidR="00D65EE7">
        <w:rPr>
          <w:rFonts w:hint="eastAsia"/>
        </w:rPr>
        <w:t>本小题满分</w:t>
      </w:r>
      <w:r w:rsidR="00D65EE7">
        <w:t>13</w:t>
      </w:r>
      <w:r w:rsidR="00D65EE7">
        <w:rPr>
          <w:rFonts w:hint="eastAsia"/>
        </w:rPr>
        <w:t>分</w:t>
      </w:r>
      <w:r w:rsidR="00D65EE7">
        <w:t>)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rFonts w:hint="eastAsia"/>
        </w:rPr>
        <w:t>一个盒子里装有</w:t>
      </w:r>
      <w:r>
        <w:t>7</w:t>
      </w:r>
      <w:r>
        <w:rPr>
          <w:rFonts w:hint="eastAsia"/>
        </w:rPr>
        <w:t>张卡片</w:t>
      </w:r>
      <w:r>
        <w:t xml:space="preserve">, </w:t>
      </w:r>
      <w:r>
        <w:rPr>
          <w:rFonts w:hint="eastAsia"/>
        </w:rPr>
        <w:t>其中有红色卡片</w:t>
      </w:r>
      <w:r>
        <w:t>4</w:t>
      </w:r>
      <w:r>
        <w:rPr>
          <w:rFonts w:hint="eastAsia"/>
        </w:rPr>
        <w:t>张</w:t>
      </w:r>
      <w:r>
        <w:t xml:space="preserve">, </w:t>
      </w:r>
      <w:r>
        <w:rPr>
          <w:rFonts w:hint="eastAsia"/>
        </w:rPr>
        <w:t>编号分别为</w:t>
      </w:r>
      <w:r>
        <w:t xml:space="preserve">1, 2, 3, 4; </w:t>
      </w:r>
      <w:r>
        <w:rPr>
          <w:rFonts w:hint="eastAsia"/>
        </w:rPr>
        <w:t>白色卡片</w:t>
      </w:r>
      <w:r>
        <w:t>3</w:t>
      </w:r>
      <w:r>
        <w:rPr>
          <w:rFonts w:hint="eastAsia"/>
        </w:rPr>
        <w:t>张</w:t>
      </w:r>
      <w:r>
        <w:t xml:space="preserve">, </w:t>
      </w:r>
      <w:r>
        <w:rPr>
          <w:rFonts w:hint="eastAsia"/>
        </w:rPr>
        <w:t>编号分别为</w:t>
      </w:r>
      <w:r>
        <w:t xml:space="preserve">2, 3, 4. </w:t>
      </w:r>
      <w:r>
        <w:rPr>
          <w:rFonts w:hint="eastAsia"/>
        </w:rPr>
        <w:t>从盒子中任取</w:t>
      </w:r>
      <w:r>
        <w:t>4</w:t>
      </w:r>
      <w:r>
        <w:rPr>
          <w:rFonts w:hint="eastAsia"/>
        </w:rPr>
        <w:t>张卡片</w:t>
      </w:r>
      <w:r>
        <w:t xml:space="preserve"> (</w:t>
      </w:r>
      <w:r>
        <w:rPr>
          <w:rFonts w:hint="eastAsia"/>
        </w:rPr>
        <w:t>假设取到任何一张卡片的可能性相同</w:t>
      </w:r>
      <w:r>
        <w:t xml:space="preserve">).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求取出的</w:t>
      </w:r>
      <w:r>
        <w:t>4</w:t>
      </w:r>
      <w:r>
        <w:rPr>
          <w:rFonts w:hint="eastAsia"/>
        </w:rPr>
        <w:t>张卡片中</w:t>
      </w:r>
      <w:r>
        <w:t xml:space="preserve">, </w:t>
      </w:r>
      <w:r>
        <w:rPr>
          <w:rFonts w:hint="eastAsia"/>
        </w:rPr>
        <w:t>含有编号为</w:t>
      </w:r>
      <w:r>
        <w:t>3</w:t>
      </w:r>
      <w:r>
        <w:rPr>
          <w:rFonts w:hint="eastAsia"/>
        </w:rPr>
        <w:t>的卡片的概率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Ⅱ</w:t>
      </w:r>
      <w:r>
        <w:t xml:space="preserve">) </w:t>
      </w:r>
      <w:r>
        <w:rPr>
          <w:rFonts w:hint="eastAsia"/>
        </w:rPr>
        <w:t>再取出的</w:t>
      </w:r>
      <w:r>
        <w:t>4</w:t>
      </w:r>
      <w:r>
        <w:rPr>
          <w:rFonts w:hint="eastAsia"/>
        </w:rPr>
        <w:t>张卡片中</w:t>
      </w:r>
      <w:r>
        <w:t xml:space="preserve">, </w:t>
      </w:r>
      <w:r>
        <w:rPr>
          <w:rFonts w:hint="eastAsia"/>
        </w:rPr>
        <w:t>红色卡片编号的最大值设为</w:t>
      </w:r>
      <w:r>
        <w:rPr>
          <w:i/>
        </w:rPr>
        <w:t>X</w:t>
      </w:r>
      <w:r>
        <w:t xml:space="preserve">, </w:t>
      </w:r>
      <w:r>
        <w:rPr>
          <w:rFonts w:hint="eastAsia"/>
        </w:rPr>
        <w:t>求随机变量</w:t>
      </w:r>
      <w:r>
        <w:rPr>
          <w:i/>
        </w:rPr>
        <w:t>X</w:t>
      </w:r>
      <w:r>
        <w:rPr>
          <w:rFonts w:hint="eastAsia"/>
        </w:rPr>
        <w:t>的分布列和数学期望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drawing>
          <wp:inline distT="0" distB="0" distL="0" distR="0">
            <wp:extent cx="4200525" cy="377190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152650" cy="2019300"/>
            <wp:effectExtent l="19050" t="0" r="0" b="0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(17) (</w:t>
      </w:r>
      <w:r>
        <w:rPr>
          <w:rFonts w:hint="eastAsia"/>
        </w:rPr>
        <w:t>本小题满分</w:t>
      </w:r>
      <w:r>
        <w:t>13</w:t>
      </w:r>
      <w:r>
        <w:rPr>
          <w:rFonts w:hint="eastAsia"/>
        </w:rPr>
        <w:t>分</w:t>
      </w:r>
      <w:r>
        <w:t xml:space="preserve">)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rFonts w:hint="eastAsia"/>
        </w:rPr>
        <w:t>如图</w:t>
      </w:r>
      <w:r>
        <w:t xml:space="preserve">, </w:t>
      </w:r>
      <w:r>
        <w:rPr>
          <w:rFonts w:hint="eastAsia"/>
        </w:rPr>
        <w:t>四棱柱</w:t>
      </w:r>
      <w:r>
        <w:rPr>
          <w:i/>
        </w:rPr>
        <w:t>ABCD</w:t>
      </w:r>
      <w:r>
        <w:rPr>
          <w:rFonts w:hint="eastAsia"/>
        </w:rPr>
        <w:t>－</w:t>
      </w:r>
      <w:r>
        <w:rPr>
          <w:i/>
        </w:rPr>
        <w:t>A</w:t>
      </w:r>
      <w:r>
        <w:rPr>
          <w:vertAlign w:val="subscript"/>
        </w:rPr>
        <w:t>1</w:t>
      </w:r>
      <w:r>
        <w:rPr>
          <w:i/>
        </w:rPr>
        <w:t>B</w:t>
      </w:r>
      <w:r>
        <w:rPr>
          <w:vertAlign w:val="subscript"/>
        </w:rPr>
        <w:t>1</w:t>
      </w:r>
      <w:r>
        <w:rPr>
          <w:i/>
        </w:rPr>
        <w:t>C</w:t>
      </w:r>
      <w:r>
        <w:rPr>
          <w:vertAlign w:val="subscript"/>
        </w:rPr>
        <w:t>1</w:t>
      </w:r>
      <w:r>
        <w:rPr>
          <w:i/>
        </w:rPr>
        <w:t>D</w:t>
      </w:r>
      <w:r>
        <w:rPr>
          <w:vertAlign w:val="subscript"/>
        </w:rPr>
        <w:t>1</w:t>
      </w:r>
      <w:r>
        <w:rPr>
          <w:rFonts w:hint="eastAsia"/>
        </w:rPr>
        <w:t>中</w:t>
      </w:r>
      <w:r>
        <w:t xml:space="preserve">, </w:t>
      </w:r>
      <w:r>
        <w:rPr>
          <w:rFonts w:hint="eastAsia"/>
        </w:rPr>
        <w:t>侧棱</w:t>
      </w:r>
      <w:r>
        <w:rPr>
          <w:i/>
        </w:rPr>
        <w:t>A</w:t>
      </w:r>
      <w:r>
        <w:rPr>
          <w:vertAlign w:val="subscript"/>
        </w:rPr>
        <w:t>1</w:t>
      </w:r>
      <w:r>
        <w:rPr>
          <w:i/>
        </w:rPr>
        <w:t>A</w:t>
      </w:r>
      <w:r>
        <w:rPr>
          <w:rFonts w:hint="eastAsia"/>
        </w:rPr>
        <w:t>⊥底面</w:t>
      </w:r>
      <w:r>
        <w:rPr>
          <w:i/>
        </w:rPr>
        <w:t>ABCD</w:t>
      </w:r>
      <w:r>
        <w:t xml:space="preserve">, </w:t>
      </w:r>
      <w:r>
        <w:rPr>
          <w:i/>
        </w:rPr>
        <w:t>AB</w:t>
      </w:r>
      <w:r>
        <w:t>//</w:t>
      </w:r>
      <w:r>
        <w:rPr>
          <w:i/>
        </w:rPr>
        <w:t>DC</w:t>
      </w:r>
      <w:r>
        <w:t xml:space="preserve">, </w:t>
      </w:r>
      <w:r>
        <w:rPr>
          <w:i/>
        </w:rPr>
        <w:t>AB</w:t>
      </w:r>
      <w:r>
        <w:rPr>
          <w:rFonts w:ascii="宋体" w:hAnsi="宋体" w:cs="宋体" w:hint="eastAsia"/>
        </w:rPr>
        <w:t>⊥</w:t>
      </w:r>
      <w:r>
        <w:rPr>
          <w:i/>
        </w:rPr>
        <w:t>AD</w:t>
      </w:r>
      <w:r>
        <w:t xml:space="preserve">, </w:t>
      </w:r>
      <w:r>
        <w:rPr>
          <w:i/>
        </w:rPr>
        <w:t>AD</w:t>
      </w:r>
      <w:r>
        <w:t xml:space="preserve"> = </w:t>
      </w:r>
      <w:r>
        <w:rPr>
          <w:i/>
        </w:rPr>
        <w:t>CD</w:t>
      </w:r>
      <w:r>
        <w:t xml:space="preserve"> = 1, </w:t>
      </w:r>
      <w:r>
        <w:rPr>
          <w:i/>
        </w:rPr>
        <w:t>AA</w:t>
      </w:r>
      <w:r>
        <w:rPr>
          <w:vertAlign w:val="subscript"/>
        </w:rPr>
        <w:t>1</w:t>
      </w:r>
      <w:r>
        <w:t xml:space="preserve"> = </w:t>
      </w:r>
      <w:r>
        <w:rPr>
          <w:i/>
        </w:rPr>
        <w:t>AB</w:t>
      </w:r>
      <w:r>
        <w:t xml:space="preserve"> = 2, </w:t>
      </w:r>
      <w:r>
        <w:rPr>
          <w:i/>
        </w:rPr>
        <w:t>E</w:t>
      </w:r>
      <w:r>
        <w:rPr>
          <w:rFonts w:hint="eastAsia"/>
        </w:rPr>
        <w:t>为棱</w:t>
      </w:r>
      <w:r>
        <w:rPr>
          <w:i/>
        </w:rPr>
        <w:t>AA</w:t>
      </w:r>
      <w:r>
        <w:rPr>
          <w:vertAlign w:val="subscript"/>
        </w:rPr>
        <w:t>1</w:t>
      </w:r>
      <w:r>
        <w:rPr>
          <w:rFonts w:hint="eastAsia"/>
        </w:rPr>
        <w:t>的中点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证明</w:t>
      </w:r>
      <w:r>
        <w:rPr>
          <w:i/>
        </w:rPr>
        <w:t>B</w:t>
      </w:r>
      <w:smartTag w:uri="urn:schemas-microsoft-com:office:smarttags" w:element="chmetcnv">
        <w:smartTagPr>
          <w:attr w:name="UnitName" w:val="C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vertAlign w:val="subscript"/>
          </w:rPr>
          <w:t>1</w:t>
        </w:r>
        <w:r>
          <w:rPr>
            <w:i/>
          </w:rPr>
          <w:t>C</w:t>
        </w:r>
      </w:smartTag>
      <w:r>
        <w:rPr>
          <w:vertAlign w:val="subscript"/>
        </w:rPr>
        <w:t>1</w:t>
      </w:r>
      <w:r>
        <w:rPr>
          <w:rFonts w:ascii="宋体" w:hAnsi="宋体" w:cs="宋体" w:hint="eastAsia"/>
        </w:rPr>
        <w:t>⊥</w:t>
      </w:r>
      <w:r>
        <w:rPr>
          <w:i/>
        </w:rPr>
        <w:t>CE</w:t>
      </w:r>
      <w:r>
        <w:t xml:space="preserve">;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Ⅱ</w:t>
      </w:r>
      <w:r>
        <w:t xml:space="preserve">) </w:t>
      </w:r>
      <w:r>
        <w:rPr>
          <w:rFonts w:hint="eastAsia"/>
        </w:rPr>
        <w:t>求二面角</w:t>
      </w:r>
      <w:r>
        <w:rPr>
          <w:i/>
        </w:rPr>
        <w:t>B</w:t>
      </w:r>
      <w:r>
        <w:rPr>
          <w:vertAlign w:val="subscript"/>
        </w:rPr>
        <w:t>1</w:t>
      </w:r>
      <w:r>
        <w:rPr>
          <w:rFonts w:hint="eastAsia"/>
        </w:rPr>
        <w:t>－</w:t>
      </w:r>
      <w:r>
        <w:rPr>
          <w:i/>
        </w:rPr>
        <w:t>CE</w:t>
      </w:r>
      <w:r>
        <w:rPr>
          <w:rFonts w:hint="eastAsia"/>
        </w:rPr>
        <w:t>－</w:t>
      </w:r>
      <w:r>
        <w:rPr>
          <w:i/>
        </w:rPr>
        <w:t>C</w:t>
      </w:r>
      <w:r>
        <w:rPr>
          <w:vertAlign w:val="subscript"/>
        </w:rPr>
        <w:t>1</w:t>
      </w:r>
      <w:r>
        <w:rPr>
          <w:rFonts w:hint="eastAsia"/>
        </w:rPr>
        <w:t>的正弦值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Ⅲ</w:t>
      </w:r>
      <w:r>
        <w:t xml:space="preserve">) </w:t>
      </w:r>
      <w:r>
        <w:rPr>
          <w:rFonts w:hint="eastAsia"/>
        </w:rPr>
        <w:t>设点</w:t>
      </w:r>
      <w:r>
        <w:rPr>
          <w:i/>
        </w:rPr>
        <w:t>M</w:t>
      </w:r>
      <w:r>
        <w:rPr>
          <w:rFonts w:hint="eastAsia"/>
        </w:rPr>
        <w:t>在线段</w:t>
      </w:r>
      <w:r>
        <w:rPr>
          <w:i/>
        </w:rPr>
        <w:t>C</w:t>
      </w:r>
      <w:r>
        <w:rPr>
          <w:vertAlign w:val="subscript"/>
        </w:rPr>
        <w:t>1</w:t>
      </w:r>
      <w:r>
        <w:rPr>
          <w:i/>
        </w:rPr>
        <w:t>E</w:t>
      </w:r>
      <w:r>
        <w:rPr>
          <w:rFonts w:hint="eastAsia"/>
        </w:rPr>
        <w:t>上</w:t>
      </w:r>
      <w:r>
        <w:t xml:space="preserve">, </w:t>
      </w:r>
      <w:r>
        <w:rPr>
          <w:rFonts w:hint="eastAsia"/>
        </w:rPr>
        <w:t>且直线</w:t>
      </w:r>
      <w:r>
        <w:rPr>
          <w:i/>
        </w:rPr>
        <w:t>AM</w:t>
      </w:r>
      <w:r>
        <w:rPr>
          <w:rFonts w:hint="eastAsia"/>
        </w:rPr>
        <w:t>与平面</w:t>
      </w:r>
      <w:r>
        <w:rPr>
          <w:i/>
        </w:rPr>
        <w:t>ADD</w:t>
      </w:r>
      <w:smartTag w:uri="urn:schemas-microsoft-com:office:smarttags" w:element="chmetcnv">
        <w:smartTagPr>
          <w:attr w:name="UnitName" w:val="a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>
          <w:rPr>
            <w:vertAlign w:val="subscript"/>
          </w:rPr>
          <w:t>1</w:t>
        </w:r>
        <w:r>
          <w:rPr>
            <w:i/>
          </w:rPr>
          <w:t>A</w:t>
        </w:r>
      </w:smartTag>
      <w:r>
        <w:rPr>
          <w:vertAlign w:val="subscript"/>
        </w:rPr>
        <w:t>1</w:t>
      </w:r>
      <w:r>
        <w:rPr>
          <w:rFonts w:hint="eastAsia"/>
        </w:rPr>
        <w:t>所成角的正弦值为</w:t>
      </w:r>
      <w:r w:rsidRPr="00AB06F3">
        <w:rPr>
          <w:position w:val="-22"/>
          <w:szCs w:val="21"/>
        </w:rPr>
        <w:object w:dxaOrig="38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.75pt;height:30pt;mso-position-horizontal-relative:page;mso-position-vertical-relative:page" o:ole="">
            <v:imagedata r:id="rId8" o:title=""/>
          </v:shape>
          <o:OLEObject Type="Embed" ProgID="Equation.DSMT4" ShapeID="_x0000_i1025" DrawAspect="Content" ObjectID="_1487076311" r:id="rId9"/>
        </w:object>
      </w:r>
      <w:r>
        <w:t xml:space="preserve">, </w:t>
      </w:r>
      <w:r>
        <w:rPr>
          <w:rFonts w:hint="eastAsia"/>
        </w:rPr>
        <w:t>求线段</w:t>
      </w:r>
      <w:r>
        <w:rPr>
          <w:i/>
        </w:rPr>
        <w:t>AM</w:t>
      </w:r>
      <w:r>
        <w:rPr>
          <w:rFonts w:hint="eastAsia"/>
        </w:rPr>
        <w:t>的长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448175" cy="35718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9625" cy="280987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4850" cy="358140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(18) (</w:t>
      </w:r>
      <w:r>
        <w:rPr>
          <w:rFonts w:hint="eastAsia"/>
        </w:rPr>
        <w:t>本小题满分</w:t>
      </w:r>
      <w:r>
        <w:t>13</w:t>
      </w:r>
      <w:r>
        <w:rPr>
          <w:rFonts w:hint="eastAsia"/>
        </w:rPr>
        <w:t>分</w:t>
      </w:r>
      <w:r>
        <w:t>)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rFonts w:hint="eastAsia"/>
        </w:rPr>
        <w:t>设椭圆</w:t>
      </w:r>
      <w:r w:rsidRPr="00AB06F3">
        <w:rPr>
          <w:position w:val="-22"/>
          <w:szCs w:val="21"/>
        </w:rPr>
        <w:object w:dxaOrig="1921" w:dyaOrig="580">
          <v:shape id="_x0000_i1026" type="#_x0000_t75" alt="" style="width:96pt;height:29.25pt;mso-position-horizontal-relative:page;mso-position-vertical-relative:page" o:ole="">
            <v:imagedata r:id="rId13" o:title=""/>
          </v:shape>
          <o:OLEObject Type="Embed" ProgID="Equation.DSMT4" ShapeID="_x0000_i1026" DrawAspect="Content" ObjectID="_1487076312" r:id="rId14"/>
        </w:object>
      </w:r>
      <w:r>
        <w:rPr>
          <w:rFonts w:hint="eastAsia"/>
        </w:rPr>
        <w:t>的左焦点为</w:t>
      </w:r>
      <w:r>
        <w:rPr>
          <w:i/>
        </w:rPr>
        <w:t>F</w:t>
      </w:r>
      <w:r>
        <w:t xml:space="preserve">, </w:t>
      </w:r>
      <w:r>
        <w:rPr>
          <w:rFonts w:hint="eastAsia"/>
        </w:rPr>
        <w:t>离心率为</w:t>
      </w:r>
      <w:r w:rsidRPr="00AB06F3">
        <w:rPr>
          <w:position w:val="-22"/>
          <w:szCs w:val="21"/>
        </w:rPr>
        <w:object w:dxaOrig="360" w:dyaOrig="601">
          <v:shape id="_x0000_i1027" type="#_x0000_t75" alt="" style="width:18pt;height:30pt;mso-position-horizontal-relative:page;mso-position-vertical-relative:page" o:ole="">
            <v:imagedata r:id="rId15" o:title=""/>
          </v:shape>
          <o:OLEObject Type="Embed" ProgID="Equation.DSMT4" ShapeID="_x0000_i1027" DrawAspect="Content" ObjectID="_1487076313" r:id="rId16"/>
        </w:object>
      </w:r>
      <w:r>
        <w:t xml:space="preserve">, </w:t>
      </w:r>
      <w:r>
        <w:rPr>
          <w:rFonts w:hint="eastAsia"/>
        </w:rPr>
        <w:t>过点</w:t>
      </w:r>
      <w:r>
        <w:rPr>
          <w:i/>
        </w:rPr>
        <w:t>F</w:t>
      </w:r>
      <w:r>
        <w:rPr>
          <w:rFonts w:hint="eastAsia"/>
        </w:rPr>
        <w:t>且与</w:t>
      </w:r>
      <w:r>
        <w:rPr>
          <w:i/>
        </w:rPr>
        <w:t>x</w:t>
      </w:r>
      <w:r>
        <w:rPr>
          <w:rFonts w:hint="eastAsia"/>
        </w:rPr>
        <w:t>轴垂直的直线被椭圆截得的线段长为</w:t>
      </w:r>
      <w:r w:rsidRPr="00AB06F3">
        <w:rPr>
          <w:position w:val="-22"/>
          <w:szCs w:val="21"/>
        </w:rPr>
        <w:object w:dxaOrig="460" w:dyaOrig="600">
          <v:shape id="_x0000_i1028" type="#_x0000_t75" alt="" style="width:23.25pt;height:30pt;mso-position-horizontal-relative:page;mso-position-vertical-relative:page" o:ole="">
            <v:imagedata r:id="rId17" o:title=""/>
          </v:shape>
          <o:OLEObject Type="Embed" ProgID="Equation.DSMT4" ShapeID="_x0000_i1028" DrawAspect="Content" ObjectID="_1487076314" r:id="rId18"/>
        </w:objec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求椭圆的方程</w:t>
      </w:r>
      <w:r>
        <w:t xml:space="preserve">;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Ⅱ</w:t>
      </w:r>
      <w:r>
        <w:t xml:space="preserve">) </w:t>
      </w:r>
      <w:r>
        <w:rPr>
          <w:rFonts w:hint="eastAsia"/>
        </w:rPr>
        <w:t>设</w:t>
      </w:r>
      <w:r>
        <w:rPr>
          <w:i/>
        </w:rPr>
        <w:t>A</w:t>
      </w:r>
      <w:r>
        <w:t xml:space="preserve">, </w:t>
      </w:r>
      <w:r>
        <w:rPr>
          <w:i/>
        </w:rPr>
        <w:t>B</w:t>
      </w:r>
      <w:r>
        <w:rPr>
          <w:rFonts w:hint="eastAsia"/>
        </w:rPr>
        <w:t>分别为椭圆的左右顶点</w:t>
      </w:r>
      <w:r>
        <w:t xml:space="preserve">, </w:t>
      </w:r>
      <w:r>
        <w:rPr>
          <w:rFonts w:hint="eastAsia"/>
        </w:rPr>
        <w:t>过点</w:t>
      </w:r>
      <w:r>
        <w:rPr>
          <w:i/>
        </w:rPr>
        <w:t>F</w:t>
      </w:r>
      <w:r>
        <w:rPr>
          <w:rFonts w:hint="eastAsia"/>
        </w:rPr>
        <w:t>且斜率为</w:t>
      </w:r>
      <w:r>
        <w:rPr>
          <w:i/>
        </w:rPr>
        <w:t>k</w:t>
      </w:r>
      <w:r>
        <w:rPr>
          <w:rFonts w:hint="eastAsia"/>
        </w:rPr>
        <w:t>的直线与椭圆交于</w:t>
      </w:r>
      <w:r>
        <w:rPr>
          <w:i/>
        </w:rPr>
        <w:t>C</w:t>
      </w:r>
      <w:r>
        <w:t xml:space="preserve">, </w:t>
      </w:r>
      <w:r>
        <w:rPr>
          <w:i/>
        </w:rPr>
        <w:t>D</w:t>
      </w:r>
      <w:r>
        <w:rPr>
          <w:rFonts w:hint="eastAsia"/>
        </w:rPr>
        <w:t>两点</w:t>
      </w:r>
      <w:r>
        <w:t xml:space="preserve">. </w:t>
      </w:r>
      <w:r>
        <w:rPr>
          <w:rFonts w:hint="eastAsia"/>
        </w:rPr>
        <w:t>若</w:t>
      </w:r>
      <w:r w:rsidRPr="00AB06F3">
        <w:rPr>
          <w:position w:val="-6"/>
          <w:szCs w:val="21"/>
        </w:rPr>
        <w:object w:dxaOrig="1821" w:dyaOrig="320">
          <v:shape id="_x0000_i1029" type="#_x0000_t75" alt="" style="width:90.75pt;height:15.75pt;mso-position-horizontal-relative:page;mso-position-vertical-relative:page" o:ole="">
            <v:imagedata r:id="rId19" o:title=""/>
          </v:shape>
          <o:OLEObject Type="Embed" ProgID="Equation.DSMT4" ShapeID="_x0000_i1029" DrawAspect="Content" ObjectID="_1487076315" r:id="rId20"/>
        </w:object>
      </w:r>
      <w:r>
        <w:t xml:space="preserve">, </w:t>
      </w:r>
      <w:r>
        <w:rPr>
          <w:rFonts w:hint="eastAsia"/>
        </w:rPr>
        <w:t>求</w:t>
      </w:r>
      <w:r>
        <w:rPr>
          <w:i/>
        </w:rPr>
        <w:t>k</w:t>
      </w:r>
      <w:r>
        <w:rPr>
          <w:rFonts w:hint="eastAsia"/>
        </w:rPr>
        <w:t>的值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476750" cy="42005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(19) (</w:t>
      </w:r>
      <w:r>
        <w:rPr>
          <w:rFonts w:hint="eastAsia"/>
        </w:rPr>
        <w:t>本小题满分</w:t>
      </w:r>
      <w:r>
        <w:t>14</w:t>
      </w:r>
      <w:r>
        <w:rPr>
          <w:rFonts w:hint="eastAsia"/>
        </w:rPr>
        <w:t>分</w:t>
      </w:r>
      <w:r>
        <w:t>)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rFonts w:hint="eastAsia"/>
        </w:rPr>
        <w:t>已知首项为</w:t>
      </w:r>
      <w:r w:rsidRPr="00AB06F3">
        <w:rPr>
          <w:position w:val="-22"/>
          <w:szCs w:val="21"/>
        </w:rPr>
        <w:object w:dxaOrig="220" w:dyaOrig="560">
          <v:shape id="_x0000_i1030" type="#_x0000_t75" alt="" style="width:11.25pt;height:27.75pt;mso-position-horizontal-relative:page;mso-position-vertical-relative:page" o:ole="">
            <v:imagedata r:id="rId22" o:title=""/>
          </v:shape>
          <o:OLEObject Type="Embed" ProgID="Equation.DSMT4" ShapeID="_x0000_i1030" DrawAspect="Content" ObjectID="_1487076316" r:id="rId23"/>
        </w:object>
      </w:r>
      <w:r>
        <w:rPr>
          <w:rFonts w:hint="eastAsia"/>
        </w:rPr>
        <w:t>的等比数列</w:t>
      </w:r>
      <w:r w:rsidRPr="00AB06F3">
        <w:rPr>
          <w:position w:val="-10"/>
          <w:szCs w:val="21"/>
        </w:rPr>
        <w:object w:dxaOrig="420" w:dyaOrig="320">
          <v:shape id="_x0000_i1031" type="#_x0000_t75" alt="" style="width:21pt;height:15.75pt;mso-position-horizontal-relative:page;mso-position-vertical-relative:page" o:ole="">
            <v:imagedata r:id="rId24" o:title=""/>
          </v:shape>
          <o:OLEObject Type="Embed" ProgID="Equation.DSMT4" ShapeID="_x0000_i1031" DrawAspect="Content" ObjectID="_1487076317" r:id="rId25"/>
        </w:object>
      </w:r>
      <w:r>
        <w:rPr>
          <w:rFonts w:hint="eastAsia"/>
        </w:rPr>
        <w:t>不是递减数列</w:t>
      </w:r>
      <w:r>
        <w:t xml:space="preserve">, </w:t>
      </w:r>
      <w:r>
        <w:rPr>
          <w:rFonts w:hint="eastAsia"/>
        </w:rPr>
        <w:t>其前</w:t>
      </w:r>
      <w:r>
        <w:rPr>
          <w:i/>
        </w:rPr>
        <w:t>n</w:t>
      </w:r>
      <w:r>
        <w:rPr>
          <w:rFonts w:hint="eastAsia"/>
        </w:rPr>
        <w:t>项和为</w:t>
      </w:r>
      <w:r w:rsidRPr="00AB06F3">
        <w:rPr>
          <w:position w:val="-10"/>
          <w:szCs w:val="21"/>
        </w:rPr>
        <w:object w:dxaOrig="1020" w:dyaOrig="320">
          <v:shape id="_x0000_i1032" type="#_x0000_t75" alt="" style="width:51pt;height:15.75pt;mso-position-horizontal-relative:page;mso-position-vertical-relative:page" o:ole="">
            <v:imagedata r:id="rId26" o:title=""/>
          </v:shape>
          <o:OLEObject Type="Embed" ProgID="Equation.DSMT4" ShapeID="_x0000_i1032" DrawAspect="Content" ObjectID="_1487076318" r:id="rId27"/>
        </w:object>
      </w:r>
      <w:r>
        <w:t xml:space="preserve">, </w:t>
      </w:r>
      <w:r>
        <w:rPr>
          <w:rFonts w:hint="eastAsia"/>
        </w:rPr>
        <w:t>且</w:t>
      </w:r>
      <w:r>
        <w:rPr>
          <w:i/>
        </w:rPr>
        <w:t>S</w:t>
      </w:r>
      <w:r>
        <w:rPr>
          <w:vertAlign w:val="subscript"/>
        </w:rPr>
        <w:t>3</w:t>
      </w:r>
      <w:r>
        <w:t xml:space="preserve"> + </w:t>
      </w:r>
      <w:r>
        <w:rPr>
          <w:i/>
        </w:rPr>
        <w:t>a</w:t>
      </w:r>
      <w:r>
        <w:rPr>
          <w:vertAlign w:val="subscript"/>
        </w:rPr>
        <w:t>3</w:t>
      </w:r>
      <w:r>
        <w:t xml:space="preserve">, </w:t>
      </w:r>
      <w:r>
        <w:rPr>
          <w:i/>
        </w:rPr>
        <w:t>S</w:t>
      </w:r>
      <w:r>
        <w:rPr>
          <w:vertAlign w:val="subscript"/>
        </w:rPr>
        <w:t>5</w:t>
      </w:r>
      <w:r>
        <w:t xml:space="preserve"> + </w:t>
      </w:r>
      <w:r>
        <w:rPr>
          <w:i/>
        </w:rPr>
        <w:t>a</w:t>
      </w:r>
      <w:r>
        <w:rPr>
          <w:vertAlign w:val="subscript"/>
        </w:rPr>
        <w:t>5</w:t>
      </w:r>
      <w:r>
        <w:t xml:space="preserve">, </w:t>
      </w:r>
      <w:r>
        <w:rPr>
          <w:i/>
        </w:rPr>
        <w:t>S</w:t>
      </w:r>
      <w:r>
        <w:rPr>
          <w:vertAlign w:val="subscript"/>
        </w:rPr>
        <w:t>4</w:t>
      </w:r>
      <w:r>
        <w:t xml:space="preserve"> + </w:t>
      </w:r>
      <w:r>
        <w:rPr>
          <w:i/>
        </w:rPr>
        <w:t>a</w:t>
      </w:r>
      <w:r>
        <w:rPr>
          <w:vertAlign w:val="subscript"/>
        </w:rPr>
        <w:t>4</w:t>
      </w:r>
      <w:r>
        <w:rPr>
          <w:rFonts w:hint="eastAsia"/>
        </w:rPr>
        <w:t>成等差数列</w:t>
      </w:r>
      <w:r>
        <w:t xml:space="preserve">. 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求数列</w:t>
      </w:r>
      <w:r w:rsidRPr="00AB06F3">
        <w:rPr>
          <w:position w:val="-10"/>
          <w:szCs w:val="21"/>
        </w:rPr>
        <w:object w:dxaOrig="420" w:dyaOrig="320">
          <v:shape id="_x0000_i1033" type="#_x0000_t75" alt="" style="width:21pt;height:15.75pt;mso-position-horizontal-relative:page;mso-position-vertical-relative:page" o:ole="">
            <v:imagedata r:id="rId28" o:title=""/>
          </v:shape>
          <o:OLEObject Type="Embed" ProgID="Equation.DSMT4" ShapeID="_x0000_i1033" DrawAspect="Content" ObjectID="_1487076319" r:id="rId29"/>
        </w:object>
      </w:r>
      <w:r>
        <w:rPr>
          <w:rFonts w:hint="eastAsia"/>
        </w:rPr>
        <w:t>的通项公式</w:t>
      </w:r>
      <w:r>
        <w:t xml:space="preserve">;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Ⅱ</w:t>
      </w:r>
      <w:r>
        <w:t xml:space="preserve">) </w:t>
      </w:r>
      <w:r>
        <w:rPr>
          <w:rFonts w:hint="eastAsia"/>
        </w:rPr>
        <w:t>设</w:t>
      </w:r>
      <w:r w:rsidRPr="00AB06F3">
        <w:rPr>
          <w:position w:val="-28"/>
          <w:szCs w:val="21"/>
        </w:rPr>
        <w:object w:dxaOrig="1860" w:dyaOrig="620">
          <v:shape id="_x0000_i1034" type="#_x0000_t75" alt="" style="width:93pt;height:30.75pt;mso-position-horizontal-relative:page;mso-position-vertical-relative:page" o:ole="">
            <v:imagedata r:id="rId30" o:title=""/>
          </v:shape>
          <o:OLEObject Type="Embed" ProgID="Equation.DSMT4" ShapeID="_x0000_i1034" DrawAspect="Content" ObjectID="_1487076320" r:id="rId31"/>
        </w:object>
      </w:r>
      <w:r>
        <w:t xml:space="preserve">, </w:t>
      </w:r>
      <w:r>
        <w:rPr>
          <w:rFonts w:hint="eastAsia"/>
        </w:rPr>
        <w:t>求数列</w:t>
      </w:r>
      <w:r w:rsidRPr="00AB06F3">
        <w:rPr>
          <w:position w:val="-10"/>
          <w:szCs w:val="21"/>
        </w:rPr>
        <w:object w:dxaOrig="420" w:dyaOrig="320">
          <v:shape id="_x0000_i1035" type="#_x0000_t75" alt="" style="width:21pt;height:15.75pt;mso-position-horizontal-relative:page;mso-position-vertical-relative:page" o:ole="">
            <v:imagedata r:id="rId32" o:title=""/>
          </v:shape>
          <o:OLEObject Type="Embed" ProgID="Equation.DSMT4" ShapeID="_x0000_i1035" DrawAspect="Content" ObjectID="_1487076321" r:id="rId33"/>
        </w:object>
      </w:r>
      <w:r>
        <w:rPr>
          <w:rFonts w:hint="eastAsia"/>
        </w:rPr>
        <w:t>的最大项的值与最小项的值</w: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noProof/>
        </w:rPr>
        <w:lastRenderedPageBreak/>
        <w:drawing>
          <wp:inline distT="0" distB="0" distL="0" distR="0">
            <wp:extent cx="4514850" cy="430530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575" cy="96202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(20) (</w:t>
      </w:r>
      <w:r>
        <w:rPr>
          <w:rFonts w:hint="eastAsia"/>
        </w:rPr>
        <w:t>本小题满分</w:t>
      </w:r>
      <w:r>
        <w:t>14</w:t>
      </w:r>
      <w:r>
        <w:rPr>
          <w:rFonts w:hint="eastAsia"/>
        </w:rPr>
        <w:t>分</w:t>
      </w:r>
      <w:r>
        <w:t>)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rPr>
          <w:rFonts w:hint="eastAsia"/>
        </w:rPr>
        <w:t>已知函数</w:t>
      </w:r>
      <w:r w:rsidRPr="00AB06F3">
        <w:rPr>
          <w:position w:val="-10"/>
          <w:szCs w:val="21"/>
        </w:rPr>
        <w:object w:dxaOrig="1220" w:dyaOrig="340">
          <v:shape id="_x0000_i1036" type="#_x0000_t75" alt="" style="width:60.75pt;height:17.25pt;mso-position-horizontal-relative:page;mso-position-vertical-relative:page" o:ole="">
            <v:imagedata r:id="rId36" o:title=""/>
          </v:shape>
          <o:OLEObject Type="Embed" ProgID="Equation.DSMT4" ShapeID="_x0000_i1036" DrawAspect="Content" ObjectID="_1487076322" r:id="rId37"/>
        </w:objec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hint="eastAsia"/>
        </w:rPr>
        <w:t>Ⅰ</w:t>
      </w:r>
      <w:r>
        <w:t xml:space="preserve">) </w:t>
      </w:r>
      <w:r>
        <w:rPr>
          <w:rFonts w:hint="eastAsia"/>
        </w:rPr>
        <w:t>求函数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</w:t>
      </w:r>
      <w:r>
        <w:rPr>
          <w:rFonts w:hint="eastAsia"/>
        </w:rPr>
        <w:t>的单调区间</w:t>
      </w:r>
      <w:r>
        <w:t xml:space="preserve">;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Ⅱ</w:t>
      </w:r>
      <w:r>
        <w:t xml:space="preserve">) </w:t>
      </w:r>
      <w:r>
        <w:rPr>
          <w:rFonts w:hint="eastAsia"/>
        </w:rPr>
        <w:t>证明</w:t>
      </w:r>
      <w:r>
        <w:t xml:space="preserve">: </w:t>
      </w:r>
      <w:r>
        <w:rPr>
          <w:rFonts w:hint="eastAsia"/>
        </w:rPr>
        <w:t>对任意的</w:t>
      </w:r>
      <w:r>
        <w:rPr>
          <w:i/>
        </w:rPr>
        <w:t>t</w:t>
      </w:r>
      <w:r>
        <w:t xml:space="preserve">&gt;0, </w:t>
      </w:r>
      <w:r>
        <w:rPr>
          <w:rFonts w:hint="eastAsia"/>
        </w:rPr>
        <w:t>存在唯一的</w:t>
      </w:r>
      <w:r>
        <w:rPr>
          <w:i/>
        </w:rPr>
        <w:t>s</w:t>
      </w:r>
      <w:r>
        <w:t xml:space="preserve">, </w:t>
      </w:r>
      <w:r>
        <w:rPr>
          <w:rFonts w:hint="eastAsia"/>
        </w:rPr>
        <w:t>使</w:t>
      </w:r>
      <w:r w:rsidRPr="00AB06F3">
        <w:rPr>
          <w:position w:val="-10"/>
          <w:szCs w:val="21"/>
        </w:rPr>
        <w:object w:dxaOrig="740" w:dyaOrig="300">
          <v:shape id="_x0000_i1037" type="#_x0000_t75" alt="" style="width:36.75pt;height:15pt;mso-position-horizontal-relative:page;mso-position-vertical-relative:page" o:ole="">
            <v:imagedata r:id="rId38" o:title=""/>
          </v:shape>
          <o:OLEObject Type="Embed" ProgID="Equation.DSMT4" ShapeID="_x0000_i1037" DrawAspect="Content" ObjectID="_1487076323" r:id="rId39"/>
        </w:object>
      </w:r>
      <w:r>
        <w:t xml:space="preserve">. 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</w:pPr>
      <w:r>
        <w:t>(</w:t>
      </w:r>
      <w:r>
        <w:rPr>
          <w:rFonts w:ascii="宋体" w:hAnsi="宋体" w:cs="宋体" w:hint="eastAsia"/>
        </w:rPr>
        <w:t>Ⅲ</w:t>
      </w:r>
      <w:r>
        <w:t xml:space="preserve">) </w:t>
      </w:r>
      <w:r>
        <w:rPr>
          <w:rFonts w:hint="eastAsia"/>
        </w:rPr>
        <w:t>设</w:t>
      </w:r>
      <w:r>
        <w:t>(</w:t>
      </w:r>
      <w:r>
        <w:rPr>
          <w:rFonts w:ascii="宋体" w:hAnsi="宋体" w:cs="宋体" w:hint="eastAsia"/>
        </w:rPr>
        <w:t>Ⅱ</w:t>
      </w:r>
      <w:r>
        <w:t>)</w:t>
      </w:r>
      <w:r>
        <w:rPr>
          <w:rFonts w:hint="eastAsia"/>
        </w:rPr>
        <w:t>中所确定的</w:t>
      </w:r>
      <w:r>
        <w:rPr>
          <w:i/>
        </w:rPr>
        <w:t>s</w:t>
      </w:r>
      <w:r>
        <w:rPr>
          <w:rFonts w:hint="eastAsia"/>
        </w:rPr>
        <w:t>关于</w:t>
      </w:r>
      <w:r>
        <w:rPr>
          <w:i/>
        </w:rPr>
        <w:t>t</w:t>
      </w:r>
      <w:r>
        <w:rPr>
          <w:rFonts w:hint="eastAsia"/>
        </w:rPr>
        <w:t>的函数为</w:t>
      </w:r>
      <w:r w:rsidRPr="00AB06F3">
        <w:rPr>
          <w:position w:val="-10"/>
          <w:szCs w:val="21"/>
        </w:rPr>
        <w:object w:dxaOrig="721" w:dyaOrig="300">
          <v:shape id="_x0000_i1038" type="#_x0000_t75" alt="" style="width:36pt;height:15pt;mso-position-horizontal-relative:page;mso-position-vertical-relative:page" o:ole="">
            <v:imagedata r:id="rId40" o:title=""/>
          </v:shape>
          <o:OLEObject Type="Embed" ProgID="Equation.DSMT4" ShapeID="_x0000_i1038" DrawAspect="Content" ObjectID="_1487076324" r:id="rId41"/>
        </w:object>
      </w:r>
      <w:r>
        <w:t xml:space="preserve">, </w:t>
      </w:r>
      <w:r>
        <w:rPr>
          <w:rFonts w:hint="eastAsia"/>
        </w:rPr>
        <w:t>证明</w:t>
      </w:r>
      <w:r>
        <w:t xml:space="preserve">: </w:t>
      </w:r>
      <w:r>
        <w:rPr>
          <w:rFonts w:hint="eastAsia"/>
        </w:rPr>
        <w:t>当</w:t>
      </w:r>
      <w:r w:rsidRPr="00AB06F3">
        <w:rPr>
          <w:position w:val="-6"/>
          <w:szCs w:val="21"/>
        </w:rPr>
        <w:object w:dxaOrig="420" w:dyaOrig="300">
          <v:shape id="_x0000_i1039" type="#_x0000_t75" alt="" style="width:21pt;height:15pt;mso-position-horizontal-relative:page;mso-position-vertical-relative:page" o:ole="">
            <v:imagedata r:id="rId42" o:title=""/>
          </v:shape>
          <o:OLEObject Type="Embed" ProgID="Equation.DSMT4" ShapeID="_x0000_i1039" DrawAspect="Content" ObjectID="_1487076325" r:id="rId43"/>
        </w:object>
      </w:r>
      <w:r>
        <w:rPr>
          <w:rFonts w:hint="eastAsia"/>
        </w:rPr>
        <w:t>时</w:t>
      </w:r>
      <w:r>
        <w:t xml:space="preserve">, </w:t>
      </w:r>
      <w:r>
        <w:rPr>
          <w:rFonts w:hint="eastAsia"/>
        </w:rPr>
        <w:t>有</w:t>
      </w:r>
    </w:p>
    <w:p w:rsidR="00D65EE7" w:rsidRDefault="00D65EE7" w:rsidP="00D65EE7">
      <w:pPr>
        <w:tabs>
          <w:tab w:val="left" w:pos="426"/>
          <w:tab w:val="left" w:pos="2268"/>
          <w:tab w:val="left" w:pos="4395"/>
          <w:tab w:val="left" w:pos="6379"/>
        </w:tabs>
        <w:jc w:val="center"/>
      </w:pPr>
      <w:r w:rsidRPr="00AB06F3">
        <w:rPr>
          <w:position w:val="-22"/>
          <w:szCs w:val="21"/>
        </w:rPr>
        <w:object w:dxaOrig="1380" w:dyaOrig="560">
          <v:shape id="_x0000_i1040" type="#_x0000_t75" alt="" style="width:69pt;height:27.75pt;mso-position-horizontal-relative:page;mso-position-vertical-relative:page" o:ole="">
            <v:imagedata r:id="rId44" o:title=""/>
          </v:shape>
          <o:OLEObject Type="Embed" ProgID="Equation.DSMT4" ShapeID="_x0000_i1040" DrawAspect="Content" ObjectID="_1487076326" r:id="rId45"/>
        </w:object>
      </w:r>
      <w:r>
        <w:t>.</w:t>
      </w:r>
    </w:p>
    <w:p w:rsidR="00D65EE7" w:rsidRDefault="00D65EE7" w:rsidP="00D65EE7"/>
    <w:p w:rsidR="00D65EE7" w:rsidRPr="00501A65" w:rsidRDefault="00D65EE7" w:rsidP="00D65EE7"/>
    <w:p w:rsidR="00F05F43" w:rsidRPr="0019586B" w:rsidRDefault="00D65EE7">
      <w:pPr>
        <w:rPr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05525" cy="8639175"/>
            <wp:effectExtent l="19050" t="0" r="9525" b="0"/>
            <wp:docPr id="43" name="图片 43" descr="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105525" cy="8639175"/>
            <wp:effectExtent l="19050" t="0" r="9525" b="0"/>
            <wp:docPr id="44" name="图片 44" descr="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0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F43" w:rsidRPr="0019586B" w:rsidSect="008C7162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1B4" w:rsidRDefault="002A71B4" w:rsidP="00D65EE7">
      <w:r>
        <w:separator/>
      </w:r>
    </w:p>
  </w:endnote>
  <w:endnote w:type="continuationSeparator" w:id="1">
    <w:p w:rsidR="002A71B4" w:rsidRDefault="002A71B4" w:rsidP="00D65E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1B4" w:rsidRDefault="002A71B4" w:rsidP="00D65EE7">
      <w:r>
        <w:separator/>
      </w:r>
    </w:p>
  </w:footnote>
  <w:footnote w:type="continuationSeparator" w:id="1">
    <w:p w:rsidR="002A71B4" w:rsidRDefault="002A71B4" w:rsidP="00D65E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5EE7"/>
    <w:rsid w:val="0019586B"/>
    <w:rsid w:val="002A71B4"/>
    <w:rsid w:val="003E164E"/>
    <w:rsid w:val="005F696A"/>
    <w:rsid w:val="00717A92"/>
    <w:rsid w:val="008F2D84"/>
    <w:rsid w:val="00AB06F3"/>
    <w:rsid w:val="00D65EE7"/>
    <w:rsid w:val="00F0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65E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65EE7"/>
    <w:rPr>
      <w:sz w:val="18"/>
      <w:szCs w:val="18"/>
    </w:rPr>
  </w:style>
  <w:style w:type="paragraph" w:styleId="a4">
    <w:name w:val="footer"/>
    <w:basedOn w:val="a"/>
    <w:link w:val="Char0"/>
    <w:unhideWhenUsed/>
    <w:rsid w:val="00D65E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65E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65E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5E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image" Target="media/image14.wmf"/><Relationship Id="rId39" Type="http://schemas.openxmlformats.org/officeDocument/2006/relationships/oleObject" Target="embeddings/oleObject13.bin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wmf"/><Relationship Id="rId47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1.wmf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5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image" Target="media/image20.wm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4.w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wmf"/><Relationship Id="rId35" Type="http://schemas.openxmlformats.org/officeDocument/2006/relationships/image" Target="media/image19.png"/><Relationship Id="rId43" Type="http://schemas.openxmlformats.org/officeDocument/2006/relationships/oleObject" Target="embeddings/oleObject15.bin"/><Relationship Id="rId48" Type="http://schemas.openxmlformats.org/officeDocument/2006/relationships/fontTable" Target="fontTable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174</Words>
  <Characters>996</Characters>
  <Application>Microsoft Office Word</Application>
  <DocSecurity>0</DocSecurity>
  <Lines>8</Lines>
  <Paragraphs>2</Paragraphs>
  <ScaleCrop>false</ScaleCrop>
  <Company>Lenovo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daiyanjiao</dc:creator>
  <cp:keywords/>
  <dc:description/>
  <cp:lastModifiedBy>daiyanjiao</cp:lastModifiedBy>
  <cp:revision>5</cp:revision>
  <dcterms:created xsi:type="dcterms:W3CDTF">2015-03-05T07:57:00Z</dcterms:created>
  <dcterms:modified xsi:type="dcterms:W3CDTF">2015-03-05T07:58:00Z</dcterms:modified>
</cp:coreProperties>
</file>