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01" w:rsidRPr="00FF4101" w:rsidRDefault="00FF4101" w:rsidP="00FF4101">
      <w:pPr>
        <w:widowControl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F4101">
        <w:rPr>
          <w:rFonts w:ascii="仿宋" w:eastAsia="仿宋" w:hAnsi="仿宋" w:cs="宋体" w:hint="eastAsia"/>
          <w:b/>
          <w:bCs/>
          <w:color w:val="000000"/>
          <w:spacing w:val="-20"/>
          <w:kern w:val="0"/>
          <w:sz w:val="18"/>
        </w:rPr>
        <w:t>附件1</w:t>
      </w:r>
      <w:r w:rsidRPr="00FF4101">
        <w:rPr>
          <w:rFonts w:ascii="宋体" w:eastAsia="宋体" w:hAnsi="宋体" w:cs="宋体" w:hint="eastAsia"/>
          <w:b/>
          <w:bCs/>
          <w:color w:val="000000"/>
          <w:spacing w:val="-20"/>
          <w:kern w:val="0"/>
          <w:sz w:val="18"/>
        </w:rPr>
        <w:t> </w:t>
      </w:r>
      <w:r w:rsidRPr="00FF4101">
        <w:rPr>
          <w:rFonts w:ascii="宋体" w:eastAsia="宋体" w:hAnsi="宋体" w:cs="宋体" w:hint="eastAsia"/>
          <w:color w:val="000000"/>
          <w:spacing w:val="-20"/>
          <w:kern w:val="0"/>
          <w:sz w:val="28"/>
          <w:szCs w:val="28"/>
        </w:rPr>
        <w:t>  </w:t>
      </w:r>
    </w:p>
    <w:p w:rsidR="00FF4101" w:rsidRPr="00FF4101" w:rsidRDefault="00FF4101" w:rsidP="00FF4101">
      <w:pPr>
        <w:widowControl/>
        <w:spacing w:before="100" w:beforeAutospacing="1" w:after="100" w:afterAutospacing="1" w:line="500" w:lineRule="atLeast"/>
        <w:ind w:left="-480" w:firstLine="75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F4101">
        <w:rPr>
          <w:rFonts w:ascii="仿宋" w:eastAsia="仿宋" w:hAnsi="仿宋" w:cs="宋体" w:hint="eastAsia"/>
          <w:b/>
          <w:bCs/>
          <w:color w:val="000000"/>
          <w:spacing w:val="-20"/>
          <w:kern w:val="0"/>
          <w:sz w:val="44"/>
        </w:rPr>
        <w:t>2015年度全国职称外语等级统一考试用书订单</w:t>
      </w:r>
    </w:p>
    <w:p w:rsidR="00FF4101" w:rsidRPr="00FF4101" w:rsidRDefault="00FF4101" w:rsidP="00FF4101">
      <w:pPr>
        <w:widowControl/>
        <w:spacing w:before="100" w:beforeAutospacing="1" w:after="100" w:afterAutospacing="1" w:line="400" w:lineRule="atLeast"/>
        <w:ind w:left="-480" w:firstLine="75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F4101">
        <w:rPr>
          <w:rFonts w:ascii="宋体" w:eastAsia="宋体" w:hAnsi="宋体" w:cs="宋体" w:hint="eastAsia"/>
          <w:b/>
          <w:bCs/>
          <w:color w:val="000000"/>
          <w:spacing w:val="-20"/>
          <w:kern w:val="0"/>
          <w:sz w:val="44"/>
        </w:rPr>
        <w:t> </w:t>
      </w:r>
    </w:p>
    <w:p w:rsidR="00FF4101" w:rsidRPr="00FF4101" w:rsidRDefault="00FF4101" w:rsidP="00FF4101">
      <w:pPr>
        <w:widowControl/>
        <w:spacing w:before="100" w:beforeAutospacing="1" w:after="100" w:afterAutospacing="1" w:line="40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F4101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单位：___________________________(加盖公章)</w:t>
      </w:r>
      <w:r w:rsidRPr="00FF410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   </w:t>
      </w:r>
      <w:r w:rsidRPr="00FF4101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订书时间：__________________</w:t>
      </w:r>
      <w:r w:rsidRPr="00FF410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    </w:t>
      </w:r>
      <w:r w:rsidRPr="00FF4101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联系人：_________________联系电话(手机)：__________________________________送书详细地址：____________________________________________________________</w:t>
      </w:r>
    </w:p>
    <w:tbl>
      <w:tblPr>
        <w:tblW w:w="0" w:type="auto"/>
        <w:tblInd w:w="-502" w:type="dxa"/>
        <w:tblCellMar>
          <w:left w:w="0" w:type="dxa"/>
          <w:right w:w="0" w:type="dxa"/>
        </w:tblCellMar>
        <w:tblLook w:val="04A0"/>
      </w:tblPr>
      <w:tblGrid>
        <w:gridCol w:w="4449"/>
        <w:gridCol w:w="925"/>
        <w:gridCol w:w="1804"/>
        <w:gridCol w:w="923"/>
        <w:gridCol w:w="923"/>
      </w:tblGrid>
      <w:tr w:rsidR="00FF4101" w:rsidRPr="00FF4101" w:rsidTr="00FF4101">
        <w:trPr>
          <w:trHeight w:val="647"/>
        </w:trPr>
        <w:tc>
          <w:tcPr>
            <w:tcW w:w="624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               </w:t>
            </w: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书</w:t>
            </w: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 </w:t>
            </w: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书代号</w:t>
            </w:r>
          </w:p>
        </w:tc>
        <w:tc>
          <w:tcPr>
            <w:tcW w:w="90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    </w:t>
            </w: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价</w:t>
            </w:r>
          </w:p>
        </w:tc>
        <w:tc>
          <w:tcPr>
            <w:tcW w:w="78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订数</w:t>
            </w: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FF410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册)</w:t>
            </w:r>
          </w:p>
        </w:tc>
        <w:tc>
          <w:tcPr>
            <w:tcW w:w="79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码洋</w:t>
            </w: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FF410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元)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全国专业技术人员职称英语等级考试大纲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25元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全国专业技术人员职称日语等级考试大纲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全国专业技术人员职称俄语等级考试大纲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20元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全国专业技术人员职称德语等级考试大纲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25元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全国专业技术人员职称法语等级考试大纲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25元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全国专业技术人员职称西班牙语等级考试大纲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40元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全国职称英语等级考试用书(综合类)/赠送学习光盘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48元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全国职称英语等级考试用书(理工类)/赠送学习光盘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48元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全国职称英语等级考试用书(卫生类)/赠送学习光盘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48元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全国职称日语等级考试用书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46元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全国职称俄语等级考试用书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</w:t>
            </w: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832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46元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全国职称英语等级考试词汇重点突破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38元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全国职称英语等级考试考纲解析与应试指南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38元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全国职称英语等级考试专项突破与综合训练(综合类)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38元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全国职称英语等级考试专项突破与综合训练(理工类)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38元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全国职称英语等级考试专项突破与综合训练(卫生类)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38元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全国职称英语等级考试历年真题及全真模拟试卷(综合类)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38元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全国职称英语等级考试历年真题及全真模拟试卷(理工类)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38元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全国职称英语等级考试历年真题及全真模拟试卷(卫生类)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38元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全国职称日语等级考试综合训练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38元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35"/>
        </w:trPr>
        <w:tc>
          <w:tcPr>
            <w:tcW w:w="624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全国职称日语等级考试自学通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Q12-0842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38元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F4101" w:rsidRPr="00FF4101" w:rsidTr="00FF4101">
        <w:trPr>
          <w:trHeight w:val="409"/>
        </w:trPr>
        <w:tc>
          <w:tcPr>
            <w:tcW w:w="8447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合</w:t>
            </w: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 w:rsidRPr="00FF410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101" w:rsidRPr="00FF4101" w:rsidRDefault="00FF4101" w:rsidP="00FF4101">
            <w:pPr>
              <w:widowControl/>
              <w:spacing w:before="100" w:beforeAutospacing="1" w:after="100" w:afterAutospacing="1" w:line="375" w:lineRule="atLeast"/>
              <w:ind w:firstLine="7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F41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FF4101" w:rsidRPr="00FF4101" w:rsidRDefault="00FF4101" w:rsidP="00FF4101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F4101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出版社按汇款金额开具发票。汇款请寄至:</w:t>
      </w:r>
      <w:r w:rsidRPr="00FF410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   </w:t>
      </w:r>
      <w:r w:rsidRPr="00FF4101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开户名称:中国劳动社会保障出版社</w:t>
      </w:r>
    </w:p>
    <w:p w:rsidR="00FF4101" w:rsidRPr="00FF4101" w:rsidRDefault="00FF4101" w:rsidP="00FF4101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F4101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账 号:110060224010149006082</w:t>
      </w:r>
      <w:r w:rsidRPr="00FF410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             </w:t>
      </w:r>
      <w:r w:rsidRPr="00FF4101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开户银行:交行北京和平里支行</w:t>
      </w:r>
    </w:p>
    <w:p w:rsidR="0082798A" w:rsidRPr="00FF4101" w:rsidRDefault="0082798A"/>
    <w:sectPr w:rsidR="0082798A" w:rsidRPr="00FF4101" w:rsidSect="00827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2B80"/>
    <w:rsid w:val="00732B80"/>
    <w:rsid w:val="0082798A"/>
    <w:rsid w:val="00FF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101"/>
    <w:rPr>
      <w:b/>
      <w:bCs/>
    </w:rPr>
  </w:style>
  <w:style w:type="character" w:customStyle="1" w:styleId="apple-converted-space">
    <w:name w:val="apple-converted-space"/>
    <w:basedOn w:val="a0"/>
    <w:rsid w:val="00FF4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0</DocSecurity>
  <Lines>8</Lines>
  <Paragraphs>2</Paragraphs>
  <ScaleCrop>false</ScaleCrop>
  <Company>Lenovo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wangfan01</dc:creator>
  <cp:lastModifiedBy>wangfan01</cp:lastModifiedBy>
  <cp:revision>2</cp:revision>
  <dcterms:created xsi:type="dcterms:W3CDTF">2014-12-10T03:45:00Z</dcterms:created>
  <dcterms:modified xsi:type="dcterms:W3CDTF">2014-12-10T03:46:00Z</dcterms:modified>
</cp:coreProperties>
</file>