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81B" w:rsidRPr="006B581B" w:rsidRDefault="006B581B" w:rsidP="006B581B">
      <w:pPr>
        <w:widowControl/>
        <w:shd w:val="clear" w:color="auto" w:fill="FFFFFF"/>
        <w:spacing w:line="480" w:lineRule="atLeast"/>
        <w:ind w:firstLine="640"/>
        <w:jc w:val="right"/>
        <w:rPr>
          <w:rFonts w:ascii="宋体" w:eastAsia="宋体" w:hAnsi="宋体" w:cs="宋体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 </w:t>
      </w:r>
    </w:p>
    <w:p w:rsidR="006B581B" w:rsidRPr="006B581B" w:rsidRDefault="006B581B" w:rsidP="006B581B">
      <w:pPr>
        <w:widowControl/>
        <w:shd w:val="clear" w:color="auto" w:fill="FFFFFF"/>
        <w:spacing w:after="156" w:line="440" w:lineRule="atLeast"/>
        <w:jc w:val="center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莆田第一中学2015年招聘新教师考核方案</w:t>
      </w:r>
    </w:p>
    <w:p w:rsidR="006B581B" w:rsidRPr="006B581B" w:rsidRDefault="006B581B" w:rsidP="006B581B">
      <w:pPr>
        <w:widowControl/>
        <w:shd w:val="clear" w:color="auto" w:fill="FFFFFF"/>
        <w:spacing w:after="156" w:line="440" w:lineRule="atLeast"/>
        <w:jc w:val="center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2014年8月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招聘考核采用综合素质（占考核总成绩15%）和面试（占考核总成绩85%）相结合的方式进行。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一、综合素质：15分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1、获全国级一等奖学金1次4分；获全国级二等奖学金1次3分；获全国级三等奖学金1次2分；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获校一等奖学金1次2分；获校二等奖学金1次1分；获校三等奖学金1次0.5分。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本项得分累计不超过6分。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2、获校优秀学生、校优秀学生干部、校优秀共青团员、校优秀共青团干部、校三好学生1次2分；院、系级1次1分；共产党员(含预备)1分。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本项得分累计不超过3分。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3、学科（专业）竞赛及其他与教学技能相关的比赛获院、系级一等奖及以上的每项3分；二等奖的每项1分；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校级一等奖以上每项3分；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本项得分累计不超过3分。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4、作为第一作者发表CN论文1篇得1分，核心期刊1篇得2分；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本项得分累计不超过3分。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二、教学技能85分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lastRenderedPageBreak/>
        <w:t>教学技能主要通过15分钟的教学片断来考核，在指定的教材内抽签决定教学片断的内容。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ind w:firstLine="560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三、招聘坚持综合平衡，优中选优，宁缺勿滥的原则。</w:t>
      </w:r>
    </w:p>
    <w:p w:rsidR="006B581B" w:rsidRPr="006B581B" w:rsidRDefault="006B581B" w:rsidP="006B581B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 w:hint="eastAsia"/>
          <w:color w:val="000000"/>
          <w:kern w:val="0"/>
          <w:sz w:val="23"/>
          <w:szCs w:val="23"/>
        </w:rPr>
      </w:pPr>
      <w:r w:rsidRPr="006B581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8C5524" w:rsidRPr="006B581B" w:rsidRDefault="00430243"/>
    <w:sectPr w:rsidR="008C5524" w:rsidRPr="006B581B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243" w:rsidRDefault="00430243" w:rsidP="006B581B">
      <w:r>
        <w:separator/>
      </w:r>
    </w:p>
  </w:endnote>
  <w:endnote w:type="continuationSeparator" w:id="0">
    <w:p w:rsidR="00430243" w:rsidRDefault="00430243" w:rsidP="006B5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243" w:rsidRDefault="00430243" w:rsidP="006B581B">
      <w:r>
        <w:separator/>
      </w:r>
    </w:p>
  </w:footnote>
  <w:footnote w:type="continuationSeparator" w:id="0">
    <w:p w:rsidR="00430243" w:rsidRDefault="00430243" w:rsidP="006B5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581B"/>
    <w:rsid w:val="00043D62"/>
    <w:rsid w:val="00051D04"/>
    <w:rsid w:val="000775AC"/>
    <w:rsid w:val="000855D0"/>
    <w:rsid w:val="000F0ED7"/>
    <w:rsid w:val="00106249"/>
    <w:rsid w:val="00123F74"/>
    <w:rsid w:val="001303AF"/>
    <w:rsid w:val="00143126"/>
    <w:rsid w:val="00156CBA"/>
    <w:rsid w:val="001B730D"/>
    <w:rsid w:val="001F42C0"/>
    <w:rsid w:val="002429FA"/>
    <w:rsid w:val="00293BF1"/>
    <w:rsid w:val="002C2668"/>
    <w:rsid w:val="003408FE"/>
    <w:rsid w:val="00374AF5"/>
    <w:rsid w:val="003A52D2"/>
    <w:rsid w:val="003C7256"/>
    <w:rsid w:val="00430243"/>
    <w:rsid w:val="00432F2F"/>
    <w:rsid w:val="00453E5F"/>
    <w:rsid w:val="004C52EB"/>
    <w:rsid w:val="004F1396"/>
    <w:rsid w:val="004F5121"/>
    <w:rsid w:val="00534193"/>
    <w:rsid w:val="00545500"/>
    <w:rsid w:val="005A2300"/>
    <w:rsid w:val="005C4FCF"/>
    <w:rsid w:val="005D50A2"/>
    <w:rsid w:val="0060036B"/>
    <w:rsid w:val="00612D72"/>
    <w:rsid w:val="00630493"/>
    <w:rsid w:val="00647AEF"/>
    <w:rsid w:val="00677705"/>
    <w:rsid w:val="00680CEF"/>
    <w:rsid w:val="00696749"/>
    <w:rsid w:val="006B581B"/>
    <w:rsid w:val="006D6D23"/>
    <w:rsid w:val="007319D5"/>
    <w:rsid w:val="007A5A06"/>
    <w:rsid w:val="007B3071"/>
    <w:rsid w:val="007D39C4"/>
    <w:rsid w:val="008400FD"/>
    <w:rsid w:val="00854AB9"/>
    <w:rsid w:val="00891E87"/>
    <w:rsid w:val="008C2740"/>
    <w:rsid w:val="008F28C8"/>
    <w:rsid w:val="00925953"/>
    <w:rsid w:val="00975352"/>
    <w:rsid w:val="009B577D"/>
    <w:rsid w:val="009B6B59"/>
    <w:rsid w:val="009E038B"/>
    <w:rsid w:val="009E547A"/>
    <w:rsid w:val="00A33C94"/>
    <w:rsid w:val="00A55453"/>
    <w:rsid w:val="00B46E9C"/>
    <w:rsid w:val="00B7043A"/>
    <w:rsid w:val="00B72815"/>
    <w:rsid w:val="00B73AD1"/>
    <w:rsid w:val="00B85E2C"/>
    <w:rsid w:val="00B94F03"/>
    <w:rsid w:val="00BA4913"/>
    <w:rsid w:val="00BB18C5"/>
    <w:rsid w:val="00C6294A"/>
    <w:rsid w:val="00C9328A"/>
    <w:rsid w:val="00CE1607"/>
    <w:rsid w:val="00D560FC"/>
    <w:rsid w:val="00D565B5"/>
    <w:rsid w:val="00DE1868"/>
    <w:rsid w:val="00DF3168"/>
    <w:rsid w:val="00E41DD2"/>
    <w:rsid w:val="00E62A6B"/>
    <w:rsid w:val="00E67E6A"/>
    <w:rsid w:val="00F441D3"/>
    <w:rsid w:val="00F507B4"/>
    <w:rsid w:val="00F52278"/>
    <w:rsid w:val="00F706DE"/>
    <w:rsid w:val="00FC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5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58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5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58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7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2014-11-07T09:25:00Z</dcterms:created>
  <dcterms:modified xsi:type="dcterms:W3CDTF">2014-11-07T09:26:00Z</dcterms:modified>
</cp:coreProperties>
</file>