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D5C4F" w:rsidRDefault="00126CD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五邑大学</w:t>
      </w:r>
      <w:r>
        <w:rPr>
          <w:rFonts w:hint="eastAsia"/>
          <w:b/>
          <w:sz w:val="32"/>
          <w:szCs w:val="32"/>
        </w:rPr>
        <w:t>2015</w:t>
      </w:r>
      <w:r>
        <w:rPr>
          <w:rFonts w:hint="eastAsia"/>
          <w:b/>
          <w:sz w:val="32"/>
          <w:szCs w:val="32"/>
        </w:rPr>
        <w:t>年硕士学位研究生招生</w:t>
      </w:r>
    </w:p>
    <w:p w:rsidR="00FD5C4F" w:rsidRDefault="00126CD0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2"/>
          <w:szCs w:val="32"/>
        </w:rPr>
        <w:t>《</w:t>
      </w:r>
      <w:r w:rsidR="00D91DBF">
        <w:rPr>
          <w:rFonts w:hint="eastAsia"/>
          <w:b/>
          <w:sz w:val="32"/>
          <w:szCs w:val="32"/>
        </w:rPr>
        <w:t>教育学</w:t>
      </w:r>
      <w:r>
        <w:rPr>
          <w:rFonts w:hint="eastAsia"/>
          <w:b/>
          <w:sz w:val="32"/>
          <w:szCs w:val="32"/>
        </w:rPr>
        <w:t>》考试大纲</w:t>
      </w:r>
    </w:p>
    <w:p w:rsidR="00FD5C4F" w:rsidRDefault="00FD5C4F">
      <w:pPr>
        <w:rPr>
          <w:b/>
        </w:rPr>
      </w:pPr>
    </w:p>
    <w:p w:rsidR="00FD5C4F" w:rsidRDefault="00126CD0">
      <w:pPr>
        <w:numPr>
          <w:ilvl w:val="0"/>
          <w:numId w:val="1"/>
        </w:num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基本要求</w:t>
      </w:r>
    </w:p>
    <w:p w:rsidR="00FD5C4F" w:rsidRDefault="00D91DBF">
      <w:pPr>
        <w:spacing w:line="360" w:lineRule="auto"/>
        <w:ind w:firstLine="480"/>
        <w:rPr>
          <w:sz w:val="24"/>
          <w:szCs w:val="24"/>
        </w:rPr>
      </w:pPr>
      <w:r w:rsidRPr="00D91DBF">
        <w:rPr>
          <w:rFonts w:hint="eastAsia"/>
          <w:sz w:val="24"/>
          <w:szCs w:val="24"/>
        </w:rPr>
        <w:t>要求考生能系统掌握教育管理的基本理论、基本知识和基本方法，能够运用所学的基本理论、基本知识和基本方法分析、判断和解决有关理论问题和实际问题。</w:t>
      </w:r>
    </w:p>
    <w:p w:rsidR="00FD5C4F" w:rsidRDefault="00126CD0">
      <w:pPr>
        <w:numPr>
          <w:ilvl w:val="0"/>
          <w:numId w:val="1"/>
        </w:numPr>
        <w:spacing w:line="360" w:lineRule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考试范围</w:t>
      </w:r>
    </w:p>
    <w:p w:rsidR="00D91DBF" w:rsidRPr="008B065F" w:rsidRDefault="00D91DBF" w:rsidP="00D91DBF">
      <w:pPr>
        <w:spacing w:line="360" w:lineRule="auto"/>
        <w:rPr>
          <w:rFonts w:hint="eastAsia"/>
          <w:b/>
          <w:sz w:val="24"/>
          <w:szCs w:val="24"/>
        </w:rPr>
      </w:pPr>
      <w:r w:rsidRPr="008B065F">
        <w:rPr>
          <w:rFonts w:hint="eastAsia"/>
          <w:b/>
          <w:sz w:val="24"/>
          <w:szCs w:val="24"/>
        </w:rPr>
        <w:t>第一章</w:t>
      </w:r>
      <w:r w:rsidRPr="008B065F">
        <w:rPr>
          <w:rFonts w:hint="eastAsia"/>
          <w:b/>
          <w:sz w:val="24"/>
          <w:szCs w:val="24"/>
        </w:rPr>
        <w:t xml:space="preserve"> </w:t>
      </w:r>
      <w:r w:rsidRPr="008B065F">
        <w:rPr>
          <w:rFonts w:hint="eastAsia"/>
          <w:b/>
          <w:sz w:val="24"/>
          <w:szCs w:val="24"/>
        </w:rPr>
        <w:t>教育的概念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第一节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教育的质的规定性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第二节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教育的基本要素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第三节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教育的历史发展</w:t>
      </w:r>
    </w:p>
    <w:p w:rsidR="00D91DBF" w:rsidRPr="008B065F" w:rsidRDefault="00D91DBF" w:rsidP="00D91DBF">
      <w:pPr>
        <w:spacing w:line="360" w:lineRule="auto"/>
        <w:rPr>
          <w:rFonts w:hint="eastAsia"/>
          <w:b/>
          <w:sz w:val="24"/>
          <w:szCs w:val="24"/>
        </w:rPr>
      </w:pPr>
      <w:r w:rsidRPr="008B065F">
        <w:rPr>
          <w:rFonts w:hint="eastAsia"/>
          <w:b/>
          <w:sz w:val="24"/>
          <w:szCs w:val="24"/>
        </w:rPr>
        <w:t>第二章</w:t>
      </w:r>
      <w:r w:rsidRPr="008B065F">
        <w:rPr>
          <w:rFonts w:hint="eastAsia"/>
          <w:b/>
          <w:sz w:val="24"/>
          <w:szCs w:val="24"/>
        </w:rPr>
        <w:t xml:space="preserve"> </w:t>
      </w:r>
      <w:r w:rsidRPr="008B065F">
        <w:rPr>
          <w:rFonts w:hint="eastAsia"/>
          <w:b/>
          <w:sz w:val="24"/>
          <w:szCs w:val="24"/>
        </w:rPr>
        <w:t>教育与人的发展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第一节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人的发展概述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第二节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影响人的发展的基本因素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第三节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教育对人的发展的主导作用</w:t>
      </w:r>
    </w:p>
    <w:p w:rsidR="00D91DBF" w:rsidRPr="008B065F" w:rsidRDefault="00D91DBF" w:rsidP="00D91DBF">
      <w:pPr>
        <w:spacing w:line="360" w:lineRule="auto"/>
        <w:rPr>
          <w:rFonts w:hint="eastAsia"/>
          <w:b/>
          <w:sz w:val="24"/>
          <w:szCs w:val="24"/>
        </w:rPr>
      </w:pPr>
      <w:r w:rsidRPr="008B065F">
        <w:rPr>
          <w:rFonts w:hint="eastAsia"/>
          <w:b/>
          <w:sz w:val="24"/>
          <w:szCs w:val="24"/>
        </w:rPr>
        <w:t>第三章</w:t>
      </w:r>
      <w:r w:rsidRPr="008B065F">
        <w:rPr>
          <w:rFonts w:hint="eastAsia"/>
          <w:b/>
          <w:sz w:val="24"/>
          <w:szCs w:val="24"/>
        </w:rPr>
        <w:t xml:space="preserve"> </w:t>
      </w:r>
      <w:r w:rsidRPr="008B065F">
        <w:rPr>
          <w:rFonts w:hint="eastAsia"/>
          <w:b/>
          <w:sz w:val="24"/>
          <w:szCs w:val="24"/>
        </w:rPr>
        <w:t>教育与社会发展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第一节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教育的社会制约性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第二节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教育的社会功能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第三节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教育与我国社会主义建设</w:t>
      </w:r>
    </w:p>
    <w:p w:rsidR="00D91DBF" w:rsidRPr="008B065F" w:rsidRDefault="00D91DBF" w:rsidP="00D91DBF">
      <w:pPr>
        <w:spacing w:line="360" w:lineRule="auto"/>
        <w:rPr>
          <w:rFonts w:hint="eastAsia"/>
          <w:b/>
          <w:sz w:val="24"/>
          <w:szCs w:val="24"/>
        </w:rPr>
      </w:pPr>
      <w:r w:rsidRPr="008B065F">
        <w:rPr>
          <w:rFonts w:hint="eastAsia"/>
          <w:b/>
          <w:sz w:val="24"/>
          <w:szCs w:val="24"/>
        </w:rPr>
        <w:t>第四章</w:t>
      </w:r>
      <w:r w:rsidRPr="008B065F">
        <w:rPr>
          <w:rFonts w:hint="eastAsia"/>
          <w:b/>
          <w:sz w:val="24"/>
          <w:szCs w:val="24"/>
        </w:rPr>
        <w:t xml:space="preserve"> </w:t>
      </w:r>
      <w:r w:rsidRPr="008B065F">
        <w:rPr>
          <w:rFonts w:hint="eastAsia"/>
          <w:b/>
          <w:sz w:val="24"/>
          <w:szCs w:val="24"/>
        </w:rPr>
        <w:t>教育目的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第一节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教育目的概述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第二节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教育目的的理论基础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第三节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我国的教育目的</w:t>
      </w:r>
    </w:p>
    <w:p w:rsidR="00D91DBF" w:rsidRPr="008B065F" w:rsidRDefault="00D91DBF" w:rsidP="00D91DBF">
      <w:pPr>
        <w:spacing w:line="360" w:lineRule="auto"/>
        <w:rPr>
          <w:rFonts w:hint="eastAsia"/>
          <w:b/>
          <w:sz w:val="24"/>
          <w:szCs w:val="24"/>
        </w:rPr>
      </w:pPr>
      <w:r w:rsidRPr="008B065F">
        <w:rPr>
          <w:rFonts w:hint="eastAsia"/>
          <w:b/>
          <w:sz w:val="24"/>
          <w:szCs w:val="24"/>
        </w:rPr>
        <w:t>第五章</w:t>
      </w:r>
      <w:r w:rsidRPr="008B065F">
        <w:rPr>
          <w:rFonts w:hint="eastAsia"/>
          <w:b/>
          <w:sz w:val="24"/>
          <w:szCs w:val="24"/>
        </w:rPr>
        <w:t xml:space="preserve"> </w:t>
      </w:r>
      <w:r w:rsidRPr="008B065F">
        <w:rPr>
          <w:rFonts w:hint="eastAsia"/>
          <w:b/>
          <w:sz w:val="24"/>
          <w:szCs w:val="24"/>
        </w:rPr>
        <w:t>教育制度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第一节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教育制度概述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第二节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现代学校教育制度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第三节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我国现行学校教育制度</w:t>
      </w:r>
    </w:p>
    <w:p w:rsidR="00D91DBF" w:rsidRPr="008B065F" w:rsidRDefault="00D91DBF" w:rsidP="00D91DBF">
      <w:pPr>
        <w:spacing w:line="360" w:lineRule="auto"/>
        <w:rPr>
          <w:rFonts w:hint="eastAsia"/>
          <w:b/>
          <w:sz w:val="24"/>
          <w:szCs w:val="24"/>
        </w:rPr>
      </w:pPr>
      <w:r w:rsidRPr="008B065F">
        <w:rPr>
          <w:rFonts w:hint="eastAsia"/>
          <w:b/>
          <w:sz w:val="24"/>
          <w:szCs w:val="24"/>
        </w:rPr>
        <w:lastRenderedPageBreak/>
        <w:t>第六章</w:t>
      </w:r>
      <w:r w:rsidRPr="008B065F">
        <w:rPr>
          <w:rFonts w:hint="eastAsia"/>
          <w:b/>
          <w:sz w:val="24"/>
          <w:szCs w:val="24"/>
        </w:rPr>
        <w:t xml:space="preserve"> </w:t>
      </w:r>
      <w:r w:rsidRPr="008B065F">
        <w:rPr>
          <w:rFonts w:hint="eastAsia"/>
          <w:b/>
          <w:sz w:val="24"/>
          <w:szCs w:val="24"/>
        </w:rPr>
        <w:t>课程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第一节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课程概述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第二节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课程设计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第三节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课程改革</w:t>
      </w:r>
    </w:p>
    <w:p w:rsidR="00D91DBF" w:rsidRPr="008B065F" w:rsidRDefault="00D91DBF" w:rsidP="00D91DBF">
      <w:pPr>
        <w:spacing w:line="360" w:lineRule="auto"/>
        <w:rPr>
          <w:rFonts w:hint="eastAsia"/>
          <w:b/>
          <w:sz w:val="24"/>
          <w:szCs w:val="24"/>
        </w:rPr>
      </w:pPr>
      <w:r w:rsidRPr="008B065F">
        <w:rPr>
          <w:rFonts w:hint="eastAsia"/>
          <w:b/>
          <w:sz w:val="24"/>
          <w:szCs w:val="24"/>
        </w:rPr>
        <w:t>第七章</w:t>
      </w:r>
      <w:r w:rsidRPr="008B065F">
        <w:rPr>
          <w:rFonts w:hint="eastAsia"/>
          <w:b/>
          <w:sz w:val="24"/>
          <w:szCs w:val="24"/>
        </w:rPr>
        <w:t xml:space="preserve"> </w:t>
      </w:r>
      <w:r w:rsidRPr="008B065F">
        <w:rPr>
          <w:rFonts w:hint="eastAsia"/>
          <w:b/>
          <w:sz w:val="24"/>
          <w:szCs w:val="24"/>
        </w:rPr>
        <w:t>教学（上）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第一节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教学概述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第二节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教学过程理论的发展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第三节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教学过程</w:t>
      </w:r>
    </w:p>
    <w:p w:rsidR="00D91DBF" w:rsidRPr="008B065F" w:rsidRDefault="00D91DBF" w:rsidP="00D91DBF">
      <w:pPr>
        <w:spacing w:line="360" w:lineRule="auto"/>
        <w:rPr>
          <w:rFonts w:hint="eastAsia"/>
          <w:b/>
          <w:sz w:val="24"/>
          <w:szCs w:val="24"/>
        </w:rPr>
      </w:pPr>
      <w:r w:rsidRPr="008B065F">
        <w:rPr>
          <w:rFonts w:hint="eastAsia"/>
          <w:b/>
          <w:sz w:val="24"/>
          <w:szCs w:val="24"/>
        </w:rPr>
        <w:t>第八章</w:t>
      </w:r>
      <w:r w:rsidRPr="008B065F">
        <w:rPr>
          <w:rFonts w:hint="eastAsia"/>
          <w:b/>
          <w:sz w:val="24"/>
          <w:szCs w:val="24"/>
        </w:rPr>
        <w:t xml:space="preserve"> </w:t>
      </w:r>
      <w:r w:rsidRPr="008B065F">
        <w:rPr>
          <w:rFonts w:hint="eastAsia"/>
          <w:b/>
          <w:sz w:val="24"/>
          <w:szCs w:val="24"/>
        </w:rPr>
        <w:t>教学（中）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第四节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教学原则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第五节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教学方法</w:t>
      </w:r>
    </w:p>
    <w:p w:rsidR="00D91DBF" w:rsidRPr="008B065F" w:rsidRDefault="00D91DBF" w:rsidP="00D91DBF">
      <w:pPr>
        <w:spacing w:line="360" w:lineRule="auto"/>
        <w:rPr>
          <w:rFonts w:hint="eastAsia"/>
          <w:b/>
          <w:sz w:val="24"/>
          <w:szCs w:val="24"/>
        </w:rPr>
      </w:pPr>
      <w:r w:rsidRPr="008B065F">
        <w:rPr>
          <w:rFonts w:hint="eastAsia"/>
          <w:b/>
          <w:sz w:val="24"/>
          <w:szCs w:val="24"/>
        </w:rPr>
        <w:t>第九章</w:t>
      </w:r>
      <w:r w:rsidRPr="008B065F">
        <w:rPr>
          <w:rFonts w:hint="eastAsia"/>
          <w:b/>
          <w:sz w:val="24"/>
          <w:szCs w:val="24"/>
        </w:rPr>
        <w:t xml:space="preserve"> </w:t>
      </w:r>
      <w:r w:rsidRPr="008B065F">
        <w:rPr>
          <w:rFonts w:hint="eastAsia"/>
          <w:b/>
          <w:sz w:val="24"/>
          <w:szCs w:val="24"/>
        </w:rPr>
        <w:t>教学（下）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第六节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教学组织形式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第七节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教学评价</w:t>
      </w:r>
    </w:p>
    <w:p w:rsidR="00D91DBF" w:rsidRPr="008B065F" w:rsidRDefault="00D91DBF" w:rsidP="00D91DBF">
      <w:pPr>
        <w:spacing w:line="360" w:lineRule="auto"/>
        <w:rPr>
          <w:rFonts w:hint="eastAsia"/>
          <w:b/>
          <w:sz w:val="24"/>
          <w:szCs w:val="24"/>
        </w:rPr>
      </w:pPr>
      <w:r w:rsidRPr="008B065F">
        <w:rPr>
          <w:rFonts w:hint="eastAsia"/>
          <w:b/>
          <w:sz w:val="24"/>
          <w:szCs w:val="24"/>
        </w:rPr>
        <w:t>第十章</w:t>
      </w:r>
      <w:r w:rsidRPr="008B065F">
        <w:rPr>
          <w:rFonts w:hint="eastAsia"/>
          <w:b/>
          <w:sz w:val="24"/>
          <w:szCs w:val="24"/>
        </w:rPr>
        <w:t xml:space="preserve"> </w:t>
      </w:r>
      <w:r w:rsidRPr="008B065F">
        <w:rPr>
          <w:rFonts w:hint="eastAsia"/>
          <w:b/>
          <w:sz w:val="24"/>
          <w:szCs w:val="24"/>
        </w:rPr>
        <w:t>德育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第一节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德育概述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第二节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品德发展规律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第三节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德育过程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第四节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德育原则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第五节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德育途径与方法</w:t>
      </w:r>
    </w:p>
    <w:p w:rsidR="00D91DBF" w:rsidRPr="008B065F" w:rsidRDefault="00D91DBF" w:rsidP="00D91DBF">
      <w:pPr>
        <w:spacing w:line="360" w:lineRule="auto"/>
        <w:rPr>
          <w:rFonts w:hint="eastAsia"/>
          <w:b/>
          <w:sz w:val="24"/>
          <w:szCs w:val="24"/>
        </w:rPr>
      </w:pPr>
      <w:r w:rsidRPr="008B065F">
        <w:rPr>
          <w:rFonts w:hint="eastAsia"/>
          <w:b/>
          <w:sz w:val="24"/>
          <w:szCs w:val="24"/>
        </w:rPr>
        <w:t>第十一章</w:t>
      </w:r>
      <w:r w:rsidRPr="008B065F">
        <w:rPr>
          <w:rFonts w:hint="eastAsia"/>
          <w:b/>
          <w:sz w:val="24"/>
          <w:szCs w:val="24"/>
        </w:rPr>
        <w:t xml:space="preserve"> </w:t>
      </w:r>
      <w:r w:rsidRPr="008B065F">
        <w:rPr>
          <w:rFonts w:hint="eastAsia"/>
          <w:b/>
          <w:sz w:val="24"/>
          <w:szCs w:val="24"/>
        </w:rPr>
        <w:t>美育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第一节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美育的概念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第二节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美育的价值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第三节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美育的任务及内容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第四节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美育的实施</w:t>
      </w:r>
    </w:p>
    <w:p w:rsidR="00D91DBF" w:rsidRPr="008B065F" w:rsidRDefault="00D91DBF" w:rsidP="00D91DBF">
      <w:pPr>
        <w:spacing w:line="360" w:lineRule="auto"/>
        <w:rPr>
          <w:rFonts w:hint="eastAsia"/>
          <w:b/>
          <w:sz w:val="24"/>
          <w:szCs w:val="24"/>
        </w:rPr>
      </w:pPr>
      <w:r w:rsidRPr="008B065F">
        <w:rPr>
          <w:rFonts w:hint="eastAsia"/>
          <w:b/>
          <w:sz w:val="24"/>
          <w:szCs w:val="24"/>
        </w:rPr>
        <w:t>第十二章</w:t>
      </w:r>
      <w:r w:rsidRPr="008B065F">
        <w:rPr>
          <w:rFonts w:hint="eastAsia"/>
          <w:b/>
          <w:sz w:val="24"/>
          <w:szCs w:val="24"/>
        </w:rPr>
        <w:t xml:space="preserve"> </w:t>
      </w:r>
      <w:r w:rsidRPr="008B065F">
        <w:rPr>
          <w:rFonts w:hint="eastAsia"/>
          <w:b/>
          <w:sz w:val="24"/>
          <w:szCs w:val="24"/>
        </w:rPr>
        <w:t>体育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第一节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学校体育概述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第二节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学校体育的意义、任务与内容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第三节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体育过程的基本要素和规律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lastRenderedPageBreak/>
        <w:t>第四节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学校体育促进学生发展的基本策略</w:t>
      </w:r>
    </w:p>
    <w:p w:rsidR="00D91DBF" w:rsidRPr="008B065F" w:rsidRDefault="00D91DBF" w:rsidP="00D91DBF">
      <w:pPr>
        <w:spacing w:line="360" w:lineRule="auto"/>
        <w:rPr>
          <w:rFonts w:hint="eastAsia"/>
          <w:b/>
          <w:sz w:val="24"/>
          <w:szCs w:val="24"/>
        </w:rPr>
      </w:pPr>
      <w:r w:rsidRPr="008B065F">
        <w:rPr>
          <w:rFonts w:hint="eastAsia"/>
          <w:b/>
          <w:sz w:val="24"/>
          <w:szCs w:val="24"/>
        </w:rPr>
        <w:t>第十三章</w:t>
      </w:r>
      <w:r w:rsidRPr="008B065F">
        <w:rPr>
          <w:rFonts w:hint="eastAsia"/>
          <w:b/>
          <w:sz w:val="24"/>
          <w:szCs w:val="24"/>
        </w:rPr>
        <w:t xml:space="preserve"> </w:t>
      </w:r>
      <w:r w:rsidRPr="008B065F">
        <w:rPr>
          <w:rFonts w:hint="eastAsia"/>
          <w:b/>
          <w:sz w:val="24"/>
          <w:szCs w:val="24"/>
        </w:rPr>
        <w:t>综合实践活动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第一节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综合实践活动概述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第二节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综合实践活动的设计与实施</w:t>
      </w:r>
    </w:p>
    <w:p w:rsidR="00D91DBF" w:rsidRPr="008B065F" w:rsidRDefault="00D91DBF" w:rsidP="00D91DBF">
      <w:pPr>
        <w:spacing w:line="360" w:lineRule="auto"/>
        <w:rPr>
          <w:rFonts w:hint="eastAsia"/>
          <w:b/>
          <w:sz w:val="24"/>
          <w:szCs w:val="24"/>
        </w:rPr>
      </w:pPr>
      <w:r w:rsidRPr="008B065F">
        <w:rPr>
          <w:rFonts w:hint="eastAsia"/>
          <w:b/>
          <w:sz w:val="24"/>
          <w:szCs w:val="24"/>
        </w:rPr>
        <w:t>第十四章</w:t>
      </w:r>
      <w:r w:rsidRPr="008B065F">
        <w:rPr>
          <w:rFonts w:hint="eastAsia"/>
          <w:b/>
          <w:sz w:val="24"/>
          <w:szCs w:val="24"/>
        </w:rPr>
        <w:t xml:space="preserve"> </w:t>
      </w:r>
      <w:r w:rsidRPr="008B065F">
        <w:rPr>
          <w:rFonts w:hint="eastAsia"/>
          <w:b/>
          <w:sz w:val="24"/>
          <w:szCs w:val="24"/>
        </w:rPr>
        <w:t>班主任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第一节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班主任工作概述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第二节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班集体的培养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第三节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班主任工作的内容和方法</w:t>
      </w:r>
    </w:p>
    <w:p w:rsidR="00D91DBF" w:rsidRPr="008B065F" w:rsidRDefault="00D91DBF" w:rsidP="00D91DBF">
      <w:pPr>
        <w:spacing w:line="360" w:lineRule="auto"/>
        <w:rPr>
          <w:rFonts w:hint="eastAsia"/>
          <w:b/>
          <w:sz w:val="24"/>
          <w:szCs w:val="24"/>
        </w:rPr>
      </w:pPr>
      <w:r w:rsidRPr="008B065F">
        <w:rPr>
          <w:rFonts w:hint="eastAsia"/>
          <w:b/>
          <w:sz w:val="24"/>
          <w:szCs w:val="24"/>
        </w:rPr>
        <w:t>第十五章</w:t>
      </w:r>
      <w:r w:rsidRPr="008B065F">
        <w:rPr>
          <w:rFonts w:hint="eastAsia"/>
          <w:b/>
          <w:sz w:val="24"/>
          <w:szCs w:val="24"/>
        </w:rPr>
        <w:t xml:space="preserve"> </w:t>
      </w:r>
      <w:r w:rsidRPr="008B065F">
        <w:rPr>
          <w:rFonts w:hint="eastAsia"/>
          <w:b/>
          <w:sz w:val="24"/>
          <w:szCs w:val="24"/>
        </w:rPr>
        <w:t>教师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第一节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教师劳动的特点、价值与角色扮演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第二节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教师的素养及其培养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第三节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教师的培养与提高</w:t>
      </w:r>
    </w:p>
    <w:p w:rsidR="00D91DBF" w:rsidRPr="008B065F" w:rsidRDefault="00D91DBF" w:rsidP="00D91DBF">
      <w:pPr>
        <w:spacing w:line="360" w:lineRule="auto"/>
        <w:rPr>
          <w:rFonts w:hint="eastAsia"/>
          <w:b/>
          <w:sz w:val="24"/>
          <w:szCs w:val="24"/>
        </w:rPr>
      </w:pPr>
      <w:r w:rsidRPr="008B065F">
        <w:rPr>
          <w:rFonts w:hint="eastAsia"/>
          <w:b/>
          <w:sz w:val="24"/>
          <w:szCs w:val="24"/>
        </w:rPr>
        <w:t>第十六章</w:t>
      </w:r>
      <w:r w:rsidRPr="008B065F">
        <w:rPr>
          <w:rFonts w:hint="eastAsia"/>
          <w:b/>
          <w:sz w:val="24"/>
          <w:szCs w:val="24"/>
        </w:rPr>
        <w:t xml:space="preserve"> </w:t>
      </w:r>
      <w:r w:rsidRPr="008B065F">
        <w:rPr>
          <w:rFonts w:hint="eastAsia"/>
          <w:b/>
          <w:sz w:val="24"/>
          <w:szCs w:val="24"/>
        </w:rPr>
        <w:t>学校管理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第一节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学校管理概述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第二节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学校管理的目标与过程</w:t>
      </w:r>
    </w:p>
    <w:p w:rsidR="00D91DBF" w:rsidRPr="00D91DBF" w:rsidRDefault="00D91DBF" w:rsidP="008B065F">
      <w:pPr>
        <w:spacing w:line="360" w:lineRule="auto"/>
        <w:ind w:firstLineChars="177" w:firstLine="425"/>
        <w:rPr>
          <w:rFonts w:hint="eastAsia"/>
          <w:sz w:val="24"/>
          <w:szCs w:val="24"/>
        </w:rPr>
      </w:pPr>
      <w:r w:rsidRPr="00D91DBF">
        <w:rPr>
          <w:rFonts w:hint="eastAsia"/>
          <w:sz w:val="24"/>
          <w:szCs w:val="24"/>
        </w:rPr>
        <w:t>第三节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学校管理的内容和要求</w:t>
      </w:r>
    </w:p>
    <w:p w:rsidR="00D91DBF" w:rsidRPr="00D91DBF" w:rsidRDefault="00D91DBF" w:rsidP="008B065F">
      <w:pPr>
        <w:spacing w:line="360" w:lineRule="auto"/>
        <w:ind w:firstLineChars="177" w:firstLine="425"/>
        <w:rPr>
          <w:sz w:val="24"/>
          <w:szCs w:val="24"/>
        </w:rPr>
      </w:pPr>
      <w:r w:rsidRPr="00D91DBF">
        <w:rPr>
          <w:rFonts w:hint="eastAsia"/>
          <w:sz w:val="24"/>
          <w:szCs w:val="24"/>
        </w:rPr>
        <w:t>第四节</w:t>
      </w:r>
      <w:r w:rsidRPr="00D91DBF">
        <w:rPr>
          <w:rFonts w:hint="eastAsia"/>
          <w:sz w:val="24"/>
          <w:szCs w:val="24"/>
        </w:rPr>
        <w:t xml:space="preserve"> </w:t>
      </w:r>
      <w:r w:rsidRPr="00D91DBF">
        <w:rPr>
          <w:rFonts w:hint="eastAsia"/>
          <w:sz w:val="24"/>
          <w:szCs w:val="24"/>
        </w:rPr>
        <w:t>学校管理的发展趋势</w:t>
      </w:r>
    </w:p>
    <w:p w:rsidR="00FD5C4F" w:rsidRDefault="00126CD0">
      <w:pPr>
        <w:numPr>
          <w:ilvl w:val="0"/>
          <w:numId w:val="1"/>
        </w:num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参考书目</w:t>
      </w:r>
    </w:p>
    <w:p w:rsidR="00D91DBF" w:rsidRDefault="00126CD0" w:rsidP="00D91DBF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1. </w:t>
      </w:r>
      <w:r w:rsidR="00D91DBF" w:rsidRPr="00D91DBF">
        <w:rPr>
          <w:rFonts w:hint="eastAsia"/>
          <w:sz w:val="24"/>
          <w:szCs w:val="24"/>
        </w:rPr>
        <w:t>教育学</w:t>
      </w:r>
      <w:r w:rsidR="00D91DBF">
        <w:rPr>
          <w:rFonts w:hint="eastAsia"/>
          <w:sz w:val="24"/>
          <w:szCs w:val="24"/>
        </w:rPr>
        <w:t>，</w:t>
      </w:r>
      <w:r w:rsidR="00D91DBF" w:rsidRPr="00D91DBF">
        <w:rPr>
          <w:rFonts w:hint="eastAsia"/>
          <w:sz w:val="24"/>
          <w:szCs w:val="24"/>
        </w:rPr>
        <w:t>王道俊</w:t>
      </w:r>
      <w:r w:rsidR="00D91DBF" w:rsidRPr="00D91DBF">
        <w:rPr>
          <w:rFonts w:hint="eastAsia"/>
          <w:sz w:val="24"/>
          <w:szCs w:val="24"/>
        </w:rPr>
        <w:t>主编</w:t>
      </w:r>
      <w:r w:rsidR="00D91DBF">
        <w:rPr>
          <w:rFonts w:hint="eastAsia"/>
          <w:sz w:val="24"/>
          <w:szCs w:val="24"/>
        </w:rPr>
        <w:t xml:space="preserve">. </w:t>
      </w:r>
      <w:r w:rsidR="00D91DBF">
        <w:rPr>
          <w:rFonts w:hint="eastAsia"/>
          <w:sz w:val="24"/>
          <w:szCs w:val="24"/>
        </w:rPr>
        <w:t>北京：</w:t>
      </w:r>
      <w:r w:rsidR="00D91DBF" w:rsidRPr="00D91DBF">
        <w:rPr>
          <w:rFonts w:hint="eastAsia"/>
          <w:sz w:val="24"/>
          <w:szCs w:val="24"/>
        </w:rPr>
        <w:t>人民教育出版社</w:t>
      </w:r>
      <w:r w:rsidR="00D91DBF">
        <w:rPr>
          <w:rFonts w:hint="eastAsia"/>
          <w:sz w:val="24"/>
          <w:szCs w:val="24"/>
        </w:rPr>
        <w:t>，</w:t>
      </w:r>
      <w:r w:rsidR="00D91DBF" w:rsidRPr="00D91DBF">
        <w:rPr>
          <w:rFonts w:hint="eastAsia"/>
          <w:sz w:val="24"/>
          <w:szCs w:val="24"/>
        </w:rPr>
        <w:t>2009</w:t>
      </w:r>
      <w:r w:rsidR="00D91DBF">
        <w:rPr>
          <w:rFonts w:hint="eastAsia"/>
          <w:sz w:val="24"/>
          <w:szCs w:val="24"/>
        </w:rPr>
        <w:t>05</w:t>
      </w:r>
    </w:p>
    <w:p w:rsidR="00126CD0" w:rsidRDefault="008B065F" w:rsidP="008B065F">
      <w:pPr>
        <w:spacing w:line="360" w:lineRule="auto"/>
        <w:ind w:firstLineChars="200" w:firstLine="480"/>
        <w:rPr>
          <w:sz w:val="24"/>
          <w:szCs w:val="24"/>
        </w:rPr>
      </w:pPr>
      <w:r w:rsidRPr="008B065F"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 xml:space="preserve">. </w:t>
      </w:r>
      <w:r w:rsidRPr="008B065F">
        <w:rPr>
          <w:rFonts w:hint="eastAsia"/>
          <w:sz w:val="24"/>
          <w:szCs w:val="24"/>
        </w:rPr>
        <w:t>教育学，南京师范大学教育系编，</w:t>
      </w:r>
      <w:r>
        <w:rPr>
          <w:rFonts w:hint="eastAsia"/>
          <w:sz w:val="24"/>
          <w:szCs w:val="24"/>
        </w:rPr>
        <w:t>北京：</w:t>
      </w:r>
      <w:r w:rsidRPr="008B065F">
        <w:rPr>
          <w:rFonts w:hint="eastAsia"/>
          <w:sz w:val="24"/>
          <w:szCs w:val="24"/>
        </w:rPr>
        <w:t>人民教育出版社，</w:t>
      </w:r>
      <w:r w:rsidRPr="008B065F">
        <w:rPr>
          <w:rFonts w:hint="eastAsia"/>
          <w:sz w:val="24"/>
          <w:szCs w:val="24"/>
        </w:rPr>
        <w:t>200</w:t>
      </w:r>
      <w:r>
        <w:rPr>
          <w:rFonts w:hint="eastAsia"/>
          <w:sz w:val="24"/>
          <w:szCs w:val="24"/>
        </w:rPr>
        <w:t>509</w:t>
      </w:r>
    </w:p>
    <w:sectPr w:rsidR="00126CD0" w:rsidSect="00FD5C4F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1D5" w:rsidRDefault="009A21D5" w:rsidP="00C55E55">
      <w:r>
        <w:separator/>
      </w:r>
    </w:p>
  </w:endnote>
  <w:endnote w:type="continuationSeparator" w:id="0">
    <w:p w:rsidR="009A21D5" w:rsidRDefault="009A21D5" w:rsidP="00C55E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1D5" w:rsidRDefault="009A21D5" w:rsidP="00C55E55">
      <w:r>
        <w:separator/>
      </w:r>
    </w:p>
  </w:footnote>
  <w:footnote w:type="continuationSeparator" w:id="0">
    <w:p w:rsidR="009A21D5" w:rsidRDefault="009A21D5" w:rsidP="00C55E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C4F" w:rsidRDefault="00FD5C4F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0000000A"/>
    <w:multiLevelType w:val="singleLevel"/>
    <w:tmpl w:val="0000000A"/>
    <w:lvl w:ilvl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126CD0"/>
    <w:rsid w:val="00172A27"/>
    <w:rsid w:val="008B065F"/>
    <w:rsid w:val="009A21D5"/>
    <w:rsid w:val="00B91BC4"/>
    <w:rsid w:val="00D91DBF"/>
    <w:rsid w:val="00FD5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C4F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D5C4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rsid w:val="00FD5C4F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143</Words>
  <Characters>817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>五邑大学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五邑大学2010年硕士学位研究生招生</dc:title>
  <dc:creator>WANGRUNLIANG-PC</dc:creator>
  <cp:lastModifiedBy>wu</cp:lastModifiedBy>
  <cp:revision>3</cp:revision>
  <dcterms:created xsi:type="dcterms:W3CDTF">2014-07-14T03:54:00Z</dcterms:created>
  <dcterms:modified xsi:type="dcterms:W3CDTF">2014-07-14T10:03:00Z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2052-9.1.0.4715</vt:lpwstr>
  </property>
</Properties>
</file>