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7301" w:rsidRDefault="00E27301" w:rsidP="00E27301">
      <w:pPr>
        <w:ind w:firstLineChars="800" w:firstLine="1920"/>
        <w:rPr>
          <w:rFonts w:ascii="宋体" w:hAnsi="宋体" w:hint="eastAsia"/>
          <w:sz w:val="24"/>
        </w:rPr>
      </w:pPr>
      <w:r>
        <w:rPr>
          <w:rFonts w:ascii="宋体" w:hAnsi="宋体" w:hint="eastAsia"/>
          <w:bCs/>
          <w:sz w:val="24"/>
        </w:rPr>
        <w:t>密云县2013—2014学年度第一学期期末考试</w:t>
      </w:r>
    </w:p>
    <w:p w:rsidR="00E27301" w:rsidRDefault="00E27301" w:rsidP="00E27301">
      <w:pPr>
        <w:ind w:firstLineChars="1197" w:firstLine="2884"/>
        <w:rPr>
          <w:rFonts w:ascii="宋体" w:hAnsi="宋体" w:hint="eastAsia"/>
        </w:rPr>
      </w:pPr>
      <w:r>
        <w:rPr>
          <w:rFonts w:ascii="宋体" w:hAnsi="宋体" w:hint="eastAsia"/>
          <w:b/>
          <w:sz w:val="24"/>
        </w:rPr>
        <w:t>初三语文试卷答案及评分参考</w:t>
      </w:r>
    </w:p>
    <w:p w:rsidR="00E27301" w:rsidRDefault="00E27301" w:rsidP="00E27301">
      <w:pPr>
        <w:ind w:left="420" w:hangingChars="200" w:hanging="420"/>
        <w:rPr>
          <w:rFonts w:ascii="宋体" w:hAnsi="宋体" w:hint="eastAsia"/>
        </w:rPr>
      </w:pPr>
    </w:p>
    <w:p w:rsidR="00E27301" w:rsidRDefault="00E27301" w:rsidP="00E27301">
      <w:pPr>
        <w:ind w:left="422" w:hangingChars="200" w:hanging="422"/>
        <w:rPr>
          <w:rFonts w:ascii="宋体" w:hAnsi="宋体" w:hint="eastAsia"/>
        </w:rPr>
      </w:pPr>
      <w:r>
        <w:rPr>
          <w:rFonts w:ascii="宋体" w:hAnsi="宋体" w:hint="eastAsia"/>
          <w:b/>
          <w:bCs/>
        </w:rPr>
        <w:t>一、选择</w:t>
      </w:r>
      <w:r>
        <w:rPr>
          <w:rFonts w:ascii="宋体" w:hAnsi="宋体" w:hint="eastAsia"/>
        </w:rPr>
        <w:t>（共12分。每小题2分）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97"/>
        <w:gridCol w:w="997"/>
        <w:gridCol w:w="997"/>
        <w:gridCol w:w="997"/>
        <w:gridCol w:w="997"/>
        <w:gridCol w:w="997"/>
        <w:gridCol w:w="997"/>
      </w:tblGrid>
      <w:tr w:rsidR="00E27301" w:rsidTr="007E0377">
        <w:trPr>
          <w:trHeight w:hRule="exact" w:val="397"/>
          <w:jc w:val="center"/>
        </w:trPr>
        <w:tc>
          <w:tcPr>
            <w:tcW w:w="997" w:type="dxa"/>
            <w:vAlign w:val="center"/>
          </w:tcPr>
          <w:p w:rsidR="00E27301" w:rsidRDefault="00E27301" w:rsidP="007E0377">
            <w:pPr>
              <w:spacing w:afterLines="50"/>
              <w:jc w:val="center"/>
              <w:rPr>
                <w:rFonts w:ascii="宋体" w:hAnsi="宋体" w:hint="eastAsia"/>
              </w:rPr>
            </w:pPr>
            <w:r>
              <w:rPr>
                <w:rFonts w:ascii="宋体" w:hAnsi="宋体" w:hint="eastAsia"/>
              </w:rPr>
              <w:t>题号</w:t>
            </w:r>
          </w:p>
        </w:tc>
        <w:tc>
          <w:tcPr>
            <w:tcW w:w="997" w:type="dxa"/>
            <w:vAlign w:val="center"/>
          </w:tcPr>
          <w:p w:rsidR="00E27301" w:rsidRDefault="00E27301" w:rsidP="007E0377">
            <w:pPr>
              <w:spacing w:afterLines="50"/>
              <w:jc w:val="center"/>
              <w:rPr>
                <w:rFonts w:ascii="宋体" w:hAnsi="宋体" w:hint="eastAsia"/>
              </w:rPr>
            </w:pPr>
            <w:r>
              <w:rPr>
                <w:rFonts w:ascii="宋体" w:hAnsi="宋体" w:hint="eastAsia"/>
              </w:rPr>
              <w:t>1</w:t>
            </w:r>
          </w:p>
        </w:tc>
        <w:tc>
          <w:tcPr>
            <w:tcW w:w="997" w:type="dxa"/>
            <w:vAlign w:val="center"/>
          </w:tcPr>
          <w:p w:rsidR="00E27301" w:rsidRDefault="00E27301" w:rsidP="007E0377">
            <w:pPr>
              <w:spacing w:afterLines="50"/>
              <w:jc w:val="center"/>
              <w:rPr>
                <w:rFonts w:ascii="宋体" w:hAnsi="宋体" w:hint="eastAsia"/>
              </w:rPr>
            </w:pPr>
            <w:r>
              <w:rPr>
                <w:rFonts w:ascii="宋体" w:hAnsi="宋体" w:hint="eastAsia"/>
              </w:rPr>
              <w:t>2</w:t>
            </w:r>
          </w:p>
        </w:tc>
        <w:tc>
          <w:tcPr>
            <w:tcW w:w="997" w:type="dxa"/>
            <w:vAlign w:val="center"/>
          </w:tcPr>
          <w:p w:rsidR="00E27301" w:rsidRDefault="00E27301" w:rsidP="007E0377">
            <w:pPr>
              <w:spacing w:afterLines="50"/>
              <w:jc w:val="center"/>
              <w:rPr>
                <w:rFonts w:ascii="宋体" w:hAnsi="宋体" w:hint="eastAsia"/>
              </w:rPr>
            </w:pPr>
            <w:r>
              <w:rPr>
                <w:rFonts w:ascii="宋体" w:hAnsi="宋体" w:hint="eastAsia"/>
              </w:rPr>
              <w:t>3</w:t>
            </w:r>
          </w:p>
        </w:tc>
        <w:tc>
          <w:tcPr>
            <w:tcW w:w="997" w:type="dxa"/>
            <w:vAlign w:val="center"/>
          </w:tcPr>
          <w:p w:rsidR="00E27301" w:rsidRDefault="00E27301" w:rsidP="007E0377">
            <w:pPr>
              <w:spacing w:afterLines="50"/>
              <w:jc w:val="center"/>
              <w:rPr>
                <w:rFonts w:ascii="宋体" w:hAnsi="宋体" w:hint="eastAsia"/>
              </w:rPr>
            </w:pPr>
            <w:r>
              <w:rPr>
                <w:rFonts w:ascii="宋体" w:hAnsi="宋体" w:hint="eastAsia"/>
              </w:rPr>
              <w:t>4</w:t>
            </w:r>
          </w:p>
        </w:tc>
        <w:tc>
          <w:tcPr>
            <w:tcW w:w="997" w:type="dxa"/>
            <w:vAlign w:val="center"/>
          </w:tcPr>
          <w:p w:rsidR="00E27301" w:rsidRDefault="00E27301" w:rsidP="007E0377">
            <w:pPr>
              <w:spacing w:afterLines="50"/>
              <w:jc w:val="center"/>
              <w:rPr>
                <w:rFonts w:ascii="宋体" w:hAnsi="宋体" w:hint="eastAsia"/>
              </w:rPr>
            </w:pPr>
            <w:r>
              <w:rPr>
                <w:rFonts w:ascii="宋体" w:hAnsi="宋体" w:hint="eastAsia"/>
              </w:rPr>
              <w:t>5</w:t>
            </w:r>
          </w:p>
        </w:tc>
        <w:tc>
          <w:tcPr>
            <w:tcW w:w="997" w:type="dxa"/>
            <w:vAlign w:val="center"/>
          </w:tcPr>
          <w:p w:rsidR="00E27301" w:rsidRDefault="00E27301" w:rsidP="007E0377">
            <w:pPr>
              <w:spacing w:afterLines="50"/>
              <w:jc w:val="center"/>
              <w:rPr>
                <w:rFonts w:ascii="宋体" w:hAnsi="宋体" w:hint="eastAsia"/>
              </w:rPr>
            </w:pPr>
            <w:r>
              <w:rPr>
                <w:rFonts w:ascii="宋体" w:hAnsi="宋体" w:hint="eastAsia"/>
              </w:rPr>
              <w:t>6</w:t>
            </w:r>
          </w:p>
        </w:tc>
      </w:tr>
      <w:tr w:rsidR="00E27301" w:rsidTr="007E0377">
        <w:trPr>
          <w:trHeight w:hRule="exact" w:val="397"/>
          <w:jc w:val="center"/>
        </w:trPr>
        <w:tc>
          <w:tcPr>
            <w:tcW w:w="997" w:type="dxa"/>
            <w:vAlign w:val="center"/>
          </w:tcPr>
          <w:p w:rsidR="00E27301" w:rsidRDefault="00E27301" w:rsidP="007E0377">
            <w:pPr>
              <w:spacing w:afterLines="50"/>
              <w:jc w:val="center"/>
              <w:rPr>
                <w:rFonts w:ascii="宋体" w:hAnsi="宋体" w:hint="eastAsia"/>
              </w:rPr>
            </w:pPr>
            <w:r>
              <w:rPr>
                <w:rFonts w:ascii="宋体" w:hAnsi="宋体" w:hint="eastAsia"/>
              </w:rPr>
              <w:t>答案</w:t>
            </w:r>
          </w:p>
        </w:tc>
        <w:tc>
          <w:tcPr>
            <w:tcW w:w="997" w:type="dxa"/>
            <w:vAlign w:val="center"/>
          </w:tcPr>
          <w:p w:rsidR="00E27301" w:rsidRDefault="00E27301" w:rsidP="007E0377">
            <w:pPr>
              <w:spacing w:afterLines="50"/>
              <w:jc w:val="center"/>
              <w:rPr>
                <w:rFonts w:ascii="宋体" w:hAnsi="宋体" w:hint="eastAsia"/>
                <w:b/>
                <w:bCs/>
              </w:rPr>
            </w:pPr>
            <w:r>
              <w:rPr>
                <w:rFonts w:ascii="宋体" w:hAnsi="宋体" w:hint="eastAsia"/>
                <w:b/>
                <w:bCs/>
              </w:rPr>
              <w:t>B</w:t>
            </w:r>
          </w:p>
        </w:tc>
        <w:tc>
          <w:tcPr>
            <w:tcW w:w="997" w:type="dxa"/>
            <w:vAlign w:val="center"/>
          </w:tcPr>
          <w:p w:rsidR="00E27301" w:rsidRDefault="00E27301" w:rsidP="007E0377">
            <w:pPr>
              <w:spacing w:afterLines="50"/>
              <w:jc w:val="center"/>
              <w:rPr>
                <w:rFonts w:ascii="宋体" w:hAnsi="宋体" w:hint="eastAsia"/>
                <w:b/>
                <w:bCs/>
              </w:rPr>
            </w:pPr>
            <w:r>
              <w:rPr>
                <w:rFonts w:ascii="宋体" w:hAnsi="宋体" w:hint="eastAsia"/>
                <w:b/>
                <w:bCs/>
              </w:rPr>
              <w:t>C</w:t>
            </w:r>
          </w:p>
        </w:tc>
        <w:tc>
          <w:tcPr>
            <w:tcW w:w="997" w:type="dxa"/>
            <w:vAlign w:val="center"/>
          </w:tcPr>
          <w:p w:rsidR="00E27301" w:rsidRDefault="00E27301" w:rsidP="007E0377">
            <w:pPr>
              <w:spacing w:afterLines="50"/>
              <w:jc w:val="center"/>
              <w:rPr>
                <w:rFonts w:ascii="宋体" w:hAnsi="宋体" w:hint="eastAsia"/>
                <w:b/>
                <w:bCs/>
              </w:rPr>
            </w:pPr>
            <w:r>
              <w:rPr>
                <w:rFonts w:ascii="宋体" w:hAnsi="宋体" w:hint="eastAsia"/>
                <w:b/>
                <w:bCs/>
              </w:rPr>
              <w:t>D</w:t>
            </w:r>
          </w:p>
        </w:tc>
        <w:tc>
          <w:tcPr>
            <w:tcW w:w="997" w:type="dxa"/>
            <w:vAlign w:val="center"/>
          </w:tcPr>
          <w:p w:rsidR="00E27301" w:rsidRDefault="00E27301" w:rsidP="007E0377">
            <w:pPr>
              <w:spacing w:afterLines="50"/>
              <w:jc w:val="center"/>
              <w:rPr>
                <w:rFonts w:ascii="宋体" w:hAnsi="宋体" w:hint="eastAsia"/>
                <w:b/>
                <w:bCs/>
              </w:rPr>
            </w:pPr>
            <w:r>
              <w:rPr>
                <w:rFonts w:ascii="宋体" w:hAnsi="宋体" w:hint="eastAsia"/>
                <w:b/>
                <w:bCs/>
              </w:rPr>
              <w:t>C</w:t>
            </w:r>
          </w:p>
        </w:tc>
        <w:tc>
          <w:tcPr>
            <w:tcW w:w="997" w:type="dxa"/>
            <w:vAlign w:val="center"/>
          </w:tcPr>
          <w:p w:rsidR="00E27301" w:rsidRDefault="00E27301" w:rsidP="007E0377">
            <w:pPr>
              <w:spacing w:afterLines="50"/>
              <w:jc w:val="center"/>
              <w:rPr>
                <w:rFonts w:ascii="宋体" w:hAnsi="宋体" w:hint="eastAsia"/>
                <w:b/>
                <w:bCs/>
              </w:rPr>
            </w:pPr>
            <w:r>
              <w:rPr>
                <w:rFonts w:ascii="宋体" w:hAnsi="宋体" w:hint="eastAsia"/>
                <w:b/>
                <w:bCs/>
              </w:rPr>
              <w:t>D</w:t>
            </w:r>
          </w:p>
        </w:tc>
        <w:tc>
          <w:tcPr>
            <w:tcW w:w="997" w:type="dxa"/>
            <w:vAlign w:val="center"/>
          </w:tcPr>
          <w:p w:rsidR="00E27301" w:rsidRDefault="00E27301" w:rsidP="007E0377">
            <w:pPr>
              <w:spacing w:afterLines="50"/>
              <w:jc w:val="center"/>
              <w:rPr>
                <w:rFonts w:ascii="宋体" w:hAnsi="宋体" w:hint="eastAsia"/>
                <w:b/>
                <w:bCs/>
              </w:rPr>
            </w:pPr>
            <w:r>
              <w:rPr>
                <w:rFonts w:ascii="宋体" w:hAnsi="宋体" w:hint="eastAsia"/>
                <w:b/>
                <w:bCs/>
              </w:rPr>
              <w:t>B</w:t>
            </w:r>
          </w:p>
        </w:tc>
      </w:tr>
    </w:tbl>
    <w:p w:rsidR="00E27301" w:rsidRDefault="00E27301" w:rsidP="00E27301">
      <w:pPr>
        <w:tabs>
          <w:tab w:val="left" w:pos="1260"/>
        </w:tabs>
        <w:rPr>
          <w:rFonts w:ascii="宋体" w:hAnsi="宋体" w:hint="eastAsia"/>
          <w:b/>
          <w:bCs/>
          <w:szCs w:val="21"/>
          <w:highlight w:val="yellow"/>
        </w:rPr>
      </w:pPr>
    </w:p>
    <w:p w:rsidR="00E27301" w:rsidRDefault="00E27301" w:rsidP="00E27301">
      <w:pPr>
        <w:tabs>
          <w:tab w:val="left" w:pos="1260"/>
        </w:tabs>
        <w:rPr>
          <w:rFonts w:ascii="宋体" w:hAnsi="宋体" w:hint="eastAsia"/>
          <w:szCs w:val="21"/>
        </w:rPr>
      </w:pPr>
      <w:r>
        <w:rPr>
          <w:rFonts w:ascii="宋体" w:hAnsi="宋体" w:hint="eastAsia"/>
          <w:b/>
          <w:bCs/>
          <w:szCs w:val="21"/>
        </w:rPr>
        <w:t>二、填空</w:t>
      </w:r>
      <w:r>
        <w:rPr>
          <w:rFonts w:ascii="宋体" w:hAnsi="宋体" w:hint="eastAsia"/>
          <w:szCs w:val="21"/>
        </w:rPr>
        <w:t xml:space="preserve">（共8分）  </w:t>
      </w:r>
    </w:p>
    <w:p w:rsidR="00E27301" w:rsidRDefault="00E27301" w:rsidP="00E27301">
      <w:pPr>
        <w:rPr>
          <w:rFonts w:ascii="宋体" w:hAnsi="宋体" w:hint="eastAsia"/>
        </w:rPr>
      </w:pPr>
      <w:r>
        <w:rPr>
          <w:rFonts w:ascii="宋体" w:hAnsi="宋体" w:hint="eastAsia"/>
        </w:rPr>
        <w:t>7．答案：（1）</w:t>
      </w:r>
      <w:r>
        <w:rPr>
          <w:rFonts w:ascii="宋体" w:hAnsi="宋体" w:hint="eastAsia"/>
          <w:color w:val="000000"/>
        </w:rPr>
        <w:t>结庐在人境</w:t>
      </w:r>
      <w:r>
        <w:rPr>
          <w:rFonts w:ascii="宋体" w:hAnsi="宋体" w:hint="eastAsia"/>
        </w:rPr>
        <w:t xml:space="preserve"> </w:t>
      </w:r>
    </w:p>
    <w:p w:rsidR="00E27301" w:rsidRDefault="00E27301" w:rsidP="00E27301">
      <w:pPr>
        <w:rPr>
          <w:rFonts w:ascii="宋体" w:hAnsi="宋体" w:hint="eastAsia"/>
        </w:rPr>
      </w:pPr>
      <w:r>
        <w:rPr>
          <w:rFonts w:ascii="宋体" w:hAnsi="宋体" w:hint="eastAsia"/>
        </w:rPr>
        <w:t xml:space="preserve">        （2）</w:t>
      </w:r>
      <w:r>
        <w:rPr>
          <w:rFonts w:ascii="宋体" w:hAnsi="宋体" w:hint="eastAsia"/>
          <w:szCs w:val="21"/>
        </w:rPr>
        <w:t>城阙辅三秦</w:t>
      </w:r>
    </w:p>
    <w:p w:rsidR="00E27301" w:rsidRDefault="00E27301" w:rsidP="00E27301">
      <w:pPr>
        <w:rPr>
          <w:rFonts w:ascii="宋体" w:hAnsi="宋体" w:hint="eastAsia"/>
        </w:rPr>
      </w:pPr>
      <w:r>
        <w:rPr>
          <w:rFonts w:ascii="宋体" w:hAnsi="宋体" w:hint="eastAsia"/>
        </w:rPr>
        <w:t xml:space="preserve">        （3）</w:t>
      </w:r>
      <w:proofErr w:type="gramStart"/>
      <w:r>
        <w:rPr>
          <w:rFonts w:ascii="宋体" w:hAnsi="宋体" w:hint="eastAsia"/>
          <w:szCs w:val="21"/>
        </w:rPr>
        <w:t>征蓬出汗</w:t>
      </w:r>
      <w:proofErr w:type="gramEnd"/>
      <w:r>
        <w:rPr>
          <w:rFonts w:ascii="宋体" w:hAnsi="宋体" w:hint="eastAsia"/>
          <w:szCs w:val="21"/>
        </w:rPr>
        <w:t>塞</w:t>
      </w:r>
    </w:p>
    <w:p w:rsidR="00E27301" w:rsidRDefault="00E27301" w:rsidP="00E27301">
      <w:pPr>
        <w:rPr>
          <w:rFonts w:ascii="宋体" w:hAnsi="宋体" w:hint="eastAsia"/>
        </w:rPr>
      </w:pPr>
      <w:r>
        <w:rPr>
          <w:rFonts w:ascii="宋体" w:hAnsi="宋体" w:hint="eastAsia"/>
        </w:rPr>
        <w:t xml:space="preserve">        （4）直挂云帆济沧海</w:t>
      </w:r>
    </w:p>
    <w:p w:rsidR="00E27301" w:rsidRDefault="00E27301" w:rsidP="00E27301">
      <w:pPr>
        <w:rPr>
          <w:rFonts w:ascii="宋体" w:hAnsi="宋体" w:hint="eastAsia"/>
        </w:rPr>
      </w:pPr>
      <w:r>
        <w:rPr>
          <w:rFonts w:ascii="宋体" w:hAnsi="宋体" w:hint="eastAsia"/>
        </w:rPr>
        <w:t xml:space="preserve">        （5）</w:t>
      </w:r>
      <w:r>
        <w:rPr>
          <w:rFonts w:ascii="宋体" w:hAnsi="宋体" w:hint="eastAsia"/>
          <w:szCs w:val="21"/>
        </w:rPr>
        <w:t>谁家新燕啄春泥</w:t>
      </w:r>
    </w:p>
    <w:p w:rsidR="00E27301" w:rsidRDefault="00E27301" w:rsidP="00E27301">
      <w:pPr>
        <w:rPr>
          <w:rFonts w:ascii="宋体" w:hAnsi="宋体" w:hint="eastAsia"/>
        </w:rPr>
      </w:pPr>
      <w:r>
        <w:rPr>
          <w:rFonts w:ascii="宋体" w:hAnsi="宋体" w:hint="eastAsia"/>
        </w:rPr>
        <w:t xml:space="preserve">  </w:t>
      </w:r>
      <w:r>
        <w:rPr>
          <w:rFonts w:ascii="宋体" w:hAnsi="宋体" w:hint="eastAsia"/>
          <w:szCs w:val="21"/>
        </w:rPr>
        <w:t>（共5分。共5空，每空1分，有错别字不得分)</w:t>
      </w:r>
    </w:p>
    <w:p w:rsidR="00E27301" w:rsidRDefault="00E27301" w:rsidP="00E27301">
      <w:pPr>
        <w:pStyle w:val="ac"/>
        <w:rPr>
          <w:rFonts w:ascii="宋体" w:hAnsi="宋体" w:hint="eastAsia"/>
        </w:rPr>
      </w:pPr>
    </w:p>
    <w:p w:rsidR="00E27301" w:rsidRDefault="00E27301" w:rsidP="00E27301">
      <w:pPr>
        <w:pStyle w:val="ac"/>
        <w:rPr>
          <w:rFonts w:ascii="宋体" w:hAnsi="宋体" w:cs="宋体" w:hint="eastAsia"/>
          <w:kern w:val="0"/>
          <w:szCs w:val="21"/>
        </w:rPr>
      </w:pPr>
      <w:r>
        <w:rPr>
          <w:rFonts w:ascii="宋体" w:hAnsi="宋体" w:hint="eastAsia"/>
        </w:rPr>
        <w:t>8．答案：</w:t>
      </w:r>
      <w:r>
        <w:rPr>
          <w:rFonts w:ascii="宋体" w:hAnsi="宋体" w:cs="宋体" w:hint="eastAsia"/>
        </w:rPr>
        <w:t>①</w:t>
      </w:r>
      <w:r>
        <w:rPr>
          <w:rStyle w:val="CharChar"/>
          <w:rFonts w:hAnsi="宋体" w:cs="宋体" w:hint="eastAsia"/>
        </w:rPr>
        <w:t>诗经　  ②风、雅、颂　  ③</w:t>
      </w:r>
      <w:proofErr w:type="gramStart"/>
      <w:r>
        <w:rPr>
          <w:rStyle w:val="CharChar"/>
          <w:rFonts w:hAnsi="宋体" w:cs="宋体" w:hint="eastAsia"/>
        </w:rPr>
        <w:t>蒹葭</w:t>
      </w:r>
      <w:proofErr w:type="gramEnd"/>
      <w:r>
        <w:rPr>
          <w:rStyle w:val="CharChar"/>
          <w:rFonts w:hAnsi="宋体" w:cs="宋体" w:hint="eastAsia"/>
        </w:rPr>
        <w:t>（或《关雎》）</w:t>
      </w:r>
    </w:p>
    <w:p w:rsidR="00E27301" w:rsidRDefault="00E27301" w:rsidP="00E27301">
      <w:pPr>
        <w:rPr>
          <w:rFonts w:ascii="宋体" w:hAnsi="宋体" w:hint="eastAsia"/>
          <w:szCs w:val="21"/>
        </w:rPr>
      </w:pPr>
      <w:r>
        <w:rPr>
          <w:rFonts w:ascii="宋体" w:hAnsi="宋体" w:hint="eastAsia"/>
        </w:rPr>
        <w:t xml:space="preserve">  （共3分。共3空，每空1分，有错别字不给分）</w:t>
      </w:r>
    </w:p>
    <w:p w:rsidR="00E27301" w:rsidRDefault="00E27301" w:rsidP="00E27301">
      <w:pPr>
        <w:rPr>
          <w:rFonts w:ascii="宋体" w:hAnsi="宋体" w:hint="eastAsia"/>
          <w:szCs w:val="21"/>
        </w:rPr>
      </w:pPr>
    </w:p>
    <w:p w:rsidR="00E27301" w:rsidRDefault="00E27301" w:rsidP="00E27301">
      <w:pPr>
        <w:rPr>
          <w:rFonts w:ascii="宋体" w:hAnsi="宋体" w:hint="eastAsia"/>
          <w:b/>
          <w:bCs/>
          <w:szCs w:val="21"/>
        </w:rPr>
      </w:pPr>
      <w:r>
        <w:rPr>
          <w:rFonts w:ascii="宋体" w:hAnsi="宋体" w:hint="eastAsia"/>
          <w:b/>
          <w:bCs/>
          <w:szCs w:val="21"/>
        </w:rPr>
        <w:t>三、综合性学习</w:t>
      </w:r>
      <w:r>
        <w:rPr>
          <w:rFonts w:ascii="宋体" w:hAnsi="宋体" w:hint="eastAsia"/>
          <w:szCs w:val="21"/>
        </w:rPr>
        <w:t>（共11分）</w:t>
      </w:r>
    </w:p>
    <w:p w:rsidR="00E27301" w:rsidRDefault="00E27301" w:rsidP="00E27301">
      <w:pPr>
        <w:pStyle w:val="ac"/>
        <w:rPr>
          <w:rFonts w:ascii="宋体" w:hAnsi="宋体" w:cs="宋体" w:hint="eastAsia"/>
          <w:bCs/>
          <w:szCs w:val="21"/>
        </w:rPr>
      </w:pPr>
      <w:r>
        <w:rPr>
          <w:rFonts w:ascii="宋体" w:hAnsi="宋体" w:cs="宋体" w:hint="eastAsia"/>
          <w:bCs/>
          <w:szCs w:val="21"/>
        </w:rPr>
        <w:t>9.主要信息：2009—2011年，我国国民的综合阅读率逐年上升，/ 数字化阅读率三年间</w:t>
      </w:r>
    </w:p>
    <w:p w:rsidR="00E27301" w:rsidRDefault="00E27301" w:rsidP="00E27301">
      <w:pPr>
        <w:pStyle w:val="ac"/>
        <w:rPr>
          <w:rFonts w:ascii="宋体" w:hAnsi="宋体" w:cs="宋体" w:hint="eastAsia"/>
          <w:bCs/>
          <w:szCs w:val="21"/>
        </w:rPr>
      </w:pPr>
      <w:r>
        <w:rPr>
          <w:rFonts w:ascii="宋体" w:hAnsi="宋体" w:cs="宋体" w:hint="eastAsia"/>
          <w:bCs/>
          <w:szCs w:val="21"/>
        </w:rPr>
        <w:t xml:space="preserve">            的增长幅度高于图书阅读率和报纸阅读率。</w:t>
      </w:r>
    </w:p>
    <w:p w:rsidR="00E27301" w:rsidRDefault="00E27301" w:rsidP="00E27301">
      <w:pPr>
        <w:pStyle w:val="ac"/>
        <w:rPr>
          <w:rFonts w:ascii="宋体" w:hAnsi="宋体" w:cs="宋体" w:hint="eastAsia"/>
          <w:bCs/>
          <w:szCs w:val="21"/>
        </w:rPr>
      </w:pPr>
      <w:r>
        <w:rPr>
          <w:rFonts w:ascii="宋体" w:hAnsi="宋体" w:cs="宋体" w:hint="eastAsia"/>
          <w:bCs/>
          <w:szCs w:val="21"/>
        </w:rPr>
        <w:t xml:space="preserve">  阅读现状：我国绝大多数国民仍以传统的书报阅读为主要阅读方式。（图书、报刊仍是</w:t>
      </w:r>
    </w:p>
    <w:p w:rsidR="00E27301" w:rsidRDefault="00E27301" w:rsidP="00E27301">
      <w:pPr>
        <w:pStyle w:val="ac"/>
        <w:rPr>
          <w:rFonts w:ascii="宋体" w:hAnsi="宋体" w:cs="宋体" w:hint="eastAsia"/>
          <w:bCs/>
          <w:szCs w:val="21"/>
        </w:rPr>
      </w:pPr>
      <w:r>
        <w:rPr>
          <w:rFonts w:ascii="宋体" w:hAnsi="宋体" w:cs="宋体" w:hint="eastAsia"/>
          <w:bCs/>
          <w:szCs w:val="21"/>
        </w:rPr>
        <w:t xml:space="preserve">            国民阅读的主要媒介，数字阅读呈上升趋势。）</w:t>
      </w:r>
    </w:p>
    <w:p w:rsidR="00E27301" w:rsidRDefault="00E27301" w:rsidP="00E27301">
      <w:pPr>
        <w:pStyle w:val="ac"/>
        <w:rPr>
          <w:rFonts w:ascii="宋体" w:hAnsi="宋体" w:cs="宋体" w:hint="eastAsia"/>
          <w:bCs/>
          <w:szCs w:val="21"/>
        </w:rPr>
      </w:pPr>
      <w:r>
        <w:rPr>
          <w:rFonts w:ascii="宋体" w:hAnsi="宋体" w:cs="宋体" w:hint="eastAsia"/>
          <w:bCs/>
          <w:szCs w:val="21"/>
        </w:rPr>
        <w:t xml:space="preserve">  （共4分。共2问，每答2分）</w:t>
      </w:r>
    </w:p>
    <w:p w:rsidR="00E27301" w:rsidRDefault="00E27301" w:rsidP="00E27301">
      <w:pPr>
        <w:pStyle w:val="ac"/>
        <w:rPr>
          <w:rFonts w:ascii="宋体" w:hAnsi="宋体" w:cs="宋体" w:hint="eastAsia"/>
          <w:bCs/>
          <w:szCs w:val="21"/>
        </w:rPr>
      </w:pPr>
    </w:p>
    <w:p w:rsidR="00E27301" w:rsidRDefault="00E27301" w:rsidP="00E27301">
      <w:pPr>
        <w:pStyle w:val="ac"/>
        <w:rPr>
          <w:rFonts w:ascii="宋体" w:hAnsi="宋体" w:cs="宋体" w:hint="eastAsia"/>
          <w:bCs/>
          <w:kern w:val="0"/>
          <w:szCs w:val="21"/>
        </w:rPr>
      </w:pPr>
      <w:r>
        <w:rPr>
          <w:rFonts w:ascii="宋体" w:hAnsi="宋体" w:cs="宋体" w:hint="eastAsia"/>
          <w:bCs/>
          <w:szCs w:val="21"/>
        </w:rPr>
        <w:t>10.答案：原因</w:t>
      </w:r>
      <w:proofErr w:type="gramStart"/>
      <w:r>
        <w:rPr>
          <w:rFonts w:ascii="宋体" w:hAnsi="宋体" w:cs="宋体" w:hint="eastAsia"/>
          <w:bCs/>
          <w:szCs w:val="21"/>
        </w:rPr>
        <w:t>一</w:t>
      </w:r>
      <w:proofErr w:type="gramEnd"/>
      <w:r>
        <w:rPr>
          <w:rFonts w:ascii="宋体" w:hAnsi="宋体" w:cs="宋体" w:hint="eastAsia"/>
          <w:bCs/>
          <w:szCs w:val="21"/>
        </w:rPr>
        <w:t>：获取便利；  原因二：方便</w:t>
      </w:r>
      <w:r>
        <w:rPr>
          <w:rFonts w:ascii="宋体" w:hAnsi="宋体" w:cs="宋体" w:hint="eastAsia"/>
          <w:bCs/>
          <w:kern w:val="0"/>
          <w:szCs w:val="21"/>
        </w:rPr>
        <w:t xml:space="preserve">随时随地阅读； 原因三：价格低廉       </w:t>
      </w:r>
    </w:p>
    <w:p w:rsidR="00E27301" w:rsidRDefault="00E27301" w:rsidP="00E27301">
      <w:pPr>
        <w:pStyle w:val="ac"/>
        <w:rPr>
          <w:rFonts w:ascii="宋体" w:hAnsi="宋体" w:cs="宋体" w:hint="eastAsia"/>
          <w:bCs/>
          <w:kern w:val="0"/>
          <w:szCs w:val="21"/>
        </w:rPr>
      </w:pPr>
      <w:r>
        <w:rPr>
          <w:rFonts w:ascii="宋体" w:hAnsi="宋体" w:cs="宋体" w:hint="eastAsia"/>
          <w:bCs/>
          <w:kern w:val="0"/>
          <w:szCs w:val="21"/>
        </w:rPr>
        <w:t xml:space="preserve">  （共3分。共3点，每点1分）</w:t>
      </w:r>
    </w:p>
    <w:p w:rsidR="00E27301" w:rsidRDefault="00E27301" w:rsidP="00E27301">
      <w:pPr>
        <w:pStyle w:val="ac"/>
        <w:rPr>
          <w:rFonts w:ascii="宋体" w:hAnsi="宋体" w:cs="宋体" w:hint="eastAsia"/>
          <w:bCs/>
          <w:szCs w:val="21"/>
        </w:rPr>
      </w:pPr>
    </w:p>
    <w:p w:rsidR="00E27301" w:rsidRDefault="00E27301" w:rsidP="00E27301">
      <w:pPr>
        <w:pStyle w:val="ac"/>
        <w:rPr>
          <w:rFonts w:ascii="宋体" w:hAnsi="宋体" w:cs="宋体" w:hint="eastAsia"/>
          <w:bCs/>
          <w:szCs w:val="21"/>
        </w:rPr>
      </w:pPr>
      <w:r>
        <w:rPr>
          <w:rFonts w:ascii="宋体" w:hAnsi="宋体" w:cs="宋体" w:hint="eastAsia"/>
          <w:bCs/>
          <w:szCs w:val="21"/>
        </w:rPr>
        <w:t>11.答案示例</w:t>
      </w:r>
      <w:proofErr w:type="gramStart"/>
      <w:r>
        <w:rPr>
          <w:rFonts w:ascii="宋体" w:hAnsi="宋体" w:cs="宋体" w:hint="eastAsia"/>
          <w:bCs/>
          <w:szCs w:val="21"/>
        </w:rPr>
        <w:t>一</w:t>
      </w:r>
      <w:proofErr w:type="gramEnd"/>
      <w:r>
        <w:rPr>
          <w:rFonts w:ascii="宋体" w:hAnsi="宋体" w:cs="宋体" w:hint="eastAsia"/>
          <w:bCs/>
          <w:szCs w:val="21"/>
        </w:rPr>
        <w:t>：读书可以让我们体味人生，感悟生命；读书可以让我们陶冶情操，健全</w:t>
      </w:r>
    </w:p>
    <w:p w:rsidR="00E27301" w:rsidRDefault="00E27301" w:rsidP="00E27301">
      <w:pPr>
        <w:pStyle w:val="ac"/>
        <w:rPr>
          <w:rFonts w:ascii="宋体" w:hAnsi="宋体" w:cs="宋体" w:hint="eastAsia"/>
          <w:bCs/>
          <w:szCs w:val="21"/>
        </w:rPr>
      </w:pPr>
      <w:r>
        <w:rPr>
          <w:rFonts w:ascii="宋体" w:hAnsi="宋体" w:cs="宋体" w:hint="eastAsia"/>
          <w:bCs/>
          <w:szCs w:val="21"/>
        </w:rPr>
        <w:t xml:space="preserve">               人格；读书可以让我们提高品味，净化心灵。</w:t>
      </w:r>
    </w:p>
    <w:p w:rsidR="00E27301" w:rsidRDefault="00E27301" w:rsidP="00E27301">
      <w:pPr>
        <w:pStyle w:val="ac"/>
        <w:rPr>
          <w:rFonts w:ascii="宋体" w:hAnsi="宋体" w:cs="宋体" w:hint="eastAsia"/>
          <w:bCs/>
          <w:szCs w:val="21"/>
        </w:rPr>
      </w:pPr>
      <w:r>
        <w:rPr>
          <w:rFonts w:ascii="宋体" w:hAnsi="宋体" w:cs="宋体" w:hint="eastAsia"/>
          <w:bCs/>
          <w:szCs w:val="21"/>
        </w:rPr>
        <w:t xml:space="preserve">   答案示例二：读书可以让我们品味王勃“海内存知己，天涯若比邻”的宽广胸襟；读</w:t>
      </w:r>
    </w:p>
    <w:p w:rsidR="00E27301" w:rsidRDefault="00E27301" w:rsidP="00E27301">
      <w:pPr>
        <w:pStyle w:val="ac"/>
        <w:rPr>
          <w:rFonts w:ascii="宋体" w:hAnsi="宋体" w:cs="宋体" w:hint="eastAsia"/>
          <w:bCs/>
          <w:szCs w:val="21"/>
        </w:rPr>
      </w:pPr>
      <w:r>
        <w:rPr>
          <w:rFonts w:ascii="宋体" w:hAnsi="宋体" w:cs="宋体" w:hint="eastAsia"/>
          <w:bCs/>
          <w:szCs w:val="21"/>
        </w:rPr>
        <w:t xml:space="preserve">   书可以让我们享受王维“大漠孤烟直，长河落日圆”的雄奇景象；读书可以让我们领</w:t>
      </w:r>
    </w:p>
    <w:p w:rsidR="00E27301" w:rsidRDefault="00E27301" w:rsidP="00E27301">
      <w:pPr>
        <w:pStyle w:val="ac"/>
        <w:rPr>
          <w:rFonts w:ascii="宋体" w:hAnsi="宋体" w:cs="宋体" w:hint="eastAsia"/>
          <w:bCs/>
          <w:szCs w:val="21"/>
        </w:rPr>
      </w:pPr>
      <w:r>
        <w:rPr>
          <w:rFonts w:ascii="宋体" w:hAnsi="宋体" w:cs="宋体" w:hint="eastAsia"/>
          <w:bCs/>
          <w:szCs w:val="21"/>
        </w:rPr>
        <w:t xml:space="preserve">   悟杜甫“会当凌绝顶，一览众山小”的豪情壮志。</w:t>
      </w:r>
    </w:p>
    <w:p w:rsidR="00E27301" w:rsidRDefault="00E27301" w:rsidP="00E27301">
      <w:pPr>
        <w:pStyle w:val="ac"/>
        <w:rPr>
          <w:rFonts w:ascii="宋体" w:hAnsi="宋体" w:cs="Arial" w:hint="eastAsia"/>
          <w:bCs/>
          <w:szCs w:val="21"/>
        </w:rPr>
      </w:pPr>
      <w:r>
        <w:rPr>
          <w:rFonts w:ascii="宋体" w:hAnsi="宋体" w:cs="宋体" w:hint="eastAsia"/>
          <w:bCs/>
          <w:szCs w:val="21"/>
        </w:rPr>
        <w:t xml:space="preserve">  （共5分。内容2分；表达2分，语句顺畅1分，运用排比1分）</w:t>
      </w:r>
    </w:p>
    <w:p w:rsidR="00E27301" w:rsidRDefault="00E27301" w:rsidP="00E27301">
      <w:pPr>
        <w:spacing w:line="330" w:lineRule="exact"/>
        <w:jc w:val="left"/>
        <w:rPr>
          <w:rFonts w:ascii="黑体" w:eastAsia="黑体" w:hAnsi="华文宋体" w:hint="eastAsia"/>
          <w:b/>
          <w:szCs w:val="21"/>
        </w:rPr>
      </w:pPr>
    </w:p>
    <w:p w:rsidR="00E27301" w:rsidRDefault="00E27301" w:rsidP="00E27301">
      <w:pPr>
        <w:spacing w:line="330" w:lineRule="exact"/>
        <w:jc w:val="left"/>
        <w:rPr>
          <w:rFonts w:ascii="宋体"/>
          <w:szCs w:val="21"/>
        </w:rPr>
      </w:pPr>
      <w:r>
        <w:rPr>
          <w:rFonts w:ascii="黑体" w:eastAsia="黑体" w:hAnsi="华文宋体" w:hint="eastAsia"/>
          <w:b/>
          <w:szCs w:val="21"/>
        </w:rPr>
        <w:t>四、文言文阅读</w:t>
      </w:r>
      <w:r>
        <w:rPr>
          <w:rFonts w:ascii="宋体" w:hAnsi="宋体" w:hint="eastAsia"/>
          <w:szCs w:val="21"/>
        </w:rPr>
        <w:t>（共</w:t>
      </w:r>
      <w:r>
        <w:rPr>
          <w:rFonts w:ascii="宋体" w:hAnsi="宋体"/>
          <w:szCs w:val="21"/>
        </w:rPr>
        <w:t>9</w:t>
      </w:r>
      <w:r>
        <w:rPr>
          <w:rFonts w:ascii="宋体" w:hAnsi="宋体" w:hint="eastAsia"/>
          <w:szCs w:val="21"/>
        </w:rPr>
        <w:t>分）</w:t>
      </w:r>
    </w:p>
    <w:p w:rsidR="00E27301" w:rsidRDefault="00E27301" w:rsidP="00E27301">
      <w:pPr>
        <w:spacing w:line="330" w:lineRule="exact"/>
        <w:jc w:val="left"/>
        <w:rPr>
          <w:rFonts w:ascii="宋体"/>
          <w:szCs w:val="21"/>
        </w:rPr>
      </w:pPr>
      <w:r>
        <w:rPr>
          <w:rFonts w:ascii="宋体" w:hAnsi="宋体"/>
          <w:szCs w:val="21"/>
        </w:rPr>
        <w:t>12.</w:t>
      </w:r>
      <w:r>
        <w:rPr>
          <w:rFonts w:ascii="宋体" w:hAnsi="宋体" w:hint="eastAsia"/>
          <w:szCs w:val="21"/>
        </w:rPr>
        <w:t>答案：（</w:t>
      </w:r>
      <w:r>
        <w:rPr>
          <w:rFonts w:ascii="宋体" w:hAnsi="宋体"/>
          <w:szCs w:val="21"/>
        </w:rPr>
        <w:t>1</w:t>
      </w:r>
      <w:r>
        <w:rPr>
          <w:rFonts w:ascii="宋体" w:hAnsi="宋体" w:hint="eastAsia"/>
          <w:szCs w:val="21"/>
        </w:rPr>
        <w:t>）感动激奋（或“有所感而情绪激动”）</w:t>
      </w:r>
      <w:r>
        <w:rPr>
          <w:rFonts w:ascii="宋体" w:hAnsi="宋体"/>
          <w:szCs w:val="21"/>
        </w:rPr>
        <w:t xml:space="preserve">     </w:t>
      </w:r>
      <w:r>
        <w:rPr>
          <w:rFonts w:ascii="宋体" w:hAnsi="宋体" w:hint="eastAsia"/>
          <w:szCs w:val="21"/>
        </w:rPr>
        <w:t>（</w:t>
      </w:r>
      <w:r>
        <w:rPr>
          <w:rFonts w:ascii="宋体" w:hAnsi="宋体"/>
          <w:szCs w:val="21"/>
        </w:rPr>
        <w:t>2</w:t>
      </w:r>
      <w:r>
        <w:rPr>
          <w:rFonts w:ascii="宋体" w:hAnsi="宋体" w:hint="eastAsia"/>
          <w:szCs w:val="21"/>
        </w:rPr>
        <w:t>）正确的</w:t>
      </w:r>
    </w:p>
    <w:p w:rsidR="00E27301" w:rsidRDefault="00E27301" w:rsidP="00E27301">
      <w:pPr>
        <w:spacing w:line="330" w:lineRule="exact"/>
        <w:jc w:val="left"/>
        <w:rPr>
          <w:rFonts w:ascii="宋体"/>
          <w:szCs w:val="21"/>
        </w:rPr>
      </w:pPr>
      <w:r>
        <w:rPr>
          <w:rFonts w:ascii="宋体" w:hAnsi="宋体" w:hint="eastAsia"/>
          <w:szCs w:val="21"/>
        </w:rPr>
        <w:t xml:space="preserve">   （共</w:t>
      </w:r>
      <w:r>
        <w:rPr>
          <w:rFonts w:ascii="宋体" w:hAnsi="宋体"/>
          <w:szCs w:val="21"/>
        </w:rPr>
        <w:t>2</w:t>
      </w:r>
      <w:r>
        <w:rPr>
          <w:rFonts w:ascii="宋体" w:hAnsi="宋体" w:hint="eastAsia"/>
          <w:szCs w:val="21"/>
        </w:rPr>
        <w:t>分。共</w:t>
      </w:r>
      <w:r>
        <w:rPr>
          <w:rFonts w:ascii="宋体" w:hAnsi="宋体"/>
          <w:szCs w:val="21"/>
        </w:rPr>
        <w:t>2</w:t>
      </w:r>
      <w:r>
        <w:rPr>
          <w:rFonts w:ascii="宋体" w:hAnsi="宋体" w:hint="eastAsia"/>
          <w:szCs w:val="21"/>
        </w:rPr>
        <w:t>小题，每小题</w:t>
      </w:r>
      <w:r>
        <w:rPr>
          <w:rFonts w:ascii="宋体" w:hAnsi="宋体"/>
          <w:szCs w:val="21"/>
        </w:rPr>
        <w:t>1</w:t>
      </w:r>
      <w:r>
        <w:rPr>
          <w:rFonts w:ascii="宋体" w:hAnsi="宋体" w:hint="eastAsia"/>
          <w:szCs w:val="21"/>
        </w:rPr>
        <w:t>分）</w:t>
      </w:r>
    </w:p>
    <w:p w:rsidR="00E27301" w:rsidRDefault="00E27301" w:rsidP="00E27301">
      <w:pPr>
        <w:spacing w:line="330" w:lineRule="exact"/>
        <w:jc w:val="left"/>
        <w:rPr>
          <w:rFonts w:ascii="宋体"/>
          <w:szCs w:val="21"/>
        </w:rPr>
      </w:pPr>
      <w:r>
        <w:rPr>
          <w:rFonts w:ascii="宋体" w:hAnsi="宋体"/>
          <w:szCs w:val="21"/>
        </w:rPr>
        <w:t>13.</w:t>
      </w:r>
      <w:r>
        <w:rPr>
          <w:rFonts w:ascii="宋体" w:hAnsi="宋体" w:hint="eastAsia"/>
          <w:szCs w:val="21"/>
        </w:rPr>
        <w:t>答案：（</w:t>
      </w:r>
      <w:r>
        <w:rPr>
          <w:rFonts w:ascii="宋体" w:hAnsi="宋体"/>
          <w:szCs w:val="21"/>
        </w:rPr>
        <w:t>1</w:t>
      </w:r>
      <w:r>
        <w:rPr>
          <w:rFonts w:ascii="宋体" w:hAnsi="宋体" w:hint="eastAsia"/>
          <w:szCs w:val="21"/>
        </w:rPr>
        <w:t>）先帝不嫌（或“因为”）我身份低微，见识浅陋（或“出身低下”）。</w:t>
      </w:r>
    </w:p>
    <w:p w:rsidR="00E27301" w:rsidRDefault="00E27301" w:rsidP="00E27301">
      <w:pPr>
        <w:spacing w:line="330" w:lineRule="exact"/>
        <w:jc w:val="left"/>
        <w:rPr>
          <w:rFonts w:ascii="宋体"/>
          <w:szCs w:val="21"/>
        </w:rPr>
      </w:pPr>
      <w:r>
        <w:rPr>
          <w:rFonts w:ascii="宋体" w:hAnsi="宋体" w:hint="eastAsia"/>
          <w:szCs w:val="21"/>
        </w:rPr>
        <w:t xml:space="preserve">        （</w:t>
      </w:r>
      <w:r>
        <w:rPr>
          <w:rFonts w:ascii="宋体" w:hAnsi="宋体"/>
          <w:szCs w:val="21"/>
        </w:rPr>
        <w:t>2</w:t>
      </w:r>
      <w:r>
        <w:rPr>
          <w:rFonts w:ascii="宋体" w:hAnsi="宋体" w:hint="eastAsia"/>
          <w:szCs w:val="21"/>
        </w:rPr>
        <w:t>）早晚忧愁（或“忧虑”）叹息，唯恐托付给我的大事做得没有成效。</w:t>
      </w:r>
    </w:p>
    <w:p w:rsidR="00E27301" w:rsidRDefault="00E27301" w:rsidP="00E27301">
      <w:pPr>
        <w:spacing w:line="330" w:lineRule="exact"/>
        <w:jc w:val="left"/>
        <w:rPr>
          <w:rFonts w:ascii="宋体"/>
          <w:szCs w:val="21"/>
        </w:rPr>
      </w:pPr>
      <w:r>
        <w:rPr>
          <w:rFonts w:ascii="宋体" w:hAnsi="宋体" w:hint="eastAsia"/>
          <w:szCs w:val="21"/>
        </w:rPr>
        <w:t xml:space="preserve">   （共</w:t>
      </w:r>
      <w:r>
        <w:rPr>
          <w:rFonts w:ascii="宋体" w:hAnsi="宋体"/>
          <w:szCs w:val="21"/>
        </w:rPr>
        <w:t>4</w:t>
      </w:r>
      <w:r>
        <w:rPr>
          <w:rFonts w:ascii="宋体" w:hAnsi="宋体" w:hint="eastAsia"/>
          <w:szCs w:val="21"/>
        </w:rPr>
        <w:t>分。共</w:t>
      </w:r>
      <w:r>
        <w:rPr>
          <w:rFonts w:ascii="宋体" w:hAnsi="宋体"/>
          <w:szCs w:val="21"/>
        </w:rPr>
        <w:t>2</w:t>
      </w:r>
      <w:r>
        <w:rPr>
          <w:rFonts w:ascii="宋体" w:hAnsi="宋体" w:hint="eastAsia"/>
          <w:szCs w:val="21"/>
        </w:rPr>
        <w:t>小题，每小题</w:t>
      </w:r>
      <w:r>
        <w:rPr>
          <w:rFonts w:ascii="宋体" w:hAnsi="宋体"/>
          <w:szCs w:val="21"/>
        </w:rPr>
        <w:t>2</w:t>
      </w:r>
      <w:r>
        <w:rPr>
          <w:rFonts w:ascii="宋体" w:hAnsi="宋体" w:hint="eastAsia"/>
          <w:szCs w:val="21"/>
        </w:rPr>
        <w:t>分）</w:t>
      </w:r>
    </w:p>
    <w:p w:rsidR="00E27301" w:rsidRDefault="00E27301" w:rsidP="00E27301">
      <w:pPr>
        <w:spacing w:line="330" w:lineRule="exact"/>
        <w:ind w:firstLine="420"/>
        <w:jc w:val="left"/>
        <w:rPr>
          <w:rFonts w:ascii="宋体" w:hAnsi="宋体"/>
          <w:szCs w:val="21"/>
        </w:rPr>
      </w:pPr>
    </w:p>
    <w:p w:rsidR="00E27301" w:rsidRDefault="00E27301" w:rsidP="00E27301">
      <w:pPr>
        <w:spacing w:line="330" w:lineRule="exact"/>
        <w:jc w:val="left"/>
        <w:rPr>
          <w:rFonts w:ascii="宋体" w:cs="宋体"/>
          <w:szCs w:val="21"/>
        </w:rPr>
      </w:pPr>
      <w:r>
        <w:rPr>
          <w:rFonts w:ascii="宋体" w:hAnsi="宋体"/>
          <w:szCs w:val="21"/>
        </w:rPr>
        <w:t>14.</w:t>
      </w:r>
      <w:r>
        <w:rPr>
          <w:rFonts w:ascii="宋体" w:hAnsi="宋体" w:cs="宋体" w:hint="eastAsia"/>
          <w:szCs w:val="21"/>
        </w:rPr>
        <w:t>答案示例：</w:t>
      </w:r>
    </w:p>
    <w:p w:rsidR="00E27301" w:rsidRDefault="00E27301" w:rsidP="00E27301">
      <w:pPr>
        <w:spacing w:line="330" w:lineRule="exact"/>
        <w:ind w:firstLine="420"/>
        <w:jc w:val="left"/>
        <w:rPr>
          <w:rFonts w:ascii="宋体" w:hAnsi="宋体" w:hint="eastAsia"/>
          <w:szCs w:val="21"/>
        </w:rPr>
      </w:pPr>
      <w:r>
        <w:rPr>
          <w:rFonts w:ascii="宋体" w:hAnsi="宋体" w:hint="eastAsia"/>
          <w:szCs w:val="21"/>
        </w:rPr>
        <w:lastRenderedPageBreak/>
        <w:t xml:space="preserve">   平定南方叛乱，备足武器装备，主动承担讨贼兴复的责任，劝谏陛下听取忠言并</w:t>
      </w:r>
    </w:p>
    <w:p w:rsidR="00E27301" w:rsidRDefault="00E27301" w:rsidP="00E27301">
      <w:pPr>
        <w:spacing w:line="330" w:lineRule="exact"/>
        <w:ind w:firstLine="420"/>
        <w:jc w:val="left"/>
        <w:rPr>
          <w:rFonts w:ascii="宋体" w:hAnsi="宋体" w:hint="eastAsia"/>
          <w:szCs w:val="21"/>
        </w:rPr>
      </w:pPr>
      <w:r>
        <w:rPr>
          <w:rFonts w:ascii="宋体" w:hAnsi="宋体" w:hint="eastAsia"/>
          <w:szCs w:val="21"/>
        </w:rPr>
        <w:t>采纳正确的建议。</w:t>
      </w:r>
    </w:p>
    <w:p w:rsidR="00E27301" w:rsidRDefault="00E27301" w:rsidP="00E27301">
      <w:pPr>
        <w:spacing w:line="330" w:lineRule="exact"/>
        <w:jc w:val="left"/>
        <w:rPr>
          <w:rFonts w:ascii="宋体" w:hAnsi="宋体" w:hint="eastAsia"/>
        </w:rPr>
      </w:pPr>
      <w:r>
        <w:rPr>
          <w:rFonts w:ascii="宋体" w:hAnsi="宋体" w:hint="eastAsia"/>
          <w:szCs w:val="21"/>
        </w:rPr>
        <w:t xml:space="preserve">   （共</w:t>
      </w:r>
      <w:r>
        <w:rPr>
          <w:rFonts w:ascii="宋体" w:hAnsi="宋体"/>
          <w:szCs w:val="21"/>
        </w:rPr>
        <w:t>3</w:t>
      </w:r>
      <w:r>
        <w:rPr>
          <w:rFonts w:ascii="宋体" w:hAnsi="宋体" w:hint="eastAsia"/>
          <w:szCs w:val="21"/>
        </w:rPr>
        <w:t>分。答出其中任意</w:t>
      </w:r>
      <w:r>
        <w:rPr>
          <w:rFonts w:ascii="宋体" w:hAnsi="宋体"/>
          <w:szCs w:val="21"/>
        </w:rPr>
        <w:t>3</w:t>
      </w:r>
      <w:r>
        <w:rPr>
          <w:rFonts w:ascii="宋体" w:hAnsi="宋体" w:hint="eastAsia"/>
          <w:szCs w:val="21"/>
        </w:rPr>
        <w:t>点，即可得满分。意思对即可）</w:t>
      </w:r>
    </w:p>
    <w:p w:rsidR="00E27301" w:rsidRDefault="00E27301" w:rsidP="00E27301">
      <w:pPr>
        <w:autoSpaceDE w:val="0"/>
        <w:autoSpaceDN w:val="0"/>
        <w:snapToGrid w:val="0"/>
        <w:rPr>
          <w:rFonts w:ascii="宋体" w:hAnsi="宋体" w:hint="eastAsia"/>
        </w:rPr>
      </w:pPr>
    </w:p>
    <w:p w:rsidR="00E27301" w:rsidRDefault="00E27301" w:rsidP="00E27301">
      <w:pPr>
        <w:jc w:val="left"/>
        <w:rPr>
          <w:rFonts w:ascii="宋体" w:hAnsi="宋体" w:hint="eastAsia"/>
          <w:b/>
          <w:color w:val="FF0000"/>
        </w:rPr>
      </w:pPr>
      <w:r>
        <w:rPr>
          <w:rFonts w:ascii="宋体" w:hAnsi="宋体" w:hint="eastAsia"/>
          <w:b/>
        </w:rPr>
        <w:t>五、现代文阅读</w:t>
      </w:r>
      <w:r>
        <w:rPr>
          <w:rFonts w:ascii="宋体" w:hAnsi="宋体" w:hint="eastAsia"/>
        </w:rPr>
        <w:t>（共30分）</w:t>
      </w:r>
    </w:p>
    <w:p w:rsidR="00E27301" w:rsidRDefault="00E27301" w:rsidP="00E27301">
      <w:pPr>
        <w:jc w:val="left"/>
        <w:rPr>
          <w:rFonts w:ascii="宋体" w:hAnsi="宋体" w:hint="eastAsia"/>
          <w:b/>
          <w:bCs/>
        </w:rPr>
      </w:pPr>
      <w:r>
        <w:rPr>
          <w:rFonts w:ascii="宋体" w:hAnsi="宋体" w:hint="eastAsia"/>
          <w:b/>
          <w:bCs/>
        </w:rPr>
        <w:t>（</w:t>
      </w:r>
      <w:proofErr w:type="gramStart"/>
      <w:r>
        <w:rPr>
          <w:rFonts w:ascii="宋体" w:hAnsi="宋体" w:hint="eastAsia"/>
          <w:b/>
          <w:bCs/>
        </w:rPr>
        <w:t>一</w:t>
      </w:r>
      <w:proofErr w:type="gramEnd"/>
      <w:r>
        <w:rPr>
          <w:rFonts w:ascii="宋体" w:hAnsi="宋体" w:hint="eastAsia"/>
          <w:b/>
          <w:bCs/>
        </w:rPr>
        <w:t>）（共15分）</w:t>
      </w:r>
    </w:p>
    <w:p w:rsidR="00E27301" w:rsidRDefault="00E27301" w:rsidP="00E27301">
      <w:pPr>
        <w:rPr>
          <w:rFonts w:hint="eastAsia"/>
        </w:rPr>
      </w:pPr>
      <w:r>
        <w:rPr>
          <w:rFonts w:ascii="宋体" w:hAnsi="宋体" w:hint="eastAsia"/>
          <w:szCs w:val="21"/>
        </w:rPr>
        <w:t>15.答案：</w:t>
      </w:r>
      <w:r>
        <w:rPr>
          <w:rFonts w:ascii="宋体" w:hAnsi="宋体" w:cs="宋体" w:hint="eastAsia"/>
          <w:szCs w:val="21"/>
        </w:rPr>
        <w:t>①坐在电脑前琢磨  ②反复问同一个问题    ③</w:t>
      </w:r>
      <w:r>
        <w:rPr>
          <w:rFonts w:ascii="宋体" w:hAnsi="宋体" w:cs="宋体" w:hint="eastAsia"/>
        </w:rPr>
        <w:t>搂、呆想</w:t>
      </w:r>
      <w:r>
        <w:rPr>
          <w:rFonts w:ascii="宋体" w:hAnsi="宋体" w:cs="宋体" w:hint="eastAsia"/>
          <w:szCs w:val="21"/>
        </w:rPr>
        <w:t xml:space="preserve">    ④羞愧 </w:t>
      </w:r>
    </w:p>
    <w:p w:rsidR="00E27301" w:rsidRDefault="00E27301" w:rsidP="00E27301">
      <w:pPr>
        <w:ind w:left="1440" w:hanging="1440"/>
        <w:rPr>
          <w:rFonts w:ascii="宋体" w:hAnsi="宋体" w:hint="eastAsia"/>
          <w:szCs w:val="21"/>
        </w:rPr>
      </w:pPr>
      <w:r>
        <w:rPr>
          <w:rFonts w:hint="eastAsia"/>
        </w:rPr>
        <w:t xml:space="preserve">   </w:t>
      </w:r>
      <w:r>
        <w:rPr>
          <w:rFonts w:hint="eastAsia"/>
        </w:rPr>
        <w:t>（</w:t>
      </w:r>
      <w:r>
        <w:rPr>
          <w:rFonts w:ascii="宋体" w:hAnsi="宋体" w:hint="eastAsia"/>
          <w:szCs w:val="21"/>
        </w:rPr>
        <w:t>共4分。共4空，每空1分）</w:t>
      </w:r>
    </w:p>
    <w:p w:rsidR="00E27301" w:rsidRDefault="00E27301" w:rsidP="00E27301">
      <w:pPr>
        <w:rPr>
          <w:rFonts w:ascii="宋体" w:hAnsi="宋体" w:hint="eastAsia"/>
          <w:szCs w:val="21"/>
        </w:rPr>
      </w:pPr>
      <w:r>
        <w:rPr>
          <w:rFonts w:ascii="宋体" w:hAnsi="宋体" w:hint="eastAsia"/>
          <w:szCs w:val="21"/>
        </w:rPr>
        <w:t>16.答案：</w:t>
      </w:r>
      <w:r>
        <w:rPr>
          <w:rFonts w:ascii="宋体" w:hAnsi="宋体" w:cs="宋体" w:hint="eastAsia"/>
        </w:rPr>
        <w:t>委婉地写出了“我</w:t>
      </w:r>
      <w:r>
        <w:rPr>
          <w:rFonts w:ascii="宋体" w:hAnsi="宋体" w:cs="宋体" w:hint="eastAsia"/>
          <w:noProof/>
        </w:rPr>
        <w:drawing>
          <wp:inline distT="0" distB="0" distL="0" distR="0">
            <wp:extent cx="28575" cy="19050"/>
            <wp:effectExtent l="19050" t="0" r="9525" b="0"/>
            <wp:docPr id="51" name="图片 5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学科网(www.zxxk.com)--教育资源门户，提供试卷、教案、课件、论文、素材及各类教学资源下载，还有大量而丰富的教学相关资讯！"/>
                    <pic:cNvPicPr>
                      <a:picLocks noChangeAspect="1" noChangeArrowheads="1"/>
                    </pic:cNvPicPr>
                  </pic:nvPicPr>
                  <pic:blipFill>
                    <a:blip r:embed="rId5" cstate="print"/>
                    <a:srcRect/>
                    <a:stretch>
                      <a:fillRect/>
                    </a:stretch>
                  </pic:blipFill>
                  <pic:spPr bwMode="auto">
                    <a:xfrm>
                      <a:off x="0" y="0"/>
                      <a:ext cx="28575" cy="19050"/>
                    </a:xfrm>
                    <a:prstGeom prst="rect">
                      <a:avLst/>
                    </a:prstGeom>
                    <a:noFill/>
                    <a:ln w="9525">
                      <a:noFill/>
                      <a:miter lim="800000"/>
                      <a:headEnd/>
                      <a:tailEnd/>
                    </a:ln>
                  </pic:spPr>
                </pic:pic>
              </a:graphicData>
            </a:graphic>
          </wp:inline>
        </w:drawing>
      </w:r>
      <w:r>
        <w:rPr>
          <w:rFonts w:ascii="宋体" w:hAnsi="宋体" w:cs="宋体" w:hint="eastAsia"/>
        </w:rPr>
        <w:t>”对老妈多次问话的厌烦，又体现了“我”对老妈的尊重。</w:t>
      </w:r>
    </w:p>
    <w:p w:rsidR="00E27301" w:rsidRDefault="00E27301" w:rsidP="00E27301">
      <w:pPr>
        <w:ind w:left="1440" w:hanging="1080"/>
        <w:rPr>
          <w:rFonts w:ascii="宋体" w:hAnsi="宋体" w:hint="eastAsia"/>
          <w:szCs w:val="21"/>
        </w:rPr>
      </w:pPr>
      <w:r>
        <w:rPr>
          <w:rFonts w:ascii="宋体" w:hAnsi="宋体" w:hint="eastAsia"/>
          <w:szCs w:val="21"/>
        </w:rPr>
        <w:t>（共4分。共2个内容要点，每个内容要点2分，</w:t>
      </w:r>
      <w:r>
        <w:rPr>
          <w:bCs/>
        </w:rPr>
        <w:t>意思对即可</w:t>
      </w:r>
      <w:r>
        <w:rPr>
          <w:rFonts w:ascii="宋体" w:hAnsi="宋体" w:hint="eastAsia"/>
          <w:szCs w:val="21"/>
        </w:rPr>
        <w:t>）</w:t>
      </w:r>
    </w:p>
    <w:p w:rsidR="00E27301" w:rsidRDefault="00E27301" w:rsidP="00E27301">
      <w:pPr>
        <w:rPr>
          <w:rFonts w:ascii="宋体" w:hAnsi="宋体" w:hint="eastAsia"/>
          <w:szCs w:val="21"/>
        </w:rPr>
      </w:pPr>
      <w:r>
        <w:rPr>
          <w:rFonts w:ascii="宋体" w:hAnsi="宋体" w:hint="eastAsia"/>
          <w:szCs w:val="21"/>
        </w:rPr>
        <w:t>17.答案提示：</w:t>
      </w:r>
    </w:p>
    <w:p w:rsidR="00E27301" w:rsidRDefault="00E27301" w:rsidP="00E27301">
      <w:pPr>
        <w:rPr>
          <w:rFonts w:ascii="宋体" w:hAnsi="宋体" w:hint="eastAsia"/>
          <w:bCs/>
          <w:szCs w:val="21"/>
        </w:rPr>
      </w:pPr>
      <w:r>
        <w:rPr>
          <w:rFonts w:ascii="宋体" w:hAnsi="宋体" w:cs="宋体" w:hint="eastAsia"/>
          <w:szCs w:val="21"/>
        </w:rPr>
        <w:t xml:space="preserve">    “告诉我们要理解老人的心理需求”，这一答案得3分；“启发我们要尊重和关心老人”这一答案得2分；“抒写了人世间亲情的美好”，这一答案得1分。</w:t>
      </w:r>
      <w:r>
        <w:rPr>
          <w:bCs/>
        </w:rPr>
        <w:t xml:space="preserve">  </w:t>
      </w:r>
    </w:p>
    <w:p w:rsidR="00E27301" w:rsidRDefault="00E27301" w:rsidP="00E27301">
      <w:pPr>
        <w:rPr>
          <w:rFonts w:ascii="宋体" w:hAnsi="宋体" w:hint="eastAsia"/>
          <w:szCs w:val="21"/>
        </w:rPr>
      </w:pPr>
      <w:r>
        <w:rPr>
          <w:rFonts w:ascii="宋体" w:hAnsi="宋体" w:hint="eastAsia"/>
          <w:szCs w:val="21"/>
        </w:rPr>
        <w:t xml:space="preserve"> </w:t>
      </w:r>
      <w:r>
        <w:rPr>
          <w:rFonts w:ascii="宋体" w:hAnsi="宋体" w:hint="eastAsia"/>
          <w:noProof/>
          <w:szCs w:val="21"/>
        </w:rPr>
        <w:drawing>
          <wp:inline distT="0" distB="0" distL="0" distR="0">
            <wp:extent cx="19050" cy="19050"/>
            <wp:effectExtent l="19050" t="0" r="0" b="0"/>
            <wp:docPr id="52" name="图片 5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宋体" w:hAnsi="宋体" w:hint="eastAsia"/>
          <w:szCs w:val="21"/>
        </w:rPr>
        <w:t xml:space="preserve">  （共7分。“</w:t>
      </w:r>
      <w:r>
        <w:rPr>
          <w:rFonts w:ascii="宋体" w:hAnsi="宋体" w:cs="宋体" w:hint="eastAsia"/>
          <w:szCs w:val="21"/>
        </w:rPr>
        <w:t>结合文章的叙事和描写”2分</w:t>
      </w:r>
      <w:r>
        <w:rPr>
          <w:rFonts w:ascii="宋体" w:hAnsi="宋体" w:hint="eastAsia"/>
          <w:szCs w:val="21"/>
        </w:rPr>
        <w:t>，主题依照以上标准给分，表达2分，</w:t>
      </w:r>
      <w:r>
        <w:rPr>
          <w:bCs/>
        </w:rPr>
        <w:t>只要答</w:t>
      </w:r>
      <w:r>
        <w:rPr>
          <w:rFonts w:hint="eastAsia"/>
          <w:bCs/>
        </w:rPr>
        <w:t>出</w:t>
      </w:r>
      <w:r>
        <w:rPr>
          <w:bCs/>
        </w:rPr>
        <w:t>符合文意的答案，即可得分</w:t>
      </w:r>
      <w:r>
        <w:rPr>
          <w:bCs/>
        </w:rPr>
        <w:t>)</w:t>
      </w:r>
    </w:p>
    <w:p w:rsidR="00E27301" w:rsidRDefault="00E27301" w:rsidP="00E27301">
      <w:pPr>
        <w:jc w:val="left"/>
        <w:rPr>
          <w:rFonts w:ascii="宋体" w:hAnsi="宋体" w:hint="eastAsia"/>
          <w:szCs w:val="21"/>
        </w:rPr>
      </w:pPr>
    </w:p>
    <w:p w:rsidR="00E27301" w:rsidRDefault="00E27301" w:rsidP="00E27301">
      <w:pPr>
        <w:jc w:val="left"/>
        <w:rPr>
          <w:rFonts w:ascii="宋体" w:hAnsi="宋体" w:cs="宋体" w:hint="eastAsia"/>
          <w:bCs/>
          <w:szCs w:val="21"/>
        </w:rPr>
      </w:pPr>
      <w:r>
        <w:rPr>
          <w:rFonts w:ascii="宋体" w:hAnsi="宋体" w:hint="eastAsia"/>
          <w:b/>
          <w:bCs/>
          <w:szCs w:val="21"/>
        </w:rPr>
        <w:t>（二）（共7分）</w:t>
      </w:r>
      <w:r>
        <w:rPr>
          <w:rFonts w:ascii="宋体" w:hAnsi="宋体" w:cs="宋体" w:hint="eastAsia"/>
          <w:bCs/>
          <w:szCs w:val="21"/>
        </w:rPr>
        <w:t xml:space="preserve"> </w:t>
      </w:r>
    </w:p>
    <w:p w:rsidR="00E27301" w:rsidRDefault="00E27301" w:rsidP="00E27301">
      <w:pPr>
        <w:rPr>
          <w:rFonts w:ascii="宋体" w:hAnsi="宋体" w:cs="宋体" w:hint="eastAsia"/>
          <w:bCs/>
          <w:szCs w:val="21"/>
        </w:rPr>
      </w:pPr>
      <w:r>
        <w:rPr>
          <w:rFonts w:ascii="宋体" w:hAnsi="宋体" w:cs="宋体" w:hint="eastAsia"/>
          <w:bCs/>
          <w:szCs w:val="21"/>
        </w:rPr>
        <w:t>18.答案：材料、形状、功用</w:t>
      </w:r>
    </w:p>
    <w:p w:rsidR="00E27301" w:rsidRDefault="00E27301" w:rsidP="00E27301">
      <w:pPr>
        <w:pStyle w:val="ab"/>
        <w:ind w:firstLineChars="0" w:firstLine="0"/>
        <w:rPr>
          <w:rFonts w:ascii="宋体" w:hAnsi="宋体" w:cs="宋体" w:hint="eastAsia"/>
          <w:bCs/>
          <w:szCs w:val="21"/>
        </w:rPr>
      </w:pPr>
      <w:r>
        <w:rPr>
          <w:rFonts w:ascii="宋体" w:hAnsi="宋体" w:cs="宋体" w:hint="eastAsia"/>
          <w:bCs/>
          <w:spacing w:val="8"/>
          <w:kern w:val="0"/>
          <w:szCs w:val="21"/>
        </w:rPr>
        <w:t xml:space="preserve">  （共3分。每空</w:t>
      </w:r>
      <w:r>
        <w:rPr>
          <w:rFonts w:ascii="宋体" w:hAnsi="宋体" w:cs="宋体" w:hint="eastAsia"/>
          <w:bCs/>
          <w:szCs w:val="21"/>
        </w:rPr>
        <w:t>1分</w:t>
      </w:r>
      <w:r>
        <w:rPr>
          <w:rFonts w:ascii="宋体" w:hAnsi="宋体" w:cs="宋体" w:hint="eastAsia"/>
          <w:bCs/>
          <w:spacing w:val="8"/>
          <w:kern w:val="0"/>
          <w:szCs w:val="21"/>
        </w:rPr>
        <w:t>）</w:t>
      </w:r>
    </w:p>
    <w:p w:rsidR="00E27301" w:rsidRDefault="00E27301" w:rsidP="00E27301">
      <w:pPr>
        <w:pStyle w:val="ab"/>
        <w:ind w:firstLineChars="0" w:firstLine="0"/>
        <w:rPr>
          <w:rFonts w:ascii="宋体" w:hAnsi="宋体" w:cs="宋体" w:hint="eastAsia"/>
          <w:bCs/>
          <w:szCs w:val="21"/>
        </w:rPr>
      </w:pPr>
    </w:p>
    <w:p w:rsidR="00E27301" w:rsidRDefault="00E27301" w:rsidP="00E27301">
      <w:pPr>
        <w:pStyle w:val="ab"/>
        <w:ind w:firstLineChars="0" w:firstLine="0"/>
        <w:rPr>
          <w:rFonts w:ascii="宋体" w:hAnsi="宋体" w:cs="宋体" w:hint="eastAsia"/>
          <w:bCs/>
          <w:spacing w:val="8"/>
          <w:kern w:val="0"/>
          <w:szCs w:val="21"/>
        </w:rPr>
      </w:pPr>
      <w:r>
        <w:rPr>
          <w:rFonts w:ascii="宋体" w:hAnsi="宋体" w:cs="宋体" w:hint="eastAsia"/>
          <w:bCs/>
          <w:szCs w:val="21"/>
        </w:rPr>
        <w:t>19.答案要点：</w:t>
      </w:r>
      <w:proofErr w:type="gramStart"/>
      <w:r>
        <w:rPr>
          <w:rFonts w:ascii="宋体" w:hAnsi="宋体" w:cs="宋体" w:hint="eastAsia"/>
          <w:bCs/>
          <w:szCs w:val="21"/>
        </w:rPr>
        <w:t>鼎禁高50厘米</w:t>
      </w:r>
      <w:proofErr w:type="gramEnd"/>
      <w:r>
        <w:rPr>
          <w:rFonts w:ascii="宋体" w:hAnsi="宋体" w:cs="宋体" w:hint="eastAsia"/>
          <w:bCs/>
          <w:szCs w:val="21"/>
        </w:rPr>
        <w:t>，象征联合国成立50周年。</w:t>
      </w:r>
      <w:r>
        <w:rPr>
          <w:rFonts w:ascii="宋体" w:hAnsi="宋体" w:cs="宋体" w:hint="eastAsia"/>
          <w:bCs/>
          <w:kern w:val="0"/>
          <w:szCs w:val="21"/>
        </w:rPr>
        <w:t>56条</w:t>
      </w:r>
      <w:proofErr w:type="gramStart"/>
      <w:r>
        <w:rPr>
          <w:rFonts w:ascii="宋体" w:hAnsi="宋体" w:cs="宋体" w:hint="eastAsia"/>
          <w:bCs/>
          <w:kern w:val="0"/>
          <w:szCs w:val="21"/>
        </w:rPr>
        <w:t>夔</w:t>
      </w:r>
      <w:proofErr w:type="gramEnd"/>
      <w:r>
        <w:rPr>
          <w:rFonts w:ascii="宋体" w:hAnsi="宋体" w:cs="宋体" w:hint="eastAsia"/>
          <w:bCs/>
          <w:kern w:val="0"/>
          <w:szCs w:val="21"/>
        </w:rPr>
        <w:t>龙象征中国由56个民族组成。</w:t>
      </w:r>
      <w:r>
        <w:rPr>
          <w:rFonts w:ascii="宋体" w:hAnsi="宋体" w:cs="宋体" w:hint="eastAsia"/>
          <w:bCs/>
          <w:szCs w:val="21"/>
        </w:rPr>
        <w:t>饕餮纹饰有辟邪平安的</w:t>
      </w:r>
      <w:r>
        <w:rPr>
          <w:rFonts w:ascii="宋体" w:hAnsi="宋体" w:cs="宋体" w:hint="eastAsia"/>
          <w:bCs/>
          <w:kern w:val="0"/>
          <w:szCs w:val="21"/>
        </w:rPr>
        <w:t>寓意；</w:t>
      </w:r>
      <w:proofErr w:type="gramStart"/>
      <w:r>
        <w:rPr>
          <w:rFonts w:ascii="宋体" w:hAnsi="宋体" w:cs="宋体" w:hint="eastAsia"/>
          <w:bCs/>
          <w:kern w:val="0"/>
          <w:szCs w:val="21"/>
        </w:rPr>
        <w:t>夔</w:t>
      </w:r>
      <w:proofErr w:type="gramEnd"/>
      <w:r>
        <w:rPr>
          <w:rFonts w:ascii="宋体" w:hAnsi="宋体" w:cs="宋体" w:hint="eastAsia"/>
          <w:bCs/>
          <w:kern w:val="0"/>
          <w:szCs w:val="21"/>
        </w:rPr>
        <w:t>龙</w:t>
      </w:r>
      <w:r>
        <w:rPr>
          <w:rFonts w:ascii="宋体" w:hAnsi="宋体" w:cs="宋体" w:hint="eastAsia"/>
          <w:bCs/>
          <w:szCs w:val="21"/>
        </w:rPr>
        <w:t>纹饰有</w:t>
      </w:r>
      <w:r>
        <w:rPr>
          <w:rFonts w:ascii="宋体" w:hAnsi="宋体" w:cs="宋体" w:hint="eastAsia"/>
          <w:bCs/>
          <w:kern w:val="0"/>
          <w:szCs w:val="21"/>
        </w:rPr>
        <w:t>尊贵的寓意。鼎圆禁方，象征天</w:t>
      </w:r>
      <w:proofErr w:type="gramStart"/>
      <w:r>
        <w:rPr>
          <w:rFonts w:ascii="宋体" w:hAnsi="宋体" w:cs="宋体" w:hint="eastAsia"/>
          <w:bCs/>
          <w:kern w:val="0"/>
          <w:szCs w:val="21"/>
        </w:rPr>
        <w:t>圆地</w:t>
      </w:r>
      <w:proofErr w:type="gramEnd"/>
      <w:r>
        <w:rPr>
          <w:rFonts w:ascii="宋体" w:hAnsi="宋体" w:cs="宋体" w:hint="eastAsia"/>
          <w:bCs/>
          <w:kern w:val="0"/>
          <w:szCs w:val="21"/>
        </w:rPr>
        <w:t>方。</w:t>
      </w:r>
    </w:p>
    <w:p w:rsidR="00E27301" w:rsidRDefault="00E27301" w:rsidP="00E27301">
      <w:pPr>
        <w:pStyle w:val="ab"/>
        <w:ind w:firstLineChars="0" w:firstLine="0"/>
        <w:rPr>
          <w:rFonts w:ascii="宋体" w:hAnsi="宋体" w:hint="eastAsia"/>
          <w:szCs w:val="21"/>
        </w:rPr>
      </w:pPr>
      <w:r>
        <w:rPr>
          <w:rFonts w:ascii="宋体" w:hAnsi="宋体" w:cs="宋体" w:hint="eastAsia"/>
          <w:bCs/>
          <w:spacing w:val="8"/>
          <w:kern w:val="0"/>
          <w:szCs w:val="21"/>
        </w:rPr>
        <w:t>（共4分，</w:t>
      </w:r>
      <w:r>
        <w:rPr>
          <w:rFonts w:ascii="宋体" w:hAnsi="宋体" w:cs="宋体" w:hint="eastAsia"/>
          <w:bCs/>
          <w:szCs w:val="21"/>
        </w:rPr>
        <w:t>共4个要点，每个要点1分。意思对即可</w:t>
      </w:r>
      <w:r>
        <w:rPr>
          <w:rFonts w:ascii="宋体" w:hAnsi="宋体" w:cs="宋体" w:hint="eastAsia"/>
          <w:bCs/>
          <w:spacing w:val="8"/>
          <w:kern w:val="0"/>
          <w:szCs w:val="21"/>
        </w:rPr>
        <w:t>）</w:t>
      </w:r>
    </w:p>
    <w:p w:rsidR="00E27301" w:rsidRDefault="00E27301" w:rsidP="00E27301">
      <w:pPr>
        <w:rPr>
          <w:rFonts w:ascii="宋体" w:hAnsi="宋体" w:hint="eastAsia"/>
          <w:b/>
          <w:bCs/>
          <w:szCs w:val="21"/>
        </w:rPr>
      </w:pPr>
    </w:p>
    <w:p w:rsidR="00E27301" w:rsidRDefault="00E27301" w:rsidP="00E27301">
      <w:pPr>
        <w:rPr>
          <w:rFonts w:ascii="宋体" w:hAnsi="宋体" w:hint="eastAsia"/>
          <w:b/>
          <w:bCs/>
          <w:szCs w:val="21"/>
        </w:rPr>
      </w:pPr>
      <w:r>
        <w:rPr>
          <w:rFonts w:ascii="宋体" w:hAnsi="宋体" w:hint="eastAsia"/>
          <w:b/>
          <w:bCs/>
          <w:szCs w:val="21"/>
        </w:rPr>
        <w:t>（三）（共8分）</w:t>
      </w:r>
    </w:p>
    <w:p w:rsidR="00E27301" w:rsidRDefault="00E27301" w:rsidP="00E27301">
      <w:pPr>
        <w:rPr>
          <w:rFonts w:ascii="宋体" w:hAnsi="宋体" w:hint="eastAsia"/>
          <w:szCs w:val="21"/>
        </w:rPr>
      </w:pPr>
      <w:r>
        <w:rPr>
          <w:rFonts w:ascii="宋体" w:hAnsi="宋体" w:hint="eastAsia"/>
          <w:szCs w:val="21"/>
        </w:rPr>
        <w:t>20．答案：</w:t>
      </w:r>
      <w:r>
        <w:rPr>
          <w:rFonts w:hint="eastAsia"/>
        </w:rPr>
        <w:t>谦和是一种力量。</w:t>
      </w:r>
    </w:p>
    <w:p w:rsidR="00E27301" w:rsidRDefault="00E27301" w:rsidP="00E27301">
      <w:pPr>
        <w:ind w:firstLineChars="200" w:firstLine="420"/>
        <w:rPr>
          <w:rFonts w:ascii="宋体" w:hAnsi="宋体" w:hint="eastAsia"/>
        </w:rPr>
      </w:pPr>
      <w:r>
        <w:rPr>
          <w:rFonts w:ascii="宋体" w:hAnsi="宋体" w:hint="eastAsia"/>
        </w:rPr>
        <w:t>（共2分）</w:t>
      </w:r>
    </w:p>
    <w:p w:rsidR="00E27301" w:rsidRDefault="00E27301" w:rsidP="00E27301">
      <w:pPr>
        <w:jc w:val="left"/>
        <w:rPr>
          <w:rFonts w:ascii="宋体" w:hAnsi="宋体" w:hint="eastAsia"/>
        </w:rPr>
      </w:pPr>
      <w:r>
        <w:rPr>
          <w:rFonts w:ascii="宋体" w:hAnsi="宋体" w:hint="eastAsia"/>
          <w:szCs w:val="21"/>
        </w:rPr>
        <w:t>21．答案：</w:t>
      </w:r>
      <w:r>
        <w:rPr>
          <w:rFonts w:ascii="宋体" w:hAnsi="宋体" w:cs="宋体" w:hint="eastAsia"/>
          <w:szCs w:val="21"/>
        </w:rPr>
        <w:t>【甲】</w:t>
      </w:r>
      <w:r>
        <w:rPr>
          <w:rFonts w:hint="eastAsia"/>
        </w:rPr>
        <w:t>和谐</w:t>
      </w:r>
      <w:r>
        <w:rPr>
          <w:rFonts w:ascii="宋体" w:hAnsi="宋体" w:cs="宋体" w:hint="eastAsia"/>
          <w:szCs w:val="21"/>
        </w:rPr>
        <w:t xml:space="preserve">   【乙】</w:t>
      </w:r>
      <w:r>
        <w:rPr>
          <w:rFonts w:hint="eastAsia"/>
        </w:rPr>
        <w:t>历史功业</w:t>
      </w:r>
      <w:r>
        <w:rPr>
          <w:rFonts w:ascii="宋体" w:hAnsi="宋体" w:cs="宋体" w:hint="eastAsia"/>
          <w:szCs w:val="21"/>
        </w:rPr>
        <w:t xml:space="preserve">   【丙】</w:t>
      </w:r>
      <w:r>
        <w:rPr>
          <w:rFonts w:hint="eastAsia"/>
        </w:rPr>
        <w:t>美好和快乐</w:t>
      </w:r>
    </w:p>
    <w:p w:rsidR="00E27301" w:rsidRDefault="00E27301" w:rsidP="00E27301">
      <w:pPr>
        <w:ind w:left="420"/>
        <w:rPr>
          <w:rFonts w:ascii="宋体" w:hAnsi="宋体" w:hint="eastAsia"/>
        </w:rPr>
      </w:pPr>
      <w:r>
        <w:rPr>
          <w:rFonts w:ascii="宋体" w:hAnsi="宋体" w:hint="eastAsia"/>
        </w:rPr>
        <w:t>（共3分。</w:t>
      </w:r>
      <w:r>
        <w:rPr>
          <w:rFonts w:ascii="宋体" w:hAnsi="宋体" w:hint="eastAsia"/>
          <w:szCs w:val="21"/>
        </w:rPr>
        <w:t>共3空，</w:t>
      </w:r>
      <w:r>
        <w:rPr>
          <w:rFonts w:ascii="宋体" w:hAnsi="宋体" w:hint="eastAsia"/>
        </w:rPr>
        <w:t>每空1分）</w:t>
      </w:r>
    </w:p>
    <w:p w:rsidR="00E27301" w:rsidRDefault="00E27301" w:rsidP="00E27301">
      <w:pPr>
        <w:spacing w:line="360" w:lineRule="auto"/>
        <w:rPr>
          <w:rFonts w:ascii="宋体" w:hAnsi="宋体" w:hint="eastAsia"/>
          <w:szCs w:val="21"/>
        </w:rPr>
      </w:pPr>
      <w:r>
        <w:rPr>
          <w:rFonts w:ascii="宋体" w:hAnsi="宋体" w:hint="eastAsia"/>
        </w:rPr>
        <w:t>22．</w:t>
      </w:r>
      <w:r>
        <w:rPr>
          <w:rFonts w:ascii="宋体" w:hAnsi="宋体" w:hint="eastAsia"/>
          <w:szCs w:val="21"/>
        </w:rPr>
        <w:t>答案示例</w:t>
      </w:r>
      <w:r>
        <w:rPr>
          <w:rFonts w:ascii="宋体" w:hAnsi="宋体" w:hint="eastAsia"/>
        </w:rPr>
        <w:t>：</w:t>
      </w:r>
    </w:p>
    <w:p w:rsidR="00E27301" w:rsidRDefault="00E27301" w:rsidP="00E27301">
      <w:pPr>
        <w:ind w:firstLineChars="200" w:firstLine="420"/>
        <w:rPr>
          <w:rFonts w:ascii="宋体" w:hAnsi="宋体" w:hint="eastAsia"/>
        </w:rPr>
      </w:pPr>
      <w:r>
        <w:rPr>
          <w:rFonts w:ascii="宋体" w:hAnsi="宋体" w:hint="eastAsia"/>
        </w:rPr>
        <w:t>（共3分。）</w:t>
      </w:r>
    </w:p>
    <w:p w:rsidR="00E27301" w:rsidRDefault="00E27301" w:rsidP="00E27301">
      <w:pPr>
        <w:rPr>
          <w:rFonts w:ascii="宋体" w:hAnsi="宋体" w:hint="eastAsia"/>
          <w:szCs w:val="21"/>
        </w:rPr>
      </w:pPr>
    </w:p>
    <w:p w:rsidR="00E27301" w:rsidRDefault="00E27301" w:rsidP="00E27301">
      <w:pPr>
        <w:ind w:left="1440" w:hanging="1440"/>
        <w:rPr>
          <w:rFonts w:ascii="宋体" w:hAnsi="宋体" w:hint="eastAsia"/>
        </w:rPr>
      </w:pPr>
      <w:r>
        <w:rPr>
          <w:rFonts w:ascii="宋体" w:hAnsi="宋体" w:hint="eastAsia"/>
        </w:rPr>
        <w:t>六、作文（50分）</w:t>
      </w:r>
    </w:p>
    <w:p w:rsidR="00E27301" w:rsidRDefault="00E27301" w:rsidP="00E27301">
      <w:pPr>
        <w:rPr>
          <w:rFonts w:ascii="宋体" w:hAnsi="宋体" w:hint="eastAsia"/>
          <w:b/>
          <w:szCs w:val="21"/>
        </w:rPr>
      </w:pPr>
      <w:r>
        <w:rPr>
          <w:rFonts w:ascii="宋体" w:hAnsi="宋体" w:hint="eastAsia"/>
        </w:rPr>
        <w:t>23</w:t>
      </w:r>
      <w:r>
        <w:rPr>
          <w:rFonts w:ascii="宋体" w:hAnsi="宋体" w:hint="eastAsia"/>
          <w:szCs w:val="21"/>
        </w:rPr>
        <w:t xml:space="preserve">.                               </w:t>
      </w:r>
      <w:r>
        <w:rPr>
          <w:rFonts w:ascii="宋体" w:hAnsi="宋体" w:hint="eastAsia"/>
          <w:b/>
          <w:szCs w:val="21"/>
        </w:rPr>
        <w:t>作文评分标准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106"/>
        <w:gridCol w:w="3060"/>
        <w:gridCol w:w="1650"/>
        <w:gridCol w:w="180"/>
        <w:gridCol w:w="1950"/>
      </w:tblGrid>
      <w:tr w:rsidR="00E27301" w:rsidTr="007E0377">
        <w:trPr>
          <w:cantSplit/>
          <w:trHeight w:val="604"/>
          <w:jc w:val="center"/>
        </w:trPr>
        <w:tc>
          <w:tcPr>
            <w:tcW w:w="1106" w:type="dxa"/>
            <w:vAlign w:val="center"/>
          </w:tcPr>
          <w:p w:rsidR="00E27301" w:rsidRDefault="00E27301" w:rsidP="007E0377">
            <w:pPr>
              <w:rPr>
                <w:rFonts w:ascii="宋体" w:hAnsi="宋体" w:hint="eastAsia"/>
                <w:szCs w:val="21"/>
              </w:rPr>
            </w:pPr>
            <w:r>
              <w:rPr>
                <w:rFonts w:ascii="宋体" w:hAnsi="宋体" w:hint="eastAsia"/>
                <w:szCs w:val="21"/>
                <w:lang w:val="en-US" w:eastAsia="zh-CN"/>
              </w:rPr>
              <w:pict>
                <v:line id="_x0000_s1026" alt="学科网(www.zxxk.com)--教育资源门户，提供试卷、教案、课件、论文、素材及各类教学资源下载，还有大量而丰富的教学相关资讯！" style="position:absolute;left:0;text-align:left;z-index:251660288" from="1.05pt,0" to="55.05pt,31.2pt"/>
              </w:pict>
            </w:r>
            <w:r>
              <w:rPr>
                <w:rFonts w:ascii="宋体" w:hAnsi="宋体" w:hint="eastAsia"/>
                <w:szCs w:val="21"/>
              </w:rPr>
              <w:t xml:space="preserve">     项目</w:t>
            </w:r>
          </w:p>
          <w:p w:rsidR="00E27301" w:rsidRDefault="00E27301" w:rsidP="007E0377">
            <w:pPr>
              <w:ind w:firstLine="105"/>
              <w:rPr>
                <w:rFonts w:ascii="宋体" w:hAnsi="宋体" w:hint="eastAsia"/>
                <w:szCs w:val="21"/>
              </w:rPr>
            </w:pPr>
            <w:r>
              <w:rPr>
                <w:rFonts w:ascii="宋体" w:hAnsi="宋体" w:hint="eastAsia"/>
                <w:szCs w:val="21"/>
              </w:rPr>
              <w:t>等级</w:t>
            </w:r>
          </w:p>
        </w:tc>
        <w:tc>
          <w:tcPr>
            <w:tcW w:w="3060" w:type="dxa"/>
            <w:vAlign w:val="center"/>
          </w:tcPr>
          <w:p w:rsidR="00E27301" w:rsidRDefault="00E27301" w:rsidP="007E0377">
            <w:pPr>
              <w:jc w:val="center"/>
              <w:rPr>
                <w:rFonts w:ascii="宋体" w:hAnsi="宋体" w:hint="eastAsia"/>
                <w:szCs w:val="21"/>
              </w:rPr>
            </w:pPr>
            <w:r>
              <w:rPr>
                <w:rFonts w:ascii="宋体" w:hAnsi="宋体" w:hint="eastAsia"/>
                <w:szCs w:val="21"/>
              </w:rPr>
              <w:t>内容、表达（46分）</w:t>
            </w:r>
          </w:p>
        </w:tc>
        <w:tc>
          <w:tcPr>
            <w:tcW w:w="1650" w:type="dxa"/>
            <w:vAlign w:val="center"/>
          </w:tcPr>
          <w:p w:rsidR="00E27301" w:rsidRDefault="00E27301" w:rsidP="007E0377">
            <w:pPr>
              <w:jc w:val="center"/>
              <w:rPr>
                <w:rFonts w:ascii="宋体" w:hAnsi="宋体" w:hint="eastAsia"/>
                <w:szCs w:val="21"/>
              </w:rPr>
            </w:pPr>
            <w:r>
              <w:rPr>
                <w:rFonts w:ascii="宋体" w:hAnsi="宋体" w:hint="eastAsia"/>
                <w:szCs w:val="21"/>
              </w:rPr>
              <w:t>说明</w:t>
            </w:r>
          </w:p>
        </w:tc>
        <w:tc>
          <w:tcPr>
            <w:tcW w:w="180" w:type="dxa"/>
            <w:vMerge w:val="restart"/>
            <w:vAlign w:val="center"/>
          </w:tcPr>
          <w:p w:rsidR="00E27301" w:rsidRDefault="00E27301" w:rsidP="007E0377">
            <w:pPr>
              <w:jc w:val="center"/>
              <w:rPr>
                <w:rFonts w:ascii="宋体" w:hAnsi="宋体" w:hint="eastAsia"/>
                <w:szCs w:val="21"/>
              </w:rPr>
            </w:pPr>
          </w:p>
        </w:tc>
        <w:tc>
          <w:tcPr>
            <w:tcW w:w="1950" w:type="dxa"/>
            <w:vAlign w:val="center"/>
          </w:tcPr>
          <w:p w:rsidR="00E27301" w:rsidRDefault="00E27301" w:rsidP="007E0377">
            <w:pPr>
              <w:jc w:val="center"/>
              <w:rPr>
                <w:rFonts w:ascii="宋体" w:hAnsi="宋体" w:hint="eastAsia"/>
                <w:szCs w:val="21"/>
              </w:rPr>
            </w:pPr>
            <w:r>
              <w:rPr>
                <w:rFonts w:ascii="宋体" w:hAnsi="宋体" w:hint="eastAsia"/>
                <w:szCs w:val="21"/>
              </w:rPr>
              <w:t>书写（4分）</w:t>
            </w:r>
          </w:p>
        </w:tc>
      </w:tr>
      <w:tr w:rsidR="00E27301" w:rsidTr="007E0377">
        <w:trPr>
          <w:cantSplit/>
          <w:jc w:val="center"/>
        </w:trPr>
        <w:tc>
          <w:tcPr>
            <w:tcW w:w="1106" w:type="dxa"/>
            <w:vMerge w:val="restart"/>
            <w:vAlign w:val="center"/>
          </w:tcPr>
          <w:p w:rsidR="00E27301" w:rsidRDefault="00E27301" w:rsidP="007E0377">
            <w:pPr>
              <w:jc w:val="center"/>
              <w:rPr>
                <w:rFonts w:ascii="宋体" w:hAnsi="宋体" w:hint="eastAsia"/>
                <w:szCs w:val="21"/>
              </w:rPr>
            </w:pPr>
            <w:r>
              <w:rPr>
                <w:rFonts w:ascii="宋体" w:hAnsi="宋体" w:hint="eastAsia"/>
                <w:szCs w:val="21"/>
              </w:rPr>
              <w:t>一类卷</w:t>
            </w:r>
          </w:p>
          <w:p w:rsidR="00E27301" w:rsidRDefault="00E27301" w:rsidP="007E0377">
            <w:pPr>
              <w:jc w:val="center"/>
              <w:rPr>
                <w:rFonts w:ascii="宋体" w:hAnsi="宋体" w:hint="eastAsia"/>
                <w:szCs w:val="21"/>
              </w:rPr>
            </w:pPr>
            <w:r>
              <w:rPr>
                <w:rFonts w:ascii="宋体" w:hAnsi="宋体" w:hint="eastAsia"/>
                <w:szCs w:val="21"/>
              </w:rPr>
              <w:t>（50—43）</w:t>
            </w:r>
          </w:p>
        </w:tc>
        <w:tc>
          <w:tcPr>
            <w:tcW w:w="3060" w:type="dxa"/>
            <w:vMerge w:val="restart"/>
            <w:vAlign w:val="center"/>
          </w:tcPr>
          <w:p w:rsidR="00E27301" w:rsidRDefault="00E27301" w:rsidP="007E0377">
            <w:pPr>
              <w:rPr>
                <w:rFonts w:ascii="宋体" w:hAnsi="宋体" w:hint="eastAsia"/>
                <w:szCs w:val="21"/>
              </w:rPr>
            </w:pPr>
            <w:r>
              <w:rPr>
                <w:rFonts w:ascii="宋体" w:hAnsi="宋体" w:hint="eastAsia"/>
                <w:szCs w:val="21"/>
              </w:rPr>
              <w:t>要求：符合题意，内容具体，中心明确；条理清楚，结构合理；语言通顺，有2处以下语病。</w:t>
            </w:r>
          </w:p>
          <w:p w:rsidR="00E27301" w:rsidRDefault="00E27301" w:rsidP="007E0377">
            <w:pPr>
              <w:rPr>
                <w:rFonts w:ascii="宋体" w:hAnsi="宋体" w:hint="eastAsia"/>
                <w:szCs w:val="21"/>
              </w:rPr>
            </w:pPr>
            <w:proofErr w:type="gramStart"/>
            <w:r>
              <w:rPr>
                <w:rFonts w:ascii="宋体" w:hAnsi="宋体" w:hint="eastAsia"/>
                <w:szCs w:val="21"/>
              </w:rPr>
              <w:t>赋分范围</w:t>
            </w:r>
            <w:proofErr w:type="gramEnd"/>
            <w:r>
              <w:rPr>
                <w:rFonts w:ascii="宋体" w:hAnsi="宋体" w:hint="eastAsia"/>
                <w:szCs w:val="21"/>
              </w:rPr>
              <w:t>：46—39分</w:t>
            </w:r>
          </w:p>
        </w:tc>
        <w:tc>
          <w:tcPr>
            <w:tcW w:w="1650" w:type="dxa"/>
            <w:vMerge w:val="restart"/>
            <w:vAlign w:val="center"/>
          </w:tcPr>
          <w:p w:rsidR="00E27301" w:rsidRDefault="00E27301" w:rsidP="007E0377">
            <w:pPr>
              <w:rPr>
                <w:rFonts w:ascii="宋体" w:hAnsi="宋体" w:hint="eastAsia"/>
                <w:szCs w:val="21"/>
              </w:rPr>
            </w:pPr>
            <w:r>
              <w:rPr>
                <w:rFonts w:ascii="宋体" w:hAnsi="宋体" w:hint="eastAsia"/>
                <w:szCs w:val="21"/>
              </w:rPr>
              <w:t>以42分为基准分上下浮动，然后加书写项的得分。</w:t>
            </w:r>
          </w:p>
        </w:tc>
        <w:tc>
          <w:tcPr>
            <w:tcW w:w="180" w:type="dxa"/>
            <w:vMerge/>
            <w:vAlign w:val="center"/>
          </w:tcPr>
          <w:p w:rsidR="00E27301" w:rsidRDefault="00E27301" w:rsidP="007E0377">
            <w:pPr>
              <w:rPr>
                <w:rFonts w:ascii="宋体" w:hAnsi="宋体" w:hint="eastAsia"/>
                <w:szCs w:val="21"/>
              </w:rPr>
            </w:pPr>
          </w:p>
        </w:tc>
        <w:tc>
          <w:tcPr>
            <w:tcW w:w="1950" w:type="dxa"/>
            <w:vAlign w:val="center"/>
          </w:tcPr>
          <w:p w:rsidR="00E27301" w:rsidRDefault="00E27301" w:rsidP="007E0377">
            <w:pPr>
              <w:jc w:val="center"/>
              <w:rPr>
                <w:rFonts w:ascii="宋体" w:hAnsi="宋体" w:hint="eastAsia"/>
                <w:szCs w:val="21"/>
              </w:rPr>
            </w:pPr>
            <w:r>
              <w:rPr>
                <w:rFonts w:ascii="宋体" w:hAnsi="宋体" w:hint="eastAsia"/>
                <w:szCs w:val="21"/>
              </w:rPr>
              <w:t>4分</w:t>
            </w:r>
          </w:p>
        </w:tc>
      </w:tr>
      <w:tr w:rsidR="00E27301" w:rsidTr="007E0377">
        <w:trPr>
          <w:cantSplit/>
          <w:trHeight w:val="615"/>
          <w:jc w:val="center"/>
        </w:trPr>
        <w:tc>
          <w:tcPr>
            <w:tcW w:w="1106" w:type="dxa"/>
            <w:vMerge/>
            <w:vAlign w:val="center"/>
          </w:tcPr>
          <w:p w:rsidR="00E27301" w:rsidRDefault="00E27301" w:rsidP="007E0377">
            <w:pPr>
              <w:jc w:val="center"/>
              <w:rPr>
                <w:rFonts w:ascii="宋体" w:hAnsi="宋体" w:hint="eastAsia"/>
                <w:szCs w:val="21"/>
              </w:rPr>
            </w:pPr>
          </w:p>
        </w:tc>
        <w:tc>
          <w:tcPr>
            <w:tcW w:w="3060" w:type="dxa"/>
            <w:vMerge/>
            <w:vAlign w:val="center"/>
          </w:tcPr>
          <w:p w:rsidR="00E27301" w:rsidRDefault="00E27301" w:rsidP="007E0377">
            <w:pPr>
              <w:ind w:firstLineChars="100" w:firstLine="210"/>
              <w:rPr>
                <w:rFonts w:ascii="宋体" w:hAnsi="宋体" w:hint="eastAsia"/>
                <w:szCs w:val="21"/>
              </w:rPr>
            </w:pPr>
          </w:p>
        </w:tc>
        <w:tc>
          <w:tcPr>
            <w:tcW w:w="1650" w:type="dxa"/>
            <w:vMerge/>
            <w:vAlign w:val="center"/>
          </w:tcPr>
          <w:p w:rsidR="00E27301" w:rsidRDefault="00E27301" w:rsidP="007E0377">
            <w:pPr>
              <w:rPr>
                <w:rFonts w:ascii="宋体" w:hAnsi="宋体" w:hint="eastAsia"/>
                <w:szCs w:val="21"/>
              </w:rPr>
            </w:pPr>
          </w:p>
        </w:tc>
        <w:tc>
          <w:tcPr>
            <w:tcW w:w="180" w:type="dxa"/>
            <w:vMerge/>
            <w:vAlign w:val="center"/>
          </w:tcPr>
          <w:p w:rsidR="00E27301" w:rsidRDefault="00E27301" w:rsidP="007E0377">
            <w:pPr>
              <w:rPr>
                <w:rFonts w:ascii="宋体" w:hAnsi="宋体" w:hint="eastAsia"/>
                <w:szCs w:val="21"/>
              </w:rPr>
            </w:pPr>
          </w:p>
        </w:tc>
        <w:tc>
          <w:tcPr>
            <w:tcW w:w="1950" w:type="dxa"/>
            <w:vAlign w:val="center"/>
          </w:tcPr>
          <w:p w:rsidR="00E27301" w:rsidRDefault="00E27301" w:rsidP="007E0377">
            <w:pPr>
              <w:rPr>
                <w:rFonts w:ascii="宋体" w:hAnsi="宋体" w:hint="eastAsia"/>
                <w:szCs w:val="21"/>
              </w:rPr>
            </w:pPr>
            <w:r>
              <w:rPr>
                <w:rFonts w:ascii="宋体" w:hAnsi="宋体" w:hint="eastAsia"/>
                <w:szCs w:val="21"/>
              </w:rPr>
              <w:t>书写工整，标点正确，错别字2个以下，格式规范。</w:t>
            </w:r>
          </w:p>
        </w:tc>
      </w:tr>
      <w:tr w:rsidR="00E27301" w:rsidTr="007E0377">
        <w:trPr>
          <w:cantSplit/>
          <w:jc w:val="center"/>
        </w:trPr>
        <w:tc>
          <w:tcPr>
            <w:tcW w:w="1106" w:type="dxa"/>
            <w:vMerge w:val="restart"/>
            <w:vAlign w:val="center"/>
          </w:tcPr>
          <w:p w:rsidR="00E27301" w:rsidRDefault="00E27301" w:rsidP="007E0377">
            <w:pPr>
              <w:jc w:val="center"/>
              <w:rPr>
                <w:rFonts w:ascii="宋体" w:hAnsi="宋体" w:hint="eastAsia"/>
                <w:szCs w:val="21"/>
              </w:rPr>
            </w:pPr>
            <w:r>
              <w:rPr>
                <w:rFonts w:ascii="宋体" w:hAnsi="宋体" w:hint="eastAsia"/>
                <w:szCs w:val="21"/>
              </w:rPr>
              <w:t>二类卷</w:t>
            </w:r>
          </w:p>
          <w:p w:rsidR="00E27301" w:rsidRDefault="00E27301" w:rsidP="007E0377">
            <w:pPr>
              <w:jc w:val="center"/>
              <w:rPr>
                <w:rFonts w:ascii="宋体" w:hAnsi="宋体" w:hint="eastAsia"/>
                <w:szCs w:val="21"/>
              </w:rPr>
            </w:pPr>
            <w:r>
              <w:rPr>
                <w:rFonts w:ascii="宋体" w:hAnsi="宋体" w:hint="eastAsia"/>
                <w:szCs w:val="21"/>
              </w:rPr>
              <w:lastRenderedPageBreak/>
              <w:t>（42—37）</w:t>
            </w:r>
          </w:p>
        </w:tc>
        <w:tc>
          <w:tcPr>
            <w:tcW w:w="3060" w:type="dxa"/>
            <w:vMerge w:val="restart"/>
            <w:vAlign w:val="center"/>
          </w:tcPr>
          <w:p w:rsidR="00E27301" w:rsidRDefault="00E27301" w:rsidP="007E0377">
            <w:pPr>
              <w:rPr>
                <w:rFonts w:ascii="宋体" w:hAnsi="宋体" w:hint="eastAsia"/>
                <w:szCs w:val="21"/>
              </w:rPr>
            </w:pPr>
            <w:r>
              <w:rPr>
                <w:rFonts w:ascii="宋体" w:hAnsi="宋体" w:hint="eastAsia"/>
                <w:szCs w:val="21"/>
              </w:rPr>
              <w:lastRenderedPageBreak/>
              <w:t>要求：比较符合题意，内容比较具</w:t>
            </w:r>
            <w:r>
              <w:rPr>
                <w:rFonts w:ascii="宋体" w:hAnsi="宋体" w:hint="eastAsia"/>
                <w:szCs w:val="21"/>
              </w:rPr>
              <w:lastRenderedPageBreak/>
              <w:t>体，中心比较明确；条理比较清楚，结构比较合理；语言比较通顺，有3—4处语病。</w:t>
            </w:r>
          </w:p>
          <w:p w:rsidR="00E27301" w:rsidRDefault="00E27301" w:rsidP="007E0377">
            <w:pPr>
              <w:rPr>
                <w:rFonts w:ascii="宋体" w:hAnsi="宋体" w:hint="eastAsia"/>
                <w:szCs w:val="21"/>
              </w:rPr>
            </w:pPr>
            <w:proofErr w:type="gramStart"/>
            <w:r>
              <w:rPr>
                <w:rFonts w:ascii="宋体" w:hAnsi="宋体" w:hint="eastAsia"/>
                <w:szCs w:val="21"/>
              </w:rPr>
              <w:t>赋分范围</w:t>
            </w:r>
            <w:proofErr w:type="gramEnd"/>
            <w:r>
              <w:rPr>
                <w:rFonts w:ascii="宋体" w:hAnsi="宋体" w:hint="eastAsia"/>
                <w:szCs w:val="21"/>
              </w:rPr>
              <w:t>：38—33分</w:t>
            </w:r>
          </w:p>
        </w:tc>
        <w:tc>
          <w:tcPr>
            <w:tcW w:w="1650" w:type="dxa"/>
            <w:vMerge w:val="restart"/>
            <w:vAlign w:val="center"/>
          </w:tcPr>
          <w:p w:rsidR="00E27301" w:rsidRDefault="00E27301" w:rsidP="007E0377">
            <w:pPr>
              <w:rPr>
                <w:rFonts w:ascii="宋体" w:hAnsi="宋体" w:hint="eastAsia"/>
                <w:szCs w:val="21"/>
              </w:rPr>
            </w:pPr>
            <w:r>
              <w:rPr>
                <w:rFonts w:ascii="宋体" w:hAnsi="宋体" w:hint="eastAsia"/>
                <w:szCs w:val="21"/>
              </w:rPr>
              <w:lastRenderedPageBreak/>
              <w:t>以36分为基准分</w:t>
            </w:r>
            <w:r>
              <w:rPr>
                <w:rFonts w:ascii="宋体" w:hAnsi="宋体" w:hint="eastAsia"/>
                <w:szCs w:val="21"/>
              </w:rPr>
              <w:lastRenderedPageBreak/>
              <w:t>上下浮动，然后加书写项的得分。</w:t>
            </w:r>
          </w:p>
          <w:p w:rsidR="00E27301" w:rsidRDefault="00E27301" w:rsidP="007E0377">
            <w:pPr>
              <w:rPr>
                <w:rFonts w:ascii="宋体" w:hAnsi="宋体" w:hint="eastAsia"/>
                <w:szCs w:val="21"/>
              </w:rPr>
            </w:pPr>
          </w:p>
        </w:tc>
        <w:tc>
          <w:tcPr>
            <w:tcW w:w="180" w:type="dxa"/>
            <w:vMerge/>
            <w:vAlign w:val="center"/>
          </w:tcPr>
          <w:p w:rsidR="00E27301" w:rsidRDefault="00E27301" w:rsidP="007E0377">
            <w:pPr>
              <w:rPr>
                <w:rFonts w:ascii="宋体" w:hAnsi="宋体" w:hint="eastAsia"/>
                <w:szCs w:val="21"/>
              </w:rPr>
            </w:pPr>
          </w:p>
        </w:tc>
        <w:tc>
          <w:tcPr>
            <w:tcW w:w="1950" w:type="dxa"/>
            <w:vAlign w:val="center"/>
          </w:tcPr>
          <w:p w:rsidR="00E27301" w:rsidRDefault="00E27301" w:rsidP="007E0377">
            <w:pPr>
              <w:jc w:val="center"/>
              <w:rPr>
                <w:rFonts w:ascii="宋体" w:hAnsi="宋体" w:hint="eastAsia"/>
                <w:szCs w:val="21"/>
              </w:rPr>
            </w:pPr>
            <w:r>
              <w:rPr>
                <w:rFonts w:ascii="宋体" w:hAnsi="宋体" w:hint="eastAsia"/>
                <w:szCs w:val="21"/>
              </w:rPr>
              <w:t>3分</w:t>
            </w:r>
          </w:p>
        </w:tc>
      </w:tr>
      <w:tr w:rsidR="00E27301" w:rsidTr="007E0377">
        <w:trPr>
          <w:cantSplit/>
          <w:trHeight w:val="895"/>
          <w:jc w:val="center"/>
        </w:trPr>
        <w:tc>
          <w:tcPr>
            <w:tcW w:w="1106" w:type="dxa"/>
            <w:vMerge/>
            <w:vAlign w:val="center"/>
          </w:tcPr>
          <w:p w:rsidR="00E27301" w:rsidRDefault="00E27301" w:rsidP="007E0377">
            <w:pPr>
              <w:jc w:val="center"/>
              <w:rPr>
                <w:rFonts w:ascii="宋体" w:hAnsi="宋体" w:hint="eastAsia"/>
                <w:szCs w:val="21"/>
              </w:rPr>
            </w:pPr>
          </w:p>
        </w:tc>
        <w:tc>
          <w:tcPr>
            <w:tcW w:w="3060" w:type="dxa"/>
            <w:vMerge/>
            <w:vAlign w:val="center"/>
          </w:tcPr>
          <w:p w:rsidR="00E27301" w:rsidRDefault="00E27301" w:rsidP="007E0377">
            <w:pPr>
              <w:rPr>
                <w:rFonts w:ascii="宋体" w:hAnsi="宋体" w:hint="eastAsia"/>
                <w:szCs w:val="21"/>
              </w:rPr>
            </w:pPr>
          </w:p>
        </w:tc>
        <w:tc>
          <w:tcPr>
            <w:tcW w:w="1650" w:type="dxa"/>
            <w:vMerge/>
            <w:vAlign w:val="center"/>
          </w:tcPr>
          <w:p w:rsidR="00E27301" w:rsidRDefault="00E27301" w:rsidP="007E0377">
            <w:pPr>
              <w:rPr>
                <w:rFonts w:ascii="宋体" w:hAnsi="宋体" w:hint="eastAsia"/>
                <w:szCs w:val="21"/>
              </w:rPr>
            </w:pPr>
          </w:p>
        </w:tc>
        <w:tc>
          <w:tcPr>
            <w:tcW w:w="180" w:type="dxa"/>
            <w:vMerge/>
            <w:vAlign w:val="center"/>
          </w:tcPr>
          <w:p w:rsidR="00E27301" w:rsidRDefault="00E27301" w:rsidP="007E0377">
            <w:pPr>
              <w:rPr>
                <w:rFonts w:ascii="宋体" w:hAnsi="宋体" w:hint="eastAsia"/>
                <w:szCs w:val="21"/>
              </w:rPr>
            </w:pPr>
          </w:p>
        </w:tc>
        <w:tc>
          <w:tcPr>
            <w:tcW w:w="1950" w:type="dxa"/>
            <w:vAlign w:val="center"/>
          </w:tcPr>
          <w:p w:rsidR="00E27301" w:rsidRDefault="00E27301" w:rsidP="007E0377">
            <w:pPr>
              <w:rPr>
                <w:rFonts w:ascii="宋体" w:hAnsi="宋体" w:hint="eastAsia"/>
                <w:szCs w:val="21"/>
              </w:rPr>
            </w:pPr>
            <w:r>
              <w:rPr>
                <w:rFonts w:ascii="宋体" w:hAnsi="宋体" w:hint="eastAsia"/>
                <w:szCs w:val="21"/>
              </w:rPr>
              <w:t>书写工整，标点大体正确，错别字3—4个，格式规范。</w:t>
            </w:r>
          </w:p>
        </w:tc>
      </w:tr>
      <w:tr w:rsidR="00E27301" w:rsidTr="007E0377">
        <w:trPr>
          <w:cantSplit/>
          <w:jc w:val="center"/>
        </w:trPr>
        <w:tc>
          <w:tcPr>
            <w:tcW w:w="1106" w:type="dxa"/>
            <w:vMerge w:val="restart"/>
            <w:vAlign w:val="center"/>
          </w:tcPr>
          <w:p w:rsidR="00E27301" w:rsidRDefault="00E27301" w:rsidP="007E0377">
            <w:pPr>
              <w:jc w:val="center"/>
              <w:rPr>
                <w:rFonts w:ascii="宋体" w:hAnsi="宋体" w:hint="eastAsia"/>
                <w:szCs w:val="21"/>
              </w:rPr>
            </w:pPr>
            <w:r>
              <w:rPr>
                <w:rFonts w:ascii="宋体" w:hAnsi="宋体" w:hint="eastAsia"/>
                <w:szCs w:val="21"/>
              </w:rPr>
              <w:lastRenderedPageBreak/>
              <w:t>三类卷</w:t>
            </w:r>
          </w:p>
          <w:p w:rsidR="00E27301" w:rsidRDefault="00E27301" w:rsidP="007E0377">
            <w:pPr>
              <w:jc w:val="center"/>
              <w:rPr>
                <w:rFonts w:ascii="宋体" w:hAnsi="宋体" w:hint="eastAsia"/>
                <w:szCs w:val="21"/>
              </w:rPr>
            </w:pPr>
            <w:r>
              <w:rPr>
                <w:rFonts w:ascii="宋体" w:hAnsi="宋体" w:hint="eastAsia"/>
                <w:szCs w:val="21"/>
              </w:rPr>
              <w:t>（36—30）</w:t>
            </w:r>
          </w:p>
        </w:tc>
        <w:tc>
          <w:tcPr>
            <w:tcW w:w="3060" w:type="dxa"/>
            <w:vMerge w:val="restart"/>
            <w:vAlign w:val="center"/>
          </w:tcPr>
          <w:p w:rsidR="00E27301" w:rsidRDefault="00E27301" w:rsidP="007E0377">
            <w:pPr>
              <w:rPr>
                <w:rFonts w:ascii="宋体" w:hAnsi="宋体" w:hint="eastAsia"/>
                <w:szCs w:val="21"/>
              </w:rPr>
            </w:pPr>
            <w:r>
              <w:rPr>
                <w:rFonts w:ascii="宋体" w:hAnsi="宋体" w:hint="eastAsia"/>
                <w:szCs w:val="21"/>
              </w:rPr>
              <w:t>要求：基本符合题意，内</w:t>
            </w:r>
            <w:r>
              <w:rPr>
                <w:rFonts w:ascii="宋体" w:hAnsi="宋体" w:hint="eastAsia"/>
                <w:noProof/>
                <w:szCs w:val="21"/>
              </w:rPr>
              <w:drawing>
                <wp:inline distT="0" distB="0" distL="0" distR="0">
                  <wp:extent cx="28575" cy="19050"/>
                  <wp:effectExtent l="19050" t="0" r="9525" b="0"/>
                  <wp:docPr id="53" name="图片 5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学科网(www.zxxk.com)--教育资源门户，提供试卷、教案、课件、论文、素材及各类教学资源下载，还有大量而丰富的教学相关资讯！"/>
                          <pic:cNvPicPr>
                            <a:picLocks noChangeAspect="1" noChangeArrowheads="1"/>
                          </pic:cNvPicPr>
                        </pic:nvPicPr>
                        <pic:blipFill>
                          <a:blip r:embed="rId5" cstate="print"/>
                          <a:srcRect/>
                          <a:stretch>
                            <a:fillRect/>
                          </a:stretch>
                        </pic:blipFill>
                        <pic:spPr bwMode="auto">
                          <a:xfrm>
                            <a:off x="0" y="0"/>
                            <a:ext cx="28575" cy="19050"/>
                          </a:xfrm>
                          <a:prstGeom prst="rect">
                            <a:avLst/>
                          </a:prstGeom>
                          <a:noFill/>
                          <a:ln w="9525">
                            <a:noFill/>
                            <a:miter lim="800000"/>
                            <a:headEnd/>
                            <a:tailEnd/>
                          </a:ln>
                        </pic:spPr>
                      </pic:pic>
                    </a:graphicData>
                  </a:graphic>
                </wp:inline>
              </w:drawing>
            </w:r>
            <w:proofErr w:type="gramStart"/>
            <w:r>
              <w:rPr>
                <w:rFonts w:ascii="宋体" w:hAnsi="宋体" w:hint="eastAsia"/>
                <w:szCs w:val="21"/>
              </w:rPr>
              <w:t>容尚具体</w:t>
            </w:r>
            <w:proofErr w:type="gramEnd"/>
            <w:r>
              <w:rPr>
                <w:rFonts w:ascii="宋体" w:hAnsi="宋体" w:hint="eastAsia"/>
                <w:szCs w:val="21"/>
              </w:rPr>
              <w:t>，中心基本明确；条理基本清楚，结构基本完整；语言基本通顺，有5—6处语病。</w:t>
            </w:r>
          </w:p>
          <w:p w:rsidR="00E27301" w:rsidRDefault="00E27301" w:rsidP="007E0377">
            <w:pPr>
              <w:rPr>
                <w:rFonts w:ascii="宋体" w:hAnsi="宋体" w:hint="eastAsia"/>
                <w:szCs w:val="21"/>
              </w:rPr>
            </w:pPr>
            <w:proofErr w:type="gramStart"/>
            <w:r>
              <w:rPr>
                <w:rFonts w:ascii="宋体" w:hAnsi="宋体" w:hint="eastAsia"/>
                <w:szCs w:val="21"/>
              </w:rPr>
              <w:t>赋分范围</w:t>
            </w:r>
            <w:proofErr w:type="gramEnd"/>
            <w:r>
              <w:rPr>
                <w:rFonts w:ascii="宋体" w:hAnsi="宋体" w:hint="eastAsia"/>
                <w:szCs w:val="21"/>
              </w:rPr>
              <w:t>：32—26分</w:t>
            </w:r>
          </w:p>
        </w:tc>
        <w:tc>
          <w:tcPr>
            <w:tcW w:w="1650" w:type="dxa"/>
            <w:vMerge w:val="restart"/>
            <w:vAlign w:val="center"/>
          </w:tcPr>
          <w:p w:rsidR="00E27301" w:rsidRDefault="00E27301" w:rsidP="007E0377">
            <w:pPr>
              <w:rPr>
                <w:rFonts w:ascii="宋体" w:hAnsi="宋体" w:hint="eastAsia"/>
                <w:szCs w:val="21"/>
              </w:rPr>
            </w:pPr>
            <w:r>
              <w:rPr>
                <w:rFonts w:ascii="宋体" w:hAnsi="宋体" w:hint="eastAsia"/>
                <w:szCs w:val="21"/>
              </w:rPr>
              <w:t>以29分为基准分上下浮动，然后加书写项的得分。</w:t>
            </w:r>
          </w:p>
        </w:tc>
        <w:tc>
          <w:tcPr>
            <w:tcW w:w="180" w:type="dxa"/>
            <w:vMerge/>
            <w:vAlign w:val="center"/>
          </w:tcPr>
          <w:p w:rsidR="00E27301" w:rsidRDefault="00E27301" w:rsidP="007E0377">
            <w:pPr>
              <w:rPr>
                <w:rFonts w:ascii="宋体" w:hAnsi="宋体" w:hint="eastAsia"/>
                <w:szCs w:val="21"/>
              </w:rPr>
            </w:pPr>
          </w:p>
        </w:tc>
        <w:tc>
          <w:tcPr>
            <w:tcW w:w="1950" w:type="dxa"/>
            <w:vAlign w:val="center"/>
          </w:tcPr>
          <w:p w:rsidR="00E27301" w:rsidRDefault="00E27301" w:rsidP="007E0377">
            <w:pPr>
              <w:jc w:val="center"/>
              <w:rPr>
                <w:rFonts w:ascii="宋体" w:hAnsi="宋体" w:hint="eastAsia"/>
                <w:szCs w:val="21"/>
              </w:rPr>
            </w:pPr>
            <w:r>
              <w:rPr>
                <w:rFonts w:ascii="宋体" w:hAnsi="宋体" w:hint="eastAsia"/>
                <w:szCs w:val="21"/>
              </w:rPr>
              <w:t>2分</w:t>
            </w:r>
          </w:p>
        </w:tc>
      </w:tr>
      <w:tr w:rsidR="00E27301" w:rsidTr="007E0377">
        <w:trPr>
          <w:cantSplit/>
          <w:trHeight w:val="599"/>
          <w:jc w:val="center"/>
        </w:trPr>
        <w:tc>
          <w:tcPr>
            <w:tcW w:w="1106" w:type="dxa"/>
            <w:vMerge/>
            <w:vAlign w:val="center"/>
          </w:tcPr>
          <w:p w:rsidR="00E27301" w:rsidRDefault="00E27301" w:rsidP="007E0377">
            <w:pPr>
              <w:jc w:val="center"/>
              <w:rPr>
                <w:rFonts w:ascii="宋体" w:hAnsi="宋体" w:hint="eastAsia"/>
                <w:szCs w:val="21"/>
              </w:rPr>
            </w:pPr>
          </w:p>
        </w:tc>
        <w:tc>
          <w:tcPr>
            <w:tcW w:w="3060" w:type="dxa"/>
            <w:vMerge/>
            <w:vAlign w:val="center"/>
          </w:tcPr>
          <w:p w:rsidR="00E27301" w:rsidRDefault="00E27301" w:rsidP="007E0377">
            <w:pPr>
              <w:rPr>
                <w:rFonts w:ascii="宋体" w:hAnsi="宋体" w:hint="eastAsia"/>
                <w:szCs w:val="21"/>
              </w:rPr>
            </w:pPr>
          </w:p>
        </w:tc>
        <w:tc>
          <w:tcPr>
            <w:tcW w:w="1650" w:type="dxa"/>
            <w:vMerge/>
            <w:vAlign w:val="center"/>
          </w:tcPr>
          <w:p w:rsidR="00E27301" w:rsidRDefault="00E27301" w:rsidP="007E0377">
            <w:pPr>
              <w:rPr>
                <w:rFonts w:ascii="宋体" w:hAnsi="宋体" w:hint="eastAsia"/>
                <w:szCs w:val="21"/>
              </w:rPr>
            </w:pPr>
          </w:p>
        </w:tc>
        <w:tc>
          <w:tcPr>
            <w:tcW w:w="180" w:type="dxa"/>
            <w:vMerge/>
            <w:vAlign w:val="center"/>
          </w:tcPr>
          <w:p w:rsidR="00E27301" w:rsidRDefault="00E27301" w:rsidP="007E0377">
            <w:pPr>
              <w:rPr>
                <w:rFonts w:ascii="宋体" w:hAnsi="宋体" w:hint="eastAsia"/>
                <w:szCs w:val="21"/>
              </w:rPr>
            </w:pPr>
          </w:p>
        </w:tc>
        <w:tc>
          <w:tcPr>
            <w:tcW w:w="1950" w:type="dxa"/>
            <w:vAlign w:val="center"/>
          </w:tcPr>
          <w:p w:rsidR="00E27301" w:rsidRDefault="00E27301" w:rsidP="007E0377">
            <w:pPr>
              <w:rPr>
                <w:rFonts w:ascii="宋体" w:hAnsi="宋体" w:hint="eastAsia"/>
                <w:szCs w:val="21"/>
              </w:rPr>
            </w:pPr>
            <w:r>
              <w:rPr>
                <w:rFonts w:ascii="宋体" w:hAnsi="宋体" w:hint="eastAsia"/>
                <w:szCs w:val="21"/>
              </w:rPr>
              <w:t>字迹不够清楚，标点错误较多，错别字5—7个，</w:t>
            </w:r>
            <w:r>
              <w:rPr>
                <w:rFonts w:ascii="宋体" w:hAnsi="宋体" w:hint="eastAsia"/>
                <w:noProof/>
                <w:szCs w:val="21"/>
              </w:rPr>
              <w:drawing>
                <wp:inline distT="0" distB="0" distL="0" distR="0">
                  <wp:extent cx="19050" cy="19050"/>
                  <wp:effectExtent l="19050" t="0" r="0" b="0"/>
                  <wp:docPr id="54" name="图片 5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宋体" w:hAnsi="宋体" w:hint="eastAsia"/>
                <w:szCs w:val="21"/>
              </w:rPr>
              <w:t>格式大体规范。</w:t>
            </w:r>
          </w:p>
        </w:tc>
      </w:tr>
      <w:tr w:rsidR="00E27301" w:rsidTr="007E0377">
        <w:trPr>
          <w:cantSplit/>
          <w:jc w:val="center"/>
        </w:trPr>
        <w:tc>
          <w:tcPr>
            <w:tcW w:w="1106" w:type="dxa"/>
            <w:vMerge w:val="restart"/>
            <w:vAlign w:val="center"/>
          </w:tcPr>
          <w:p w:rsidR="00E27301" w:rsidRDefault="00E27301" w:rsidP="007E0377">
            <w:pPr>
              <w:jc w:val="center"/>
              <w:rPr>
                <w:rFonts w:ascii="宋体" w:hAnsi="宋体" w:hint="eastAsia"/>
                <w:szCs w:val="21"/>
              </w:rPr>
            </w:pPr>
            <w:r>
              <w:rPr>
                <w:rFonts w:ascii="宋体" w:hAnsi="宋体" w:hint="eastAsia"/>
                <w:szCs w:val="21"/>
              </w:rPr>
              <w:t>四类卷</w:t>
            </w:r>
          </w:p>
          <w:p w:rsidR="00E27301" w:rsidRDefault="00E27301" w:rsidP="007E0377">
            <w:pPr>
              <w:jc w:val="center"/>
              <w:rPr>
                <w:rFonts w:ascii="宋体" w:hAnsi="宋体" w:hint="eastAsia"/>
                <w:szCs w:val="21"/>
              </w:rPr>
            </w:pPr>
            <w:r>
              <w:rPr>
                <w:rFonts w:ascii="宋体" w:hAnsi="宋体" w:hint="eastAsia"/>
                <w:szCs w:val="21"/>
              </w:rPr>
              <w:t>（29—0）</w:t>
            </w:r>
          </w:p>
        </w:tc>
        <w:tc>
          <w:tcPr>
            <w:tcW w:w="3060" w:type="dxa"/>
            <w:vMerge w:val="restart"/>
            <w:vAlign w:val="center"/>
          </w:tcPr>
          <w:p w:rsidR="00E27301" w:rsidRDefault="00E27301" w:rsidP="007E0377">
            <w:pPr>
              <w:rPr>
                <w:rFonts w:ascii="宋体" w:hAnsi="宋体" w:hint="eastAsia"/>
                <w:szCs w:val="21"/>
              </w:rPr>
            </w:pPr>
            <w:r>
              <w:rPr>
                <w:rFonts w:ascii="宋体" w:hAnsi="宋体" w:hint="eastAsia"/>
                <w:szCs w:val="21"/>
              </w:rPr>
              <w:t>要求：不符合题意，内容空洞，中心不明确；条理不清楚，结构不完整；语言不通顺，有7处以上语病。</w:t>
            </w:r>
          </w:p>
          <w:p w:rsidR="00E27301" w:rsidRDefault="00E27301" w:rsidP="007E0377">
            <w:pPr>
              <w:rPr>
                <w:rFonts w:ascii="宋体" w:hAnsi="宋体" w:hint="eastAsia"/>
                <w:szCs w:val="21"/>
              </w:rPr>
            </w:pPr>
            <w:proofErr w:type="gramStart"/>
            <w:r>
              <w:rPr>
                <w:rFonts w:ascii="宋体" w:hAnsi="宋体" w:hint="eastAsia"/>
                <w:szCs w:val="21"/>
              </w:rPr>
              <w:t>赋分范围</w:t>
            </w:r>
            <w:proofErr w:type="gramEnd"/>
            <w:r>
              <w:rPr>
                <w:rFonts w:ascii="宋体" w:hAnsi="宋体" w:hint="eastAsia"/>
                <w:szCs w:val="21"/>
              </w:rPr>
              <w:t>：25—0分</w:t>
            </w:r>
          </w:p>
        </w:tc>
        <w:tc>
          <w:tcPr>
            <w:tcW w:w="1650" w:type="dxa"/>
            <w:vMerge w:val="restart"/>
            <w:vAlign w:val="center"/>
          </w:tcPr>
          <w:p w:rsidR="00E27301" w:rsidRDefault="00E27301" w:rsidP="007E0377">
            <w:pPr>
              <w:rPr>
                <w:rFonts w:ascii="宋体" w:hAnsi="宋体" w:hint="eastAsia"/>
                <w:szCs w:val="21"/>
              </w:rPr>
            </w:pPr>
            <w:r>
              <w:rPr>
                <w:rFonts w:ascii="宋体" w:hAnsi="宋体" w:hint="eastAsia"/>
                <w:szCs w:val="21"/>
              </w:rPr>
              <w:t>以17分为基准分上下浮动，然后加书写项的得分。</w:t>
            </w:r>
          </w:p>
        </w:tc>
        <w:tc>
          <w:tcPr>
            <w:tcW w:w="180" w:type="dxa"/>
            <w:vMerge/>
            <w:vAlign w:val="center"/>
          </w:tcPr>
          <w:p w:rsidR="00E27301" w:rsidRDefault="00E27301" w:rsidP="007E0377">
            <w:pPr>
              <w:rPr>
                <w:rFonts w:ascii="宋体" w:hAnsi="宋体" w:hint="eastAsia"/>
                <w:szCs w:val="21"/>
              </w:rPr>
            </w:pPr>
          </w:p>
        </w:tc>
        <w:tc>
          <w:tcPr>
            <w:tcW w:w="1950" w:type="dxa"/>
            <w:vAlign w:val="center"/>
          </w:tcPr>
          <w:p w:rsidR="00E27301" w:rsidRDefault="00E27301" w:rsidP="007E0377">
            <w:pPr>
              <w:jc w:val="center"/>
              <w:rPr>
                <w:rFonts w:ascii="宋体" w:hAnsi="宋体" w:hint="eastAsia"/>
                <w:szCs w:val="21"/>
              </w:rPr>
            </w:pPr>
            <w:r>
              <w:rPr>
                <w:rFonts w:ascii="宋体" w:hAnsi="宋体" w:hint="eastAsia"/>
                <w:szCs w:val="21"/>
              </w:rPr>
              <w:t>1—0分</w:t>
            </w:r>
          </w:p>
        </w:tc>
      </w:tr>
      <w:tr w:rsidR="00E27301" w:rsidTr="007E0377">
        <w:trPr>
          <w:cantSplit/>
          <w:trHeight w:val="596"/>
          <w:jc w:val="center"/>
        </w:trPr>
        <w:tc>
          <w:tcPr>
            <w:tcW w:w="1106" w:type="dxa"/>
            <w:vMerge/>
            <w:vAlign w:val="center"/>
          </w:tcPr>
          <w:p w:rsidR="00E27301" w:rsidRDefault="00E27301" w:rsidP="007E0377">
            <w:pPr>
              <w:rPr>
                <w:rFonts w:ascii="宋体" w:hAnsi="宋体" w:hint="eastAsia"/>
                <w:szCs w:val="21"/>
              </w:rPr>
            </w:pPr>
          </w:p>
        </w:tc>
        <w:tc>
          <w:tcPr>
            <w:tcW w:w="3060" w:type="dxa"/>
            <w:vMerge/>
            <w:vAlign w:val="center"/>
          </w:tcPr>
          <w:p w:rsidR="00E27301" w:rsidRDefault="00E27301" w:rsidP="007E0377">
            <w:pPr>
              <w:rPr>
                <w:rFonts w:ascii="宋体" w:hAnsi="宋体" w:hint="eastAsia"/>
                <w:szCs w:val="21"/>
              </w:rPr>
            </w:pPr>
          </w:p>
        </w:tc>
        <w:tc>
          <w:tcPr>
            <w:tcW w:w="1650" w:type="dxa"/>
            <w:vMerge/>
            <w:vAlign w:val="center"/>
          </w:tcPr>
          <w:p w:rsidR="00E27301" w:rsidRDefault="00E27301" w:rsidP="007E0377">
            <w:pPr>
              <w:rPr>
                <w:rFonts w:ascii="宋体" w:hAnsi="宋体" w:hint="eastAsia"/>
                <w:szCs w:val="21"/>
              </w:rPr>
            </w:pPr>
          </w:p>
        </w:tc>
        <w:tc>
          <w:tcPr>
            <w:tcW w:w="180" w:type="dxa"/>
            <w:vMerge/>
            <w:vAlign w:val="center"/>
          </w:tcPr>
          <w:p w:rsidR="00E27301" w:rsidRDefault="00E27301" w:rsidP="007E0377">
            <w:pPr>
              <w:rPr>
                <w:rFonts w:ascii="宋体" w:hAnsi="宋体" w:hint="eastAsia"/>
                <w:szCs w:val="21"/>
              </w:rPr>
            </w:pPr>
          </w:p>
        </w:tc>
        <w:tc>
          <w:tcPr>
            <w:tcW w:w="1950" w:type="dxa"/>
            <w:vAlign w:val="center"/>
          </w:tcPr>
          <w:p w:rsidR="00E27301" w:rsidRDefault="00E27301" w:rsidP="007E0377">
            <w:pPr>
              <w:widowControl/>
              <w:rPr>
                <w:rFonts w:ascii="宋体" w:hAnsi="宋体" w:hint="eastAsia"/>
                <w:szCs w:val="21"/>
              </w:rPr>
            </w:pPr>
            <w:r>
              <w:rPr>
                <w:rFonts w:ascii="宋体" w:hAnsi="宋体" w:hint="eastAsia"/>
                <w:szCs w:val="21"/>
              </w:rPr>
              <w:t>字迹潦草，难以辨认，标点错误很多，错别字8个以上，格式不规范。</w:t>
            </w:r>
          </w:p>
        </w:tc>
      </w:tr>
    </w:tbl>
    <w:p w:rsidR="00E27301" w:rsidRDefault="00E27301" w:rsidP="00E27301">
      <w:pPr>
        <w:rPr>
          <w:rFonts w:ascii="宋体" w:hAnsi="宋体" w:hint="eastAsia"/>
        </w:rPr>
      </w:pPr>
    </w:p>
    <w:p w:rsidR="00E27301" w:rsidRDefault="00E27301" w:rsidP="00E27301">
      <w:pPr>
        <w:ind w:firstLineChars="100" w:firstLine="211"/>
        <w:rPr>
          <w:rFonts w:ascii="宋体" w:hAnsi="宋体" w:hint="eastAsia"/>
          <w:bCs/>
        </w:rPr>
      </w:pPr>
      <w:r>
        <w:rPr>
          <w:rFonts w:ascii="宋体" w:hAnsi="宋体" w:hint="eastAsia"/>
          <w:b/>
          <w:bCs/>
        </w:rPr>
        <w:t>说明:</w:t>
      </w:r>
      <w:r>
        <w:rPr>
          <w:rFonts w:ascii="宋体" w:hAnsi="宋体" w:hint="eastAsia"/>
          <w:bCs/>
        </w:rPr>
        <w:t xml:space="preserve"> 1．字数不足600字，每少50</w:t>
      </w:r>
      <w:proofErr w:type="gramStart"/>
      <w:r>
        <w:rPr>
          <w:rFonts w:ascii="宋体" w:hAnsi="宋体" w:hint="eastAsia"/>
          <w:bCs/>
        </w:rPr>
        <w:t>字扣1分</w:t>
      </w:r>
      <w:proofErr w:type="gramEnd"/>
      <w:r>
        <w:rPr>
          <w:rFonts w:ascii="宋体" w:hAnsi="宋体" w:hint="eastAsia"/>
          <w:bCs/>
        </w:rPr>
        <w:t>，最多扣3分。</w:t>
      </w:r>
    </w:p>
    <w:p w:rsidR="00E27301" w:rsidRDefault="00E27301" w:rsidP="00E27301">
      <w:pPr>
        <w:ind w:firstLineChars="407" w:firstLine="855"/>
        <w:rPr>
          <w:rFonts w:ascii="宋体" w:hAnsi="宋体" w:hint="eastAsia"/>
          <w:bCs/>
        </w:rPr>
      </w:pPr>
      <w:r>
        <w:rPr>
          <w:rFonts w:ascii="宋体" w:hAnsi="宋体" w:hint="eastAsia"/>
          <w:bCs/>
        </w:rPr>
        <w:t>2．不写标题扣2分。</w:t>
      </w:r>
    </w:p>
    <w:p w:rsidR="00E27301" w:rsidRDefault="00E27301" w:rsidP="00E27301">
      <w:pPr>
        <w:ind w:firstLineChars="407" w:firstLine="855"/>
        <w:rPr>
          <w:rFonts w:ascii="宋体" w:hAnsi="宋体" w:hint="eastAsia"/>
          <w:bCs/>
        </w:rPr>
      </w:pPr>
      <w:r>
        <w:rPr>
          <w:rFonts w:ascii="宋体" w:hAnsi="宋体" w:hint="eastAsia"/>
          <w:bCs/>
        </w:rPr>
        <w:t>3．作文中如出现所在学校的校名或师生姓名，从总得分中扣4分。</w:t>
      </w:r>
    </w:p>
    <w:p w:rsidR="00E27301" w:rsidRPr="00323CD4" w:rsidRDefault="00E27301" w:rsidP="00E27301">
      <w:pPr>
        <w:rPr>
          <w:rFonts w:hint="eastAsia"/>
          <w:szCs w:val="32"/>
        </w:rPr>
      </w:pPr>
    </w:p>
    <w:p w:rsidR="00CC360E" w:rsidRPr="00E27301" w:rsidRDefault="00CC360E" w:rsidP="00E27301"/>
    <w:sectPr w:rsidR="00CC360E" w:rsidRPr="00E27301" w:rsidSect="00331FF1">
      <w:footerReference w:type="even" r:id="rId7"/>
      <w:footerReference w:type="default" r:id="rId8"/>
      <w:pgSz w:w="11907" w:h="16839" w:code="9"/>
      <w:pgMar w:top="1440" w:right="1797" w:bottom="1440" w:left="1797"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书宋_GBK">
    <w:altName w:val="宋体"/>
    <w:charset w:val="01"/>
    <w:family w:val="script"/>
    <w:pitch w:val="default"/>
    <w:sig w:usb0="00000001" w:usb1="080E0000" w:usb2="00000010" w:usb3="00000000" w:csb0="00040000" w:csb1="00000000"/>
  </w:font>
  <w:font w:name="方正黑体_GBK">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华文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28B6" w:rsidRDefault="00E27301" w:rsidP="00640A19">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DA28B6" w:rsidRDefault="00E27301">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28B6" w:rsidRPr="00B810FC" w:rsidRDefault="00E27301" w:rsidP="00820A3F">
    <w:pPr>
      <w:pStyle w:val="a4"/>
      <w:jc w:val="center"/>
      <w:rPr>
        <w:rFonts w:ascii="宋体" w:hAnsi="宋体"/>
      </w:rPr>
    </w:pPr>
    <w:r w:rsidRPr="00B810FC">
      <w:rPr>
        <w:rFonts w:ascii="宋体" w:hAnsi="宋体" w:hint="eastAsia"/>
      </w:rPr>
      <w:t>九年级期末</w:t>
    </w:r>
    <w:r w:rsidRPr="00B810FC">
      <w:rPr>
        <w:rFonts w:ascii="宋体" w:hAnsi="宋体" w:hint="eastAsia"/>
      </w:rPr>
      <w:t xml:space="preserve">  </w:t>
    </w:r>
    <w:r w:rsidRPr="00B810FC">
      <w:rPr>
        <w:rFonts w:ascii="宋体" w:hAnsi="宋体" w:hint="eastAsia"/>
      </w:rPr>
      <w:t>语文试卷</w:t>
    </w:r>
    <w:r w:rsidRPr="00B810FC">
      <w:rPr>
        <w:rFonts w:ascii="宋体" w:hAnsi="宋体" w:hint="eastAsia"/>
      </w:rPr>
      <w:t xml:space="preserve">  </w:t>
    </w:r>
    <w:r w:rsidRPr="00B810FC">
      <w:rPr>
        <w:rFonts w:ascii="宋体" w:hAnsi="宋体" w:hint="eastAsia"/>
      </w:rPr>
      <w:t>第</w:t>
    </w:r>
    <w:r w:rsidRPr="00B810FC">
      <w:rPr>
        <w:rFonts w:ascii="宋体" w:hAnsi="宋体" w:hint="eastAsia"/>
      </w:rPr>
      <w:t xml:space="preserve"> </w:t>
    </w:r>
    <w:r w:rsidRPr="00B810FC">
      <w:rPr>
        <w:rFonts w:ascii="宋体" w:hAnsi="宋体" w:hint="eastAsia"/>
      </w:rPr>
      <w:fldChar w:fldCharType="begin"/>
    </w:r>
    <w:r w:rsidRPr="00B810FC">
      <w:rPr>
        <w:rFonts w:ascii="宋体" w:hAnsi="宋体" w:hint="eastAsia"/>
      </w:rPr>
      <w:instrText>=</w:instrText>
    </w:r>
    <w:r w:rsidRPr="00B810FC">
      <w:rPr>
        <w:rFonts w:ascii="宋体" w:hAnsi="宋体" w:hint="eastAsia"/>
      </w:rPr>
      <w:fldChar w:fldCharType="begin"/>
    </w:r>
    <w:r w:rsidRPr="00B810FC">
      <w:rPr>
        <w:rFonts w:ascii="宋体" w:hAnsi="宋体" w:hint="eastAsia"/>
      </w:rPr>
      <w:instrText>page</w:instrText>
    </w:r>
    <w:r w:rsidRPr="00B810FC">
      <w:rPr>
        <w:rFonts w:ascii="宋体" w:hAnsi="宋体" w:hint="eastAsia"/>
      </w:rPr>
      <w:fldChar w:fldCharType="separate"/>
    </w:r>
    <w:r>
      <w:rPr>
        <w:rFonts w:ascii="宋体" w:hAnsi="宋体"/>
        <w:noProof/>
      </w:rPr>
      <w:instrText>2</w:instrText>
    </w:r>
    <w:r w:rsidRPr="00B810FC">
      <w:rPr>
        <w:rFonts w:ascii="宋体" w:hAnsi="宋体" w:hint="eastAsia"/>
      </w:rPr>
      <w:fldChar w:fldCharType="end"/>
    </w:r>
    <w:r w:rsidRPr="00B810FC">
      <w:rPr>
        <w:rFonts w:ascii="宋体" w:hAnsi="宋体" w:hint="eastAsia"/>
      </w:rPr>
      <w:fldChar w:fldCharType="separate"/>
    </w:r>
    <w:r>
      <w:rPr>
        <w:rFonts w:ascii="宋体" w:hAnsi="宋体"/>
        <w:noProof/>
      </w:rPr>
      <w:t>2</w:t>
    </w:r>
    <w:r w:rsidRPr="00B810FC">
      <w:rPr>
        <w:rFonts w:ascii="宋体" w:hAnsi="宋体" w:hint="eastAsia"/>
      </w:rPr>
      <w:fldChar w:fldCharType="end"/>
    </w:r>
    <w:r w:rsidRPr="00B810FC">
      <w:rPr>
        <w:rFonts w:ascii="宋体" w:hAnsi="宋体" w:hint="eastAsia"/>
      </w:rPr>
      <w:t xml:space="preserve"> </w:t>
    </w:r>
    <w:r w:rsidRPr="00B810FC">
      <w:rPr>
        <w:rFonts w:ascii="宋体" w:hAnsi="宋体" w:hint="eastAsia"/>
      </w:rPr>
      <w:t>页（共</w:t>
    </w:r>
    <w:r w:rsidRPr="00B810FC">
      <w:rPr>
        <w:rFonts w:ascii="宋体" w:hAnsi="宋体" w:hint="eastAsia"/>
      </w:rPr>
      <w:t xml:space="preserve"> </w:t>
    </w:r>
    <w:r w:rsidRPr="00B810FC">
      <w:rPr>
        <w:rFonts w:ascii="宋体" w:hAnsi="宋体" w:hint="eastAsia"/>
      </w:rPr>
      <w:fldChar w:fldCharType="begin"/>
    </w:r>
    <w:r w:rsidRPr="00B810FC">
      <w:rPr>
        <w:rFonts w:ascii="宋体" w:hAnsi="宋体" w:hint="eastAsia"/>
      </w:rPr>
      <w:instrText xml:space="preserve">= </w:instrText>
    </w:r>
    <w:r w:rsidRPr="00B810FC">
      <w:rPr>
        <w:rFonts w:ascii="宋体" w:hAnsi="宋体" w:hint="eastAsia"/>
      </w:rPr>
      <w:fldChar w:fldCharType="begin"/>
    </w:r>
    <w:r w:rsidRPr="00B810FC">
      <w:rPr>
        <w:rFonts w:ascii="宋体" w:hAnsi="宋体" w:hint="eastAsia"/>
      </w:rPr>
      <w:instrText xml:space="preserve">numpages  </w:instrText>
    </w:r>
    <w:r w:rsidRPr="00B810FC">
      <w:rPr>
        <w:rFonts w:ascii="宋体" w:hAnsi="宋体" w:hint="eastAsia"/>
      </w:rPr>
      <w:fldChar w:fldCharType="separate"/>
    </w:r>
    <w:r>
      <w:rPr>
        <w:rFonts w:ascii="宋体" w:hAnsi="宋体"/>
        <w:noProof/>
      </w:rPr>
      <w:instrText>3</w:instrText>
    </w:r>
    <w:r w:rsidRPr="00B810FC">
      <w:rPr>
        <w:rFonts w:ascii="宋体" w:hAnsi="宋体" w:hint="eastAsia"/>
      </w:rPr>
      <w:fldChar w:fldCharType="end"/>
    </w:r>
    <w:r w:rsidRPr="00B810FC">
      <w:rPr>
        <w:rFonts w:ascii="宋体" w:hAnsi="宋体" w:hint="eastAsia"/>
      </w:rPr>
      <w:fldChar w:fldCharType="separate"/>
    </w:r>
    <w:r>
      <w:rPr>
        <w:rFonts w:ascii="宋体" w:hAnsi="宋体"/>
        <w:noProof/>
      </w:rPr>
      <w:t>3</w:t>
    </w:r>
    <w:r w:rsidRPr="00B810FC">
      <w:rPr>
        <w:rFonts w:ascii="宋体" w:hAnsi="宋体" w:hint="eastAsia"/>
      </w:rPr>
      <w:fldChar w:fldCharType="end"/>
    </w:r>
    <w:r w:rsidRPr="00B810FC">
      <w:rPr>
        <w:rFonts w:ascii="宋体" w:hAnsi="宋体" w:hint="eastAsia"/>
      </w:rPr>
      <w:t xml:space="preserve"> </w:t>
    </w:r>
    <w:r w:rsidRPr="00B810FC">
      <w:rPr>
        <w:rFonts w:ascii="宋体" w:hAnsi="宋体" w:hint="eastAsia"/>
      </w:rPr>
      <w:t>页）</w: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5"/>
      <w:numFmt w:val="decimal"/>
      <w:suff w:val="nothing"/>
      <w:lvlText w:val="%1."/>
      <w:lvlJc w:val="left"/>
    </w:lvl>
  </w:abstractNum>
  <w:abstractNum w:abstractNumId="1">
    <w:nsid w:val="00000003"/>
    <w:multiLevelType w:val="singleLevel"/>
    <w:tmpl w:val="00000003"/>
    <w:lvl w:ilvl="0">
      <w:start w:val="20"/>
      <w:numFmt w:val="decimal"/>
      <w:suff w:val="nothing"/>
      <w:lvlText w:val="%1."/>
      <w:lvlJc w:val="left"/>
    </w:lvl>
  </w:abstractNum>
  <w:abstractNum w:abstractNumId="2">
    <w:nsid w:val="00000009"/>
    <w:multiLevelType w:val="singleLevel"/>
    <w:tmpl w:val="00000009"/>
    <w:lvl w:ilvl="0">
      <w:start w:val="8"/>
      <w:numFmt w:val="decimal"/>
      <w:suff w:val="nothing"/>
      <w:lvlText w:val="%1."/>
      <w:lvlJc w:val="left"/>
    </w:lvl>
  </w:abstractNum>
  <w:abstractNum w:abstractNumId="3">
    <w:nsid w:val="0000000A"/>
    <w:multiLevelType w:val="singleLevel"/>
    <w:tmpl w:val="0000000A"/>
    <w:lvl w:ilvl="0">
      <w:start w:val="3"/>
      <w:numFmt w:val="chineseCounting"/>
      <w:suff w:val="nothing"/>
      <w:lvlText w:val="%1、"/>
      <w:lvlJc w:val="left"/>
    </w:lvl>
  </w:abstractNum>
  <w:abstractNum w:abstractNumId="4">
    <w:nsid w:val="52B716D6"/>
    <w:multiLevelType w:val="singleLevel"/>
    <w:tmpl w:val="52B716D6"/>
    <w:lvl w:ilvl="0">
      <w:start w:val="18"/>
      <w:numFmt w:val="decimal"/>
      <w:suff w:val="nothing"/>
      <w:lvlText w:val="%1."/>
      <w:lvlJc w:val="left"/>
      <w:pPr>
        <w:ind w:left="0" w:firstLine="0"/>
      </w:pPr>
    </w:lvl>
  </w:abstractNum>
  <w:abstractNum w:abstractNumId="5">
    <w:nsid w:val="52B71760"/>
    <w:multiLevelType w:val="singleLevel"/>
    <w:tmpl w:val="52B71760"/>
    <w:lvl w:ilvl="0">
      <w:start w:val="20"/>
      <w:numFmt w:val="decimal"/>
      <w:suff w:val="nothing"/>
      <w:lvlText w:val="%1."/>
      <w:lvlJc w:val="left"/>
      <w:pPr>
        <w:ind w:left="0" w:firstLine="0"/>
      </w:pPr>
    </w:lvl>
  </w:abstractNum>
  <w:num w:numId="1">
    <w:abstractNumId w:val="3"/>
    <w:lvlOverride w:ilvl="0">
      <w:startOverride w:val="2"/>
    </w:lvlOverride>
  </w:num>
  <w:num w:numId="2">
    <w:abstractNumId w:val="2"/>
  </w:num>
  <w:num w:numId="3">
    <w:abstractNumId w:val="0"/>
  </w:num>
  <w:num w:numId="4">
    <w:abstractNumId w:val="1"/>
  </w:num>
  <w:num w:numId="5">
    <w:abstractNumId w:val="4"/>
    <w:lvlOverride w:ilvl="0">
      <w:startOverride w:val="18"/>
    </w:lvlOverride>
  </w:num>
  <w:num w:numId="6">
    <w:abstractNumId w:val="5"/>
    <w:lvlOverride w:ilvl="0">
      <w:startOverride w:val="20"/>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A5687"/>
    <w:rsid w:val="003900DC"/>
    <w:rsid w:val="005A5687"/>
    <w:rsid w:val="005C4F2C"/>
    <w:rsid w:val="00741BA3"/>
    <w:rsid w:val="007A3A15"/>
    <w:rsid w:val="00800070"/>
    <w:rsid w:val="00A60864"/>
    <w:rsid w:val="00CC360E"/>
    <w:rsid w:val="00D124E4"/>
    <w:rsid w:val="00E2730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List 2"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Plain Text" w:uiPriority="0"/>
    <w:lsdException w:name="Normal (Web)" w:uiPriority="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5687"/>
    <w:pPr>
      <w:widowControl w:val="0"/>
      <w:adjustRightInd w:val="0"/>
      <w:spacing w:line="312" w:lineRule="atLeast"/>
      <w:jc w:val="both"/>
      <w:textAlignment w:val="baseline"/>
    </w:pPr>
    <w:rPr>
      <w:rFonts w:ascii="Times New Roman" w:eastAsia="宋体" w:hAnsi="Times New Roman" w:cs="Times New Roman"/>
      <w:kern w:val="0"/>
      <w:szCs w:val="20"/>
    </w:rPr>
  </w:style>
  <w:style w:type="paragraph" w:styleId="3">
    <w:name w:val="heading 3"/>
    <w:basedOn w:val="a"/>
    <w:next w:val="a"/>
    <w:link w:val="3Char"/>
    <w:qFormat/>
    <w:rsid w:val="00D124E4"/>
    <w:pPr>
      <w:keepNext/>
      <w:keepLines/>
      <w:adjustRightInd/>
      <w:spacing w:before="260" w:after="260" w:line="416" w:lineRule="auto"/>
      <w:textAlignment w:val="auto"/>
      <w:outlineLvl w:val="2"/>
    </w:pPr>
    <w:rPr>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eader-word-layer">
    <w:name w:val="reader-word-layer"/>
    <w:basedOn w:val="a"/>
    <w:rsid w:val="005A5687"/>
    <w:pPr>
      <w:widowControl/>
      <w:adjustRightInd/>
      <w:spacing w:before="100" w:beforeAutospacing="1" w:after="100" w:afterAutospacing="1" w:line="240" w:lineRule="auto"/>
      <w:ind w:leftChars="50" w:left="50" w:rightChars="50" w:right="50"/>
      <w:jc w:val="left"/>
      <w:textAlignment w:val="auto"/>
    </w:pPr>
    <w:rPr>
      <w:rFonts w:ascii="宋体" w:hAnsi="宋体" w:cs="宋体"/>
      <w:sz w:val="24"/>
      <w:szCs w:val="24"/>
    </w:rPr>
  </w:style>
  <w:style w:type="paragraph" w:styleId="a3">
    <w:name w:val="Balloon Text"/>
    <w:basedOn w:val="a"/>
    <w:link w:val="Char"/>
    <w:uiPriority w:val="99"/>
    <w:semiHidden/>
    <w:unhideWhenUsed/>
    <w:rsid w:val="005A5687"/>
    <w:pPr>
      <w:spacing w:line="240" w:lineRule="auto"/>
    </w:pPr>
    <w:rPr>
      <w:sz w:val="18"/>
      <w:szCs w:val="18"/>
    </w:rPr>
  </w:style>
  <w:style w:type="character" w:customStyle="1" w:styleId="Char">
    <w:name w:val="批注框文本 Char"/>
    <w:basedOn w:val="a0"/>
    <w:link w:val="a3"/>
    <w:uiPriority w:val="99"/>
    <w:semiHidden/>
    <w:rsid w:val="005A5687"/>
    <w:rPr>
      <w:rFonts w:ascii="Times New Roman" w:eastAsia="宋体" w:hAnsi="Times New Roman" w:cs="Times New Roman"/>
      <w:kern w:val="0"/>
      <w:sz w:val="18"/>
      <w:szCs w:val="18"/>
    </w:rPr>
  </w:style>
  <w:style w:type="paragraph" w:styleId="2">
    <w:name w:val="List 2"/>
    <w:basedOn w:val="a"/>
    <w:unhideWhenUsed/>
    <w:rsid w:val="007A3A15"/>
    <w:pPr>
      <w:adjustRightInd/>
      <w:spacing w:line="240" w:lineRule="auto"/>
      <w:ind w:leftChars="200" w:left="100" w:hangingChars="200" w:hanging="200"/>
      <w:textAlignment w:val="auto"/>
    </w:pPr>
    <w:rPr>
      <w:kern w:val="2"/>
      <w:szCs w:val="24"/>
    </w:rPr>
  </w:style>
  <w:style w:type="paragraph" w:styleId="a4">
    <w:name w:val="footer"/>
    <w:basedOn w:val="a"/>
    <w:link w:val="Char0"/>
    <w:rsid w:val="00800070"/>
    <w:pPr>
      <w:tabs>
        <w:tab w:val="center" w:pos="4153"/>
        <w:tab w:val="right" w:pos="8306"/>
      </w:tabs>
      <w:adjustRightInd/>
      <w:snapToGrid w:val="0"/>
      <w:spacing w:line="240" w:lineRule="auto"/>
      <w:jc w:val="left"/>
      <w:textAlignment w:val="auto"/>
    </w:pPr>
    <w:rPr>
      <w:kern w:val="2"/>
      <w:sz w:val="18"/>
      <w:szCs w:val="18"/>
    </w:rPr>
  </w:style>
  <w:style w:type="character" w:customStyle="1" w:styleId="Char0">
    <w:name w:val="页脚 Char"/>
    <w:basedOn w:val="a0"/>
    <w:link w:val="a4"/>
    <w:rsid w:val="00800070"/>
    <w:rPr>
      <w:rFonts w:ascii="Times New Roman" w:eastAsia="宋体" w:hAnsi="Times New Roman" w:cs="Times New Roman"/>
      <w:sz w:val="18"/>
      <w:szCs w:val="18"/>
    </w:rPr>
  </w:style>
  <w:style w:type="character" w:styleId="a5">
    <w:name w:val="page number"/>
    <w:basedOn w:val="a0"/>
    <w:rsid w:val="00800070"/>
  </w:style>
  <w:style w:type="character" w:customStyle="1" w:styleId="Char1">
    <w:name w:val="题目说明 Char"/>
    <w:basedOn w:val="a0"/>
    <w:link w:val="a6"/>
    <w:locked/>
    <w:rsid w:val="00800070"/>
    <w:rPr>
      <w:rFonts w:ascii="方正书宋_GBK" w:eastAsia="方正书宋_GBK" w:hAnsi="Times New Roman"/>
      <w:szCs w:val="21"/>
    </w:rPr>
  </w:style>
  <w:style w:type="paragraph" w:customStyle="1" w:styleId="a6">
    <w:name w:val="题目说明"/>
    <w:basedOn w:val="a"/>
    <w:link w:val="Char1"/>
    <w:qFormat/>
    <w:rsid w:val="00800070"/>
    <w:pPr>
      <w:adjustRightInd/>
      <w:spacing w:line="380" w:lineRule="exact"/>
      <w:textAlignment w:val="auto"/>
    </w:pPr>
    <w:rPr>
      <w:rFonts w:ascii="方正书宋_GBK" w:eastAsia="方正书宋_GBK" w:cstheme="minorBidi"/>
      <w:kern w:val="2"/>
      <w:szCs w:val="21"/>
    </w:rPr>
  </w:style>
  <w:style w:type="character" w:customStyle="1" w:styleId="Char2">
    <w:name w:val="题目 Char"/>
    <w:basedOn w:val="a0"/>
    <w:link w:val="a7"/>
    <w:locked/>
    <w:rsid w:val="00800070"/>
    <w:rPr>
      <w:rFonts w:ascii="方正黑体_GBK" w:eastAsia="方正黑体_GBK" w:hAnsi="黑体"/>
      <w:szCs w:val="21"/>
    </w:rPr>
  </w:style>
  <w:style w:type="paragraph" w:customStyle="1" w:styleId="a7">
    <w:name w:val="题目"/>
    <w:basedOn w:val="a"/>
    <w:link w:val="Char2"/>
    <w:qFormat/>
    <w:rsid w:val="00800070"/>
    <w:pPr>
      <w:adjustRightInd/>
      <w:spacing w:line="320" w:lineRule="exact"/>
      <w:ind w:left="420" w:hangingChars="200" w:hanging="420"/>
      <w:textAlignment w:val="auto"/>
    </w:pPr>
    <w:rPr>
      <w:rFonts w:ascii="方正黑体_GBK" w:eastAsia="方正黑体_GBK" w:hAnsi="黑体" w:cstheme="minorBidi"/>
      <w:kern w:val="2"/>
      <w:szCs w:val="21"/>
    </w:rPr>
  </w:style>
  <w:style w:type="paragraph" w:styleId="a8">
    <w:name w:val="Normal (Web)"/>
    <w:aliases w:val="Normal (Web) Char,普通 (Web) Char,普通(Web) Char Char1,普通(Web) Char Char Char Char Char,普通(Web) Char Char Char,普通(网站)1 Char,普通 (Web)1 Char,普通(Web) Char Char Char Char Char Char Char Char Char1,普通(Web) Char Char Char Char Char Char Char Char,普通 (Web)"/>
    <w:basedOn w:val="a"/>
    <w:link w:val="Char3"/>
    <w:unhideWhenUsed/>
    <w:qFormat/>
    <w:rsid w:val="00A60864"/>
    <w:pPr>
      <w:widowControl/>
      <w:adjustRightInd/>
      <w:spacing w:before="100" w:beforeAutospacing="1" w:after="100" w:afterAutospacing="1" w:line="240" w:lineRule="auto"/>
      <w:jc w:val="left"/>
      <w:textAlignment w:val="auto"/>
    </w:pPr>
    <w:rPr>
      <w:rFonts w:ascii="宋体" w:hAnsi="宋体" w:cs="宋体"/>
      <w:sz w:val="24"/>
      <w:szCs w:val="24"/>
    </w:rPr>
  </w:style>
  <w:style w:type="paragraph" w:customStyle="1" w:styleId="reader-word-layerreader-word-s3-18">
    <w:name w:val="reader-word-layer reader-word-s3-18"/>
    <w:basedOn w:val="a"/>
    <w:rsid w:val="00A60864"/>
    <w:pPr>
      <w:widowControl/>
      <w:adjustRightInd/>
      <w:spacing w:before="100" w:beforeAutospacing="1" w:after="100" w:afterAutospacing="1" w:line="240" w:lineRule="auto"/>
      <w:jc w:val="left"/>
      <w:textAlignment w:val="auto"/>
    </w:pPr>
    <w:rPr>
      <w:rFonts w:ascii="宋体" w:hAnsi="宋体" w:cs="宋体"/>
      <w:sz w:val="24"/>
      <w:szCs w:val="24"/>
    </w:rPr>
  </w:style>
  <w:style w:type="paragraph" w:customStyle="1" w:styleId="reader-word-layerreader-word-s4-1">
    <w:name w:val="reader-word-layer reader-word-s4-1"/>
    <w:basedOn w:val="a"/>
    <w:rsid w:val="00A60864"/>
    <w:pPr>
      <w:widowControl/>
      <w:adjustRightInd/>
      <w:spacing w:before="100" w:beforeAutospacing="1" w:after="100" w:afterAutospacing="1" w:line="240" w:lineRule="auto"/>
      <w:jc w:val="left"/>
      <w:textAlignment w:val="auto"/>
    </w:pPr>
    <w:rPr>
      <w:rFonts w:ascii="宋体" w:hAnsi="宋体" w:cs="宋体"/>
      <w:sz w:val="24"/>
      <w:szCs w:val="24"/>
    </w:rPr>
  </w:style>
  <w:style w:type="character" w:customStyle="1" w:styleId="Char3">
    <w:name w:val="普通(网站) Char"/>
    <w:aliases w:val="普通(Web) Char Char Char Char Char Char Char Char Char Char,123 Char"/>
    <w:basedOn w:val="a0"/>
    <w:link w:val="a8"/>
    <w:locked/>
    <w:rsid w:val="00A60864"/>
    <w:rPr>
      <w:rFonts w:ascii="宋体" w:eastAsia="宋体" w:hAnsi="宋体" w:cs="宋体"/>
      <w:kern w:val="0"/>
      <w:sz w:val="24"/>
      <w:szCs w:val="24"/>
    </w:rPr>
  </w:style>
  <w:style w:type="character" w:customStyle="1" w:styleId="3Char">
    <w:name w:val="标题 3 Char"/>
    <w:basedOn w:val="a0"/>
    <w:link w:val="3"/>
    <w:rsid w:val="00D124E4"/>
    <w:rPr>
      <w:rFonts w:ascii="Times New Roman" w:eastAsia="宋体" w:hAnsi="Times New Roman" w:cs="Times New Roman"/>
      <w:b/>
      <w:bCs/>
      <w:sz w:val="32"/>
      <w:szCs w:val="32"/>
    </w:rPr>
  </w:style>
  <w:style w:type="paragraph" w:styleId="a9">
    <w:name w:val="Plain Text"/>
    <w:aliases w:val="标题1,普通文字 Char,纯文本 Char Char,普通文字, Char,标题1 Char Char,纯文本 Char1,纯文本 Char Char Char,纯文本 Char Char1, Char Char Char,Char Char Char,Char Char,Char,标题1 Char Char Char Char Char,纯文本 Char Char1 Char Char Char,游数的格式,Plain Te,游数的,Plain Text,普通"/>
    <w:basedOn w:val="a"/>
    <w:link w:val="Char20"/>
    <w:rsid w:val="00D124E4"/>
    <w:rPr>
      <w:rFonts w:ascii="宋体" w:hAnsi="Courier New" w:cs="Courier New"/>
      <w:szCs w:val="21"/>
    </w:rPr>
  </w:style>
  <w:style w:type="character" w:customStyle="1" w:styleId="Char4">
    <w:name w:val="纯文本 Char"/>
    <w:basedOn w:val="a0"/>
    <w:link w:val="a9"/>
    <w:uiPriority w:val="99"/>
    <w:semiHidden/>
    <w:rsid w:val="00D124E4"/>
    <w:rPr>
      <w:rFonts w:ascii="宋体" w:eastAsia="宋体" w:hAnsi="Courier New" w:cs="Courier New"/>
      <w:kern w:val="0"/>
      <w:szCs w:val="21"/>
    </w:rPr>
  </w:style>
  <w:style w:type="character" w:customStyle="1" w:styleId="Char20">
    <w:name w:val="纯文本 Char2"/>
    <w:aliases w:val="标题1 Char,普通文字 Char Char,纯文本 Char Char Char1,纯文本 Char Char2,普通文字 Char1, Char Char,标题1 Char Char Char,纯文本 Char1 Char,纯文本 Char Char Char Char,纯文本 Char Char1 Char, Char Char Char Char,Char Char Char Char,Char Char Char1,Char Char1,游数的格式 Char"/>
    <w:basedOn w:val="a0"/>
    <w:link w:val="a9"/>
    <w:rsid w:val="00D124E4"/>
    <w:rPr>
      <w:rFonts w:ascii="宋体" w:eastAsia="宋体" w:hAnsi="Courier New" w:cs="Courier New"/>
      <w:kern w:val="0"/>
      <w:szCs w:val="21"/>
    </w:rPr>
  </w:style>
  <w:style w:type="character" w:styleId="aa">
    <w:name w:val="Strong"/>
    <w:basedOn w:val="a0"/>
    <w:qFormat/>
    <w:rsid w:val="005C4F2C"/>
    <w:rPr>
      <w:b/>
      <w:bCs/>
    </w:rPr>
  </w:style>
  <w:style w:type="character" w:customStyle="1" w:styleId="CharChar">
    <w:name w:val="题目说明 Char Char"/>
    <w:basedOn w:val="a0"/>
    <w:rsid w:val="00E27301"/>
    <w:rPr>
      <w:rFonts w:ascii="方正书宋_GBK" w:eastAsia="方正书宋_GBK"/>
      <w:kern w:val="2"/>
      <w:sz w:val="21"/>
      <w:szCs w:val="21"/>
    </w:rPr>
  </w:style>
  <w:style w:type="paragraph" w:styleId="ab">
    <w:name w:val="List Paragraph"/>
    <w:basedOn w:val="a"/>
    <w:qFormat/>
    <w:rsid w:val="00E27301"/>
    <w:pPr>
      <w:adjustRightInd/>
      <w:spacing w:line="240" w:lineRule="auto"/>
      <w:ind w:firstLineChars="200" w:firstLine="420"/>
      <w:textAlignment w:val="auto"/>
    </w:pPr>
    <w:rPr>
      <w:kern w:val="2"/>
      <w:szCs w:val="24"/>
    </w:rPr>
  </w:style>
  <w:style w:type="paragraph" w:styleId="ac">
    <w:name w:val="No Spacing"/>
    <w:qFormat/>
    <w:rsid w:val="00E27301"/>
    <w:pPr>
      <w:widowControl w:val="0"/>
      <w:jc w:val="both"/>
    </w:pPr>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335</Words>
  <Characters>1914</Characters>
  <Application>Microsoft Office Word</Application>
  <DocSecurity>0</DocSecurity>
  <Lines>15</Lines>
  <Paragraphs>4</Paragraphs>
  <ScaleCrop>false</ScaleCrop>
  <Company>Lenovo</Company>
  <LinksUpToDate>false</LinksUpToDate>
  <CharactersWithSpaces>2245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shabowen</dc:creator>
  <cp:lastModifiedBy>shabowen</cp:lastModifiedBy>
  <cp:revision>2</cp:revision>
  <dcterms:created xsi:type="dcterms:W3CDTF">2014-01-26T07:19:00Z</dcterms:created>
  <dcterms:modified xsi:type="dcterms:W3CDTF">2014-01-26T07:19:00Z</dcterms:modified>
</cp:coreProperties>
</file>