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00C" w:rsidRDefault="0019600C" w:rsidP="0019600C">
      <w:pPr>
        <w:ind w:firstLineChars="700" w:firstLine="1680"/>
        <w:jc w:val="left"/>
        <w:rPr>
          <w:sz w:val="24"/>
        </w:rPr>
      </w:pPr>
      <w:r>
        <w:rPr>
          <w:sz w:val="24"/>
        </w:rPr>
        <w:t>2013—2014</w:t>
      </w:r>
      <w:r>
        <w:rPr>
          <w:rFonts w:hint="eastAsia"/>
          <w:sz w:val="24"/>
        </w:rPr>
        <w:t>学年度第一学期终结性检测</w:t>
      </w:r>
    </w:p>
    <w:p w:rsidR="0019600C" w:rsidRDefault="0019600C" w:rsidP="0019600C">
      <w:pPr>
        <w:ind w:firstLineChars="850" w:firstLine="2040"/>
        <w:jc w:val="left"/>
        <w:rPr>
          <w:rFonts w:ascii="黑体" w:eastAsia="黑体"/>
          <w:sz w:val="24"/>
        </w:rPr>
      </w:pPr>
      <w:r>
        <w:rPr>
          <w:rFonts w:ascii="黑体" w:eastAsia="黑体" w:hAnsi="宋体" w:hint="eastAsia"/>
          <w:sz w:val="24"/>
        </w:rPr>
        <w:t>九年级语文参考答案及评分标准</w:t>
      </w:r>
    </w:p>
    <w:p w:rsidR="0019600C" w:rsidRDefault="0019600C" w:rsidP="0019600C">
      <w:pPr>
        <w:ind w:firstLineChars="800" w:firstLine="1680"/>
        <w:jc w:val="center"/>
        <w:rPr>
          <w:rFonts w:ascii="宋体" w:hAnsi="宋体" w:hint="eastAsia"/>
          <w:szCs w:val="21"/>
        </w:rPr>
      </w:pPr>
      <w:r>
        <w:rPr>
          <w:rFonts w:ascii="宋体" w:hAnsi="宋体" w:hint="eastAsia"/>
          <w:szCs w:val="21"/>
        </w:rPr>
        <w:t xml:space="preserve">                                  2014. 1</w:t>
      </w:r>
    </w:p>
    <w:p w:rsidR="0019600C" w:rsidRDefault="0019600C" w:rsidP="0019600C">
      <w:pPr>
        <w:rPr>
          <w:rFonts w:ascii="黑体" w:eastAsia="黑体" w:hAnsi="宋体" w:hint="eastAsia"/>
          <w:szCs w:val="21"/>
        </w:rPr>
      </w:pPr>
      <w:r>
        <w:rPr>
          <w:rFonts w:ascii="黑体" w:eastAsia="黑体" w:hAnsi="宋体" w:hint="eastAsia"/>
          <w:szCs w:val="21"/>
        </w:rPr>
        <w:t>一、本题共12分。每小题2分</w:t>
      </w:r>
      <w:r>
        <w:rPr>
          <w:rFonts w:ascii="黑体" w:eastAsia="黑体" w:hint="eastAsia"/>
        </w:rPr>
        <w:t>。</w:t>
      </w:r>
    </w:p>
    <w:p w:rsidR="0019600C" w:rsidRDefault="0019600C" w:rsidP="0019600C">
      <w:pPr>
        <w:ind w:firstLineChars="200" w:firstLine="420"/>
        <w:rPr>
          <w:rFonts w:ascii="宋体" w:hAnsi="宋体" w:hint="eastAsia"/>
          <w:szCs w:val="21"/>
        </w:rPr>
      </w:pPr>
      <w:r>
        <w:rPr>
          <w:rFonts w:ascii="宋体" w:hAnsi="宋体" w:hint="eastAsia"/>
          <w:szCs w:val="21"/>
        </w:rPr>
        <w:t xml:space="preserve">1. C    2. </w:t>
      </w:r>
      <w:proofErr w:type="gramStart"/>
      <w:r>
        <w:rPr>
          <w:rFonts w:ascii="宋体" w:hAnsi="宋体" w:hint="eastAsia"/>
          <w:szCs w:val="21"/>
        </w:rPr>
        <w:t>B   3.</w:t>
      </w:r>
      <w:proofErr w:type="gramEnd"/>
      <w:r>
        <w:rPr>
          <w:rFonts w:ascii="宋体" w:hAnsi="宋体" w:hint="eastAsia"/>
          <w:szCs w:val="21"/>
        </w:rPr>
        <w:t xml:space="preserve"> </w:t>
      </w:r>
      <w:proofErr w:type="gramStart"/>
      <w:r>
        <w:rPr>
          <w:rFonts w:ascii="宋体" w:hAnsi="宋体" w:hint="eastAsia"/>
          <w:szCs w:val="21"/>
        </w:rPr>
        <w:t>A    4.</w:t>
      </w:r>
      <w:proofErr w:type="gramEnd"/>
      <w:r>
        <w:rPr>
          <w:rFonts w:ascii="宋体" w:hAnsi="宋体" w:hint="eastAsia"/>
          <w:szCs w:val="21"/>
        </w:rPr>
        <w:t xml:space="preserve"> </w:t>
      </w:r>
      <w:proofErr w:type="gramStart"/>
      <w:r>
        <w:rPr>
          <w:rFonts w:ascii="宋体" w:hAnsi="宋体" w:hint="eastAsia"/>
          <w:szCs w:val="21"/>
        </w:rPr>
        <w:t>D    5.</w:t>
      </w:r>
      <w:proofErr w:type="gramEnd"/>
      <w:r>
        <w:rPr>
          <w:rFonts w:ascii="宋体" w:hAnsi="宋体" w:hint="eastAsia"/>
          <w:szCs w:val="21"/>
        </w:rPr>
        <w:t xml:space="preserve"> </w:t>
      </w:r>
      <w:proofErr w:type="gramStart"/>
      <w:r>
        <w:rPr>
          <w:rFonts w:ascii="宋体" w:hAnsi="宋体" w:hint="eastAsia"/>
          <w:szCs w:val="21"/>
        </w:rPr>
        <w:t>B   6.</w:t>
      </w:r>
      <w:proofErr w:type="gramEnd"/>
      <w:r>
        <w:rPr>
          <w:rFonts w:ascii="宋体" w:hAnsi="宋体" w:hint="eastAsia"/>
          <w:szCs w:val="21"/>
        </w:rPr>
        <w:t xml:space="preserve"> C</w:t>
      </w:r>
    </w:p>
    <w:p w:rsidR="0019600C" w:rsidRDefault="0019600C" w:rsidP="0019600C">
      <w:pPr>
        <w:rPr>
          <w:rFonts w:ascii="黑体" w:eastAsia="黑体" w:hAnsi="宋体" w:hint="eastAsia"/>
          <w:szCs w:val="21"/>
        </w:rPr>
      </w:pPr>
      <w:r>
        <w:rPr>
          <w:rFonts w:ascii="黑体" w:eastAsia="黑体" w:hAnsi="宋体" w:hint="eastAsia"/>
          <w:szCs w:val="21"/>
        </w:rPr>
        <w:t>二、本题共8分</w:t>
      </w:r>
    </w:p>
    <w:p w:rsidR="0019600C" w:rsidRDefault="0019600C" w:rsidP="0019600C">
      <w:pPr>
        <w:rPr>
          <w:rFonts w:ascii="宋体" w:hAnsi="宋体" w:hint="eastAsia"/>
          <w:bCs/>
          <w:szCs w:val="21"/>
        </w:rPr>
      </w:pPr>
      <w:r>
        <w:rPr>
          <w:rFonts w:ascii="宋体" w:hAnsi="宋体" w:hint="eastAsia"/>
          <w:szCs w:val="21"/>
        </w:rPr>
        <w:t>7．答案：</w:t>
      </w:r>
      <w:r>
        <w:rPr>
          <w:rFonts w:ascii="宋体" w:hAnsi="宋体" w:hint="eastAsia"/>
          <w:bCs/>
          <w:szCs w:val="21"/>
        </w:rPr>
        <w:t>⑴八百里分麾下</w:t>
      </w:r>
      <w:proofErr w:type="gramStart"/>
      <w:r>
        <w:rPr>
          <w:rFonts w:ascii="宋体" w:hAnsi="宋体" w:hint="eastAsia"/>
          <w:bCs/>
          <w:szCs w:val="21"/>
        </w:rPr>
        <w:t>炙</w:t>
      </w:r>
      <w:proofErr w:type="gramEnd"/>
      <w:r>
        <w:rPr>
          <w:rFonts w:ascii="宋体" w:hAnsi="宋体" w:hint="eastAsia"/>
          <w:bCs/>
          <w:szCs w:val="21"/>
        </w:rPr>
        <w:t xml:space="preserve">       ⑵苟全性命于乱世，不求闻达于诸侯</w:t>
      </w:r>
    </w:p>
    <w:p w:rsidR="0019600C" w:rsidRDefault="0019600C" w:rsidP="0019600C">
      <w:pPr>
        <w:ind w:firstLineChars="450" w:firstLine="945"/>
        <w:rPr>
          <w:rFonts w:ascii="宋体" w:hAnsi="宋体" w:hint="eastAsia"/>
          <w:bCs/>
          <w:szCs w:val="21"/>
        </w:rPr>
      </w:pPr>
      <w:r>
        <w:rPr>
          <w:rFonts w:ascii="宋体" w:hAnsi="宋体" w:hint="eastAsia"/>
          <w:bCs/>
          <w:szCs w:val="21"/>
        </w:rPr>
        <w:t xml:space="preserve">⑶浊酒一杯家万里  </w:t>
      </w:r>
      <w:proofErr w:type="gramStart"/>
      <w:r>
        <w:rPr>
          <w:rFonts w:ascii="宋体" w:hAnsi="宋体" w:hint="eastAsia"/>
          <w:bCs/>
          <w:szCs w:val="21"/>
        </w:rPr>
        <w:t>燕然未勒归</w:t>
      </w:r>
      <w:proofErr w:type="gramEnd"/>
      <w:r>
        <w:rPr>
          <w:rFonts w:ascii="宋体" w:hAnsi="宋体" w:hint="eastAsia"/>
          <w:bCs/>
          <w:szCs w:val="21"/>
        </w:rPr>
        <w:t>无计</w:t>
      </w:r>
    </w:p>
    <w:p w:rsidR="0019600C" w:rsidRDefault="0019600C" w:rsidP="0019600C">
      <w:pPr>
        <w:ind w:firstLineChars="150" w:firstLine="315"/>
        <w:rPr>
          <w:rFonts w:ascii="宋体" w:hAnsi="宋体" w:hint="eastAsia"/>
          <w:szCs w:val="21"/>
        </w:rPr>
      </w:pPr>
      <w:r>
        <w:rPr>
          <w:rFonts w:ascii="宋体" w:hAnsi="宋体" w:hint="eastAsia"/>
          <w:szCs w:val="21"/>
        </w:rPr>
        <w:t>评分：本题共5分。每句1分，添字、漏字、写错字均不得分。</w:t>
      </w:r>
    </w:p>
    <w:p w:rsidR="0019600C" w:rsidRDefault="0019600C" w:rsidP="0019600C">
      <w:pPr>
        <w:spacing w:line="300" w:lineRule="auto"/>
        <w:ind w:left="441" w:hangingChars="210" w:hanging="441"/>
        <w:rPr>
          <w:rFonts w:ascii="黑体" w:eastAsia="黑体" w:hAnsi="宋体" w:hint="eastAsia"/>
          <w:bCs/>
          <w:szCs w:val="21"/>
        </w:rPr>
      </w:pPr>
      <w:r>
        <w:rPr>
          <w:rFonts w:ascii="宋体" w:hAnsi="宋体" w:hint="eastAsia"/>
        </w:rPr>
        <w:t>8．</w:t>
      </w:r>
      <w:r>
        <w:rPr>
          <w:rFonts w:ascii="宋体" w:hAnsi="宋体" w:hint="eastAsia"/>
          <w:szCs w:val="21"/>
        </w:rPr>
        <w:t xml:space="preserve">答案：诗歌  《诗经·国风·周南》  </w:t>
      </w:r>
      <w:proofErr w:type="gramStart"/>
      <w:r>
        <w:rPr>
          <w:rFonts w:ascii="Calibri" w:hAnsi="Calibri" w:hint="eastAsia"/>
          <w:szCs w:val="21"/>
        </w:rPr>
        <w:t>蒹葭</w:t>
      </w:r>
      <w:proofErr w:type="gramEnd"/>
      <w:r>
        <w:rPr>
          <w:rFonts w:ascii="Calibri" w:hAnsi="Calibri" w:hint="eastAsia"/>
          <w:szCs w:val="21"/>
        </w:rPr>
        <w:t>苍苍，白露为霜（此处填的诗句是兴的写法即可）</w:t>
      </w:r>
    </w:p>
    <w:p w:rsidR="0019600C" w:rsidRDefault="0019600C" w:rsidP="0019600C">
      <w:pPr>
        <w:tabs>
          <w:tab w:val="left" w:pos="180"/>
        </w:tabs>
        <w:ind w:right="57" w:firstLineChars="200" w:firstLine="420"/>
        <w:jc w:val="left"/>
        <w:rPr>
          <w:rFonts w:ascii="宋体" w:hAnsi="宋体" w:hint="eastAsia"/>
        </w:rPr>
      </w:pPr>
      <w:r>
        <w:rPr>
          <w:rFonts w:ascii="宋体" w:hAnsi="宋体" w:hint="eastAsia"/>
          <w:szCs w:val="21"/>
        </w:rPr>
        <w:t>评分：</w:t>
      </w:r>
      <w:r>
        <w:rPr>
          <w:rFonts w:ascii="宋体" w:hAnsi="宋体" w:hint="eastAsia"/>
        </w:rPr>
        <w:t>本题满分3分。每空写对给1分，有错别字不给分。</w:t>
      </w:r>
    </w:p>
    <w:p w:rsidR="0019600C" w:rsidRDefault="0019600C" w:rsidP="0019600C">
      <w:pPr>
        <w:ind w:left="420" w:hangingChars="200" w:hanging="420"/>
        <w:rPr>
          <w:rFonts w:ascii="黑体" w:eastAsia="黑体" w:hAnsi="黑体" w:hint="eastAsia"/>
        </w:rPr>
      </w:pPr>
      <w:r>
        <w:rPr>
          <w:rFonts w:ascii="黑体" w:eastAsia="黑体" w:hAnsi="黑体" w:hint="eastAsia"/>
        </w:rPr>
        <w:t>三、本题共10分</w:t>
      </w:r>
    </w:p>
    <w:p w:rsidR="0019600C" w:rsidRDefault="0019600C" w:rsidP="0019600C">
      <w:pPr>
        <w:rPr>
          <w:rFonts w:ascii="宋体" w:hAnsi="宋体" w:hint="eastAsia"/>
          <w:szCs w:val="21"/>
        </w:rPr>
      </w:pPr>
      <w:r>
        <w:rPr>
          <w:rFonts w:ascii="宋体" w:hAnsi="宋体" w:hint="eastAsia"/>
        </w:rPr>
        <w:t>9．答案：</w:t>
      </w:r>
      <w:r>
        <w:rPr>
          <w:rFonts w:ascii="宋体" w:hAnsi="宋体" w:hint="eastAsia"/>
          <w:szCs w:val="21"/>
        </w:rPr>
        <w:t xml:space="preserve">①绝大部分中学生阅读名著少   </w:t>
      </w:r>
      <w:r>
        <w:rPr>
          <w:rFonts w:ascii="宋体" w:hAnsi="宋体" w:cs="宋体-方正超大字符集" w:hint="eastAsia"/>
          <w:szCs w:val="21"/>
        </w:rPr>
        <w:t>②</w:t>
      </w:r>
      <w:r>
        <w:rPr>
          <w:rFonts w:ascii="宋体" w:hAnsi="宋体" w:hint="eastAsia"/>
          <w:szCs w:val="21"/>
        </w:rPr>
        <w:t xml:space="preserve">近六成学生只拥有5本以下名著书   </w:t>
      </w:r>
      <w:r>
        <w:rPr>
          <w:rFonts w:ascii="宋体" w:hAnsi="宋体" w:cs="宋体-方正超大字符集" w:hint="eastAsia"/>
          <w:szCs w:val="21"/>
        </w:rPr>
        <w:t>③</w:t>
      </w:r>
      <w:r>
        <w:rPr>
          <w:rFonts w:ascii="宋体" w:hAnsi="宋体" w:hint="eastAsia"/>
          <w:szCs w:val="21"/>
        </w:rPr>
        <w:t xml:space="preserve">超过半数的中学生认为有读名著的必要      </w:t>
      </w:r>
      <w:r>
        <w:rPr>
          <w:rFonts w:ascii="宋体" w:hAnsi="宋体" w:cs="宋体-方正超大字符集" w:hint="eastAsia"/>
          <w:szCs w:val="21"/>
        </w:rPr>
        <w:t>④超出半数的学生的阅读目的</w:t>
      </w:r>
      <w:r>
        <w:rPr>
          <w:rFonts w:ascii="宋体" w:hAnsi="宋体" w:hint="eastAsia"/>
          <w:szCs w:val="21"/>
        </w:rPr>
        <w:t>带有功利色彩（目的性）。</w:t>
      </w:r>
    </w:p>
    <w:p w:rsidR="0019600C" w:rsidRDefault="0019600C" w:rsidP="0019600C">
      <w:pPr>
        <w:ind w:firstLineChars="150" w:firstLine="315"/>
        <w:rPr>
          <w:rFonts w:ascii="宋体" w:hAnsi="宋体" w:cs="宋体-方正超大字符集" w:hint="eastAsia"/>
          <w:szCs w:val="21"/>
        </w:rPr>
      </w:pPr>
      <w:r>
        <w:rPr>
          <w:rFonts w:ascii="宋体" w:hAnsi="宋体" w:hint="eastAsia"/>
        </w:rPr>
        <w:t>评分：本题4分。每个要点1分。</w:t>
      </w:r>
    </w:p>
    <w:p w:rsidR="0019600C" w:rsidRDefault="0019600C" w:rsidP="0019600C">
      <w:pPr>
        <w:rPr>
          <w:rFonts w:hint="eastAsia"/>
          <w:b/>
          <w:szCs w:val="21"/>
        </w:rPr>
      </w:pPr>
      <w:r>
        <w:rPr>
          <w:rFonts w:ascii="宋体" w:hAnsi="宋体" w:hint="eastAsia"/>
          <w:szCs w:val="21"/>
        </w:rPr>
        <w:t>10.</w:t>
      </w:r>
      <w:r>
        <w:rPr>
          <w:szCs w:val="21"/>
        </w:rPr>
        <w:t xml:space="preserve"> </w:t>
      </w:r>
      <w:r>
        <w:rPr>
          <w:rFonts w:ascii="宋体" w:hAnsi="宋体" w:hint="eastAsia"/>
          <w:szCs w:val="21"/>
        </w:rPr>
        <w:t>答案示例：</w:t>
      </w:r>
      <w:r>
        <w:rPr>
          <w:rFonts w:hint="eastAsia"/>
          <w:szCs w:val="21"/>
        </w:rPr>
        <w:t>采取各种办法，丰富班级名著图书</w:t>
      </w:r>
      <w:r>
        <w:rPr>
          <w:szCs w:val="21"/>
        </w:rPr>
        <w:t xml:space="preserve"> </w:t>
      </w:r>
      <w:r>
        <w:rPr>
          <w:rFonts w:ascii="宋体" w:hAnsi="宋体" w:cs="宋体" w:hint="eastAsia"/>
          <w:szCs w:val="21"/>
        </w:rPr>
        <w:t xml:space="preserve">举行读名著征文比赛，创设读书氛围    </w:t>
      </w:r>
    </w:p>
    <w:p w:rsidR="0019600C" w:rsidRDefault="0019600C" w:rsidP="0019600C">
      <w:pPr>
        <w:ind w:firstLineChars="150" w:firstLine="315"/>
        <w:rPr>
          <w:rFonts w:ascii="宋体" w:hAnsi="宋体"/>
          <w:szCs w:val="21"/>
        </w:rPr>
      </w:pPr>
      <w:r>
        <w:rPr>
          <w:rFonts w:ascii="宋体" w:hAnsi="宋体" w:hint="eastAsia"/>
          <w:szCs w:val="21"/>
        </w:rPr>
        <w:t>评分：本题4分。每个要点2分。</w:t>
      </w:r>
    </w:p>
    <w:p w:rsidR="0019600C" w:rsidRDefault="0019600C" w:rsidP="0019600C">
      <w:pPr>
        <w:rPr>
          <w:rFonts w:ascii="宋体" w:hAnsi="宋体" w:hint="eastAsia"/>
          <w:szCs w:val="21"/>
        </w:rPr>
      </w:pPr>
      <w:r>
        <w:rPr>
          <w:rFonts w:ascii="宋体" w:hAnsi="宋体" w:hint="eastAsia"/>
          <w:szCs w:val="21"/>
        </w:rPr>
        <w:t>11.答案示例：房山区中学生读名著现状   及实施措施</w:t>
      </w:r>
    </w:p>
    <w:p w:rsidR="0019600C" w:rsidRDefault="0019600C" w:rsidP="0019600C">
      <w:pPr>
        <w:ind w:firstLineChars="150" w:firstLine="315"/>
        <w:rPr>
          <w:rFonts w:ascii="宋体" w:hAnsi="宋体" w:hint="eastAsia"/>
          <w:szCs w:val="21"/>
        </w:rPr>
      </w:pPr>
      <w:r>
        <w:rPr>
          <w:rFonts w:ascii="宋体" w:hAnsi="宋体" w:hint="eastAsia"/>
        </w:rPr>
        <w:t>评分：</w:t>
      </w:r>
      <w:r>
        <w:rPr>
          <w:rFonts w:ascii="宋体" w:hAnsi="宋体" w:hint="eastAsia"/>
          <w:szCs w:val="21"/>
        </w:rPr>
        <w:t>本题2分。每个要点1分。</w:t>
      </w:r>
    </w:p>
    <w:p w:rsidR="0019600C" w:rsidRDefault="0019600C" w:rsidP="0019600C">
      <w:pPr>
        <w:rPr>
          <w:rFonts w:ascii="黑体" w:eastAsia="黑体" w:hAnsi="黑体" w:hint="eastAsia"/>
          <w:bCs/>
          <w:szCs w:val="21"/>
        </w:rPr>
      </w:pPr>
      <w:r>
        <w:rPr>
          <w:rFonts w:ascii="黑体" w:eastAsia="黑体" w:hAnsi="黑体" w:hint="eastAsia"/>
          <w:szCs w:val="21"/>
        </w:rPr>
        <w:t>四、阅读《醉翁</w:t>
      </w:r>
      <w:r>
        <w:rPr>
          <w:rFonts w:ascii="黑体" w:eastAsia="黑体" w:hAnsi="黑体" w:hint="eastAsia"/>
          <w:noProof/>
          <w:szCs w:val="21"/>
        </w:rPr>
        <w:drawing>
          <wp:inline distT="0" distB="0" distL="0" distR="0">
            <wp:extent cx="9525" cy="28575"/>
            <wp:effectExtent l="19050" t="0" r="9525" b="0"/>
            <wp:docPr id="102" name="图片 1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9525" cy="28575"/>
                    </a:xfrm>
                    <a:prstGeom prst="rect">
                      <a:avLst/>
                    </a:prstGeom>
                    <a:noFill/>
                    <a:ln w="9525">
                      <a:noFill/>
                      <a:miter lim="800000"/>
                      <a:headEnd/>
                      <a:tailEnd/>
                    </a:ln>
                  </pic:spPr>
                </pic:pic>
              </a:graphicData>
            </a:graphic>
          </wp:inline>
        </w:drawing>
      </w:r>
      <w:r>
        <w:rPr>
          <w:rFonts w:ascii="黑体" w:eastAsia="黑体" w:hAnsi="黑体" w:hint="eastAsia"/>
          <w:szCs w:val="21"/>
        </w:rPr>
        <w:t>亭记》，完成第12-15题 。</w:t>
      </w:r>
      <w:r>
        <w:rPr>
          <w:rFonts w:ascii="黑体" w:eastAsia="黑体" w:hAnsi="黑体" w:hint="eastAsia"/>
          <w:bCs/>
          <w:szCs w:val="21"/>
        </w:rPr>
        <w:t>（10分）</w:t>
      </w:r>
    </w:p>
    <w:p w:rsidR="0019600C" w:rsidRDefault="0019600C" w:rsidP="0019600C">
      <w:pPr>
        <w:rPr>
          <w:rFonts w:ascii="宋体" w:hAnsi="宋体" w:hint="eastAsia"/>
          <w:szCs w:val="21"/>
        </w:rPr>
      </w:pPr>
      <w:r>
        <w:rPr>
          <w:rFonts w:ascii="宋体" w:hAnsi="宋体" w:hint="eastAsia"/>
          <w:szCs w:val="21"/>
        </w:rPr>
        <w:t>12. 答案：C             评分：本题2分。</w:t>
      </w:r>
    </w:p>
    <w:p w:rsidR="0019600C" w:rsidRDefault="0019600C" w:rsidP="0019600C">
      <w:pPr>
        <w:rPr>
          <w:rFonts w:ascii="宋体" w:hAnsi="宋体" w:hint="eastAsia"/>
          <w:szCs w:val="21"/>
        </w:rPr>
      </w:pPr>
      <w:r>
        <w:rPr>
          <w:rFonts w:ascii="宋体" w:hAnsi="宋体" w:hint="eastAsia"/>
          <w:szCs w:val="21"/>
        </w:rPr>
        <w:t>13. 答案： （1）命名，取名        （2）摆放</w:t>
      </w:r>
    </w:p>
    <w:p w:rsidR="0019600C" w:rsidRDefault="0019600C" w:rsidP="0019600C">
      <w:pPr>
        <w:ind w:firstLineChars="200" w:firstLine="420"/>
        <w:rPr>
          <w:rFonts w:ascii="宋体" w:hAnsi="宋体" w:hint="eastAsia"/>
          <w:szCs w:val="21"/>
        </w:rPr>
      </w:pPr>
      <w:r>
        <w:rPr>
          <w:rFonts w:ascii="宋体" w:hAnsi="宋体" w:hint="eastAsia"/>
          <w:szCs w:val="21"/>
        </w:rPr>
        <w:t>评分：本题共2分，每小题1分。</w:t>
      </w:r>
    </w:p>
    <w:p w:rsidR="0019600C" w:rsidRDefault="0019600C" w:rsidP="0019600C">
      <w:pPr>
        <w:rPr>
          <w:rFonts w:ascii="宋体" w:hAnsi="宋体" w:hint="eastAsia"/>
          <w:szCs w:val="21"/>
        </w:rPr>
      </w:pPr>
      <w:r>
        <w:rPr>
          <w:rFonts w:ascii="宋体" w:hAnsi="宋体" w:hint="eastAsia"/>
          <w:szCs w:val="21"/>
        </w:rPr>
        <w:t xml:space="preserve">14. 答案：（1）太阳出来后林间的雾气消散，云气聚拢，山谷就昏暗了。         </w:t>
      </w:r>
    </w:p>
    <w:p w:rsidR="0019600C" w:rsidRDefault="0019600C" w:rsidP="0019600C">
      <w:pPr>
        <w:ind w:firstLineChars="450" w:firstLine="945"/>
        <w:rPr>
          <w:rFonts w:ascii="宋体" w:hAnsi="宋体" w:hint="eastAsia"/>
          <w:szCs w:val="21"/>
        </w:rPr>
      </w:pPr>
      <w:r>
        <w:rPr>
          <w:rFonts w:ascii="宋体" w:hAnsi="宋体" w:hint="eastAsia"/>
          <w:szCs w:val="21"/>
        </w:rPr>
        <w:t>（2）</w:t>
      </w:r>
      <w:r>
        <w:rPr>
          <w:rFonts w:hint="eastAsia"/>
        </w:rPr>
        <w:t>老人小孩来来往往络绎不绝的，是滁州的百姓在郊游。</w:t>
      </w:r>
    </w:p>
    <w:p w:rsidR="0019600C" w:rsidRDefault="0019600C" w:rsidP="0019600C">
      <w:pPr>
        <w:ind w:leftChars="150" w:left="1050" w:hangingChars="350" w:hanging="735"/>
        <w:rPr>
          <w:rFonts w:ascii="宋体" w:hAnsi="宋体" w:hint="eastAsia"/>
          <w:szCs w:val="21"/>
        </w:rPr>
      </w:pPr>
      <w:r>
        <w:rPr>
          <w:rFonts w:ascii="宋体" w:hAnsi="宋体" w:hint="eastAsia"/>
          <w:szCs w:val="21"/>
        </w:rPr>
        <w:t xml:space="preserve"> 评分：本题共4分，每小题2分。“开”“暝”“</w:t>
      </w:r>
      <w:r>
        <w:rPr>
          <w:rFonts w:hint="eastAsia"/>
        </w:rPr>
        <w:t>伛偻提携”</w:t>
      </w:r>
      <w:r>
        <w:rPr>
          <w:rFonts w:ascii="宋体" w:hAnsi="宋体" w:hint="eastAsia"/>
          <w:szCs w:val="21"/>
        </w:rPr>
        <w:t>“者……也”翻译正确即可得分。</w:t>
      </w:r>
    </w:p>
    <w:p w:rsidR="0019600C" w:rsidRDefault="0019600C" w:rsidP="0019600C">
      <w:pPr>
        <w:rPr>
          <w:rFonts w:ascii="宋体" w:hAnsi="宋体" w:hint="eastAsia"/>
          <w:szCs w:val="21"/>
        </w:rPr>
      </w:pPr>
      <w:r>
        <w:rPr>
          <w:rFonts w:ascii="宋体" w:hAnsi="宋体" w:hint="eastAsia"/>
          <w:szCs w:val="21"/>
        </w:rPr>
        <w:t xml:space="preserve">15．答案：山水之乐   与民同乐  </w:t>
      </w:r>
    </w:p>
    <w:p w:rsidR="0019600C" w:rsidRDefault="0019600C" w:rsidP="0019600C">
      <w:pPr>
        <w:ind w:firstLineChars="150" w:firstLine="315"/>
        <w:rPr>
          <w:rFonts w:ascii="宋体" w:hAnsi="宋体" w:hint="eastAsia"/>
          <w:szCs w:val="21"/>
        </w:rPr>
      </w:pPr>
      <w:r>
        <w:rPr>
          <w:rFonts w:ascii="宋体" w:hAnsi="宋体" w:hint="eastAsia"/>
          <w:szCs w:val="21"/>
        </w:rPr>
        <w:t xml:space="preserve"> 评分：本题共2分，每空1分。</w:t>
      </w:r>
    </w:p>
    <w:p w:rsidR="0019600C" w:rsidRDefault="0019600C" w:rsidP="0019600C">
      <w:pPr>
        <w:widowControl/>
        <w:wordWrap w:val="0"/>
        <w:spacing w:line="330" w:lineRule="atLeast"/>
        <w:jc w:val="left"/>
        <w:rPr>
          <w:rFonts w:ascii="黑体" w:eastAsia="黑体" w:hAnsi="宋体" w:hint="eastAsia"/>
        </w:rPr>
      </w:pPr>
      <w:r>
        <w:rPr>
          <w:rFonts w:ascii="黑体" w:eastAsia="黑体" w:hAnsi="宋体" w:hint="eastAsia"/>
        </w:rPr>
        <w:t>五、现代文阅读（30分）</w:t>
      </w:r>
    </w:p>
    <w:p w:rsidR="0019600C" w:rsidRDefault="0019600C" w:rsidP="0019600C">
      <w:pPr>
        <w:widowControl/>
        <w:outlineLvl w:val="0"/>
        <w:rPr>
          <w:rFonts w:ascii="黑体" w:eastAsia="黑体" w:hAnsi="黑体" w:cs="Arial" w:hint="eastAsia"/>
          <w:szCs w:val="32"/>
        </w:rPr>
      </w:pPr>
      <w:r>
        <w:rPr>
          <w:rFonts w:ascii="黑体" w:eastAsia="黑体" w:hint="eastAsia"/>
          <w:bCs/>
        </w:rPr>
        <w:t>㈠</w:t>
      </w:r>
      <w:r>
        <w:rPr>
          <w:rFonts w:ascii="黑体" w:eastAsia="黑体" w:hAnsi="黑体" w:hint="eastAsia"/>
        </w:rPr>
        <w:t>阅读《</w:t>
      </w:r>
      <w:r>
        <w:rPr>
          <w:rFonts w:ascii="黑体" w:eastAsia="黑体" w:hAnsi="黑体" w:cs="Arial" w:hint="eastAsia"/>
          <w:szCs w:val="32"/>
        </w:rPr>
        <w:t>良心》，完成第16—18题。（15分）</w:t>
      </w:r>
    </w:p>
    <w:p w:rsidR="0019600C" w:rsidRDefault="0019600C" w:rsidP="0019600C">
      <w:pPr>
        <w:rPr>
          <w:rFonts w:ascii="宋体" w:hAnsi="宋体" w:hint="eastAsia"/>
          <w:color w:val="333333"/>
          <w:szCs w:val="21"/>
        </w:rPr>
      </w:pPr>
      <w:r>
        <w:rPr>
          <w:rFonts w:ascii="宋体" w:hAnsi="宋体" w:hint="eastAsia"/>
          <w:szCs w:val="21"/>
        </w:rPr>
        <w:t>16.</w:t>
      </w:r>
      <w:r>
        <w:rPr>
          <w:rFonts w:ascii="宋体" w:hAnsi="宋体" w:hint="eastAsia"/>
          <w:color w:val="333333"/>
          <w:szCs w:val="21"/>
        </w:rPr>
        <w:t xml:space="preserve"> 答案示例：</w:t>
      </w:r>
    </w:p>
    <w:p w:rsidR="0019600C" w:rsidRDefault="0019600C" w:rsidP="0019600C">
      <w:pPr>
        <w:ind w:firstLineChars="150" w:firstLine="315"/>
        <w:rPr>
          <w:rFonts w:ascii="宋体" w:hAnsi="宋体" w:hint="eastAsia"/>
          <w:color w:val="333333"/>
          <w:szCs w:val="21"/>
        </w:rPr>
      </w:pPr>
      <w:r>
        <w:rPr>
          <w:rFonts w:ascii="宋体" w:hAnsi="宋体" w:hint="eastAsia"/>
          <w:color w:val="333333"/>
          <w:szCs w:val="21"/>
        </w:rPr>
        <w:t>①大哥在手术单上谨慎签字</w:t>
      </w:r>
    </w:p>
    <w:p w:rsidR="0019600C" w:rsidRDefault="0019600C" w:rsidP="0019600C">
      <w:pPr>
        <w:ind w:firstLineChars="150" w:firstLine="315"/>
        <w:rPr>
          <w:rFonts w:ascii="宋体" w:hAnsi="宋体" w:hint="eastAsia"/>
          <w:color w:val="333333"/>
          <w:szCs w:val="21"/>
        </w:rPr>
      </w:pPr>
      <w:r>
        <w:rPr>
          <w:rFonts w:ascii="宋体" w:hAnsi="宋体" w:hint="eastAsia"/>
          <w:color w:val="333333"/>
          <w:szCs w:val="21"/>
        </w:rPr>
        <w:t xml:space="preserve">②不满  怨恨      ③父亲说出真相并嘱咐大哥照顾我    ④感动 激动（感激）  </w:t>
      </w:r>
    </w:p>
    <w:p w:rsidR="0019600C" w:rsidRDefault="0019600C" w:rsidP="0019600C">
      <w:pPr>
        <w:ind w:leftChars="67" w:left="141" w:firstLineChars="250" w:firstLine="525"/>
        <w:rPr>
          <w:rFonts w:ascii="宋体" w:hAnsi="宋体" w:hint="eastAsia"/>
          <w:color w:val="333333"/>
          <w:szCs w:val="21"/>
        </w:rPr>
      </w:pPr>
      <w:r>
        <w:rPr>
          <w:rFonts w:ascii="宋体" w:hAnsi="宋体" w:hint="eastAsia"/>
          <w:color w:val="000000"/>
        </w:rPr>
        <w:t>评分：</w:t>
      </w:r>
      <w:r>
        <w:rPr>
          <w:rFonts w:ascii="宋体" w:hAnsi="宋体" w:hint="eastAsia"/>
          <w:szCs w:val="21"/>
        </w:rPr>
        <w:t>本题4分。每个要点1分。</w:t>
      </w:r>
    </w:p>
    <w:p w:rsidR="0019600C" w:rsidRDefault="0019600C" w:rsidP="0019600C">
      <w:pPr>
        <w:rPr>
          <w:rFonts w:ascii="宋体" w:hAnsi="宋体" w:hint="eastAsia"/>
          <w:color w:val="333333"/>
          <w:szCs w:val="21"/>
        </w:rPr>
      </w:pPr>
      <w:r>
        <w:rPr>
          <w:rFonts w:ascii="宋体" w:hAnsi="宋体" w:hint="eastAsia"/>
          <w:color w:val="333333"/>
          <w:szCs w:val="21"/>
        </w:rPr>
        <w:t>17. 答案示例：</w:t>
      </w:r>
    </w:p>
    <w:p w:rsidR="0019600C" w:rsidRDefault="0019600C" w:rsidP="0019600C">
      <w:pPr>
        <w:ind w:firstLineChars="150" w:firstLine="315"/>
        <w:rPr>
          <w:rFonts w:hint="eastAsia"/>
        </w:rPr>
      </w:pPr>
      <w:r>
        <w:rPr>
          <w:rFonts w:hint="eastAsia"/>
        </w:rPr>
        <w:t>①“疼爱的目光”“久久</w:t>
      </w:r>
      <w:r>
        <w:rPr>
          <w:rFonts w:hint="eastAsia"/>
          <w:noProof/>
        </w:rPr>
        <w:drawing>
          <wp:inline distT="0" distB="0" distL="0" distR="0">
            <wp:extent cx="19050" cy="19050"/>
            <wp:effectExtent l="19050" t="0" r="0" b="0"/>
            <wp:docPr id="103" name="图片 1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地”“停”写出了父亲对没有安稳工作的我放心不下；②“溢出浑浊的泪珠”写出了父亲希望我能够理解他当年的做法，不要怨恨他。这些细节③写出了浓浓的父爱及④我对父爱的理解。</w:t>
      </w:r>
    </w:p>
    <w:p w:rsidR="0019600C" w:rsidRDefault="0019600C" w:rsidP="0019600C">
      <w:pPr>
        <w:ind w:leftChars="67" w:left="141" w:firstLineChars="100" w:firstLine="210"/>
        <w:rPr>
          <w:rFonts w:ascii="宋体" w:hAnsi="宋体"/>
          <w:szCs w:val="21"/>
        </w:rPr>
      </w:pPr>
      <w:r>
        <w:rPr>
          <w:rFonts w:ascii="宋体" w:hAnsi="宋体" w:hint="eastAsia"/>
          <w:szCs w:val="21"/>
        </w:rPr>
        <w:t>评分：本题4分。每个要点1分。</w:t>
      </w:r>
    </w:p>
    <w:p w:rsidR="0019600C" w:rsidRDefault="0019600C" w:rsidP="0019600C">
      <w:pPr>
        <w:rPr>
          <w:rFonts w:hint="eastAsia"/>
        </w:rPr>
      </w:pPr>
      <w:r>
        <w:rPr>
          <w:rFonts w:ascii="宋体" w:hAnsi="宋体" w:hint="eastAsia"/>
          <w:szCs w:val="21"/>
        </w:rPr>
        <w:t>18.</w:t>
      </w:r>
      <w:r>
        <w:t xml:space="preserve"> </w:t>
      </w:r>
      <w:r>
        <w:rPr>
          <w:rFonts w:ascii="宋体" w:hAnsi="宋体" w:cs="Arial" w:hint="eastAsia"/>
          <w:szCs w:val="21"/>
        </w:rPr>
        <w:t>答案示例1：当年家里穷，父亲让亲生儿子辍学上班，体现出对我的偏爱；我却因为赶上不包分配没找到工作，对父亲心生憎恨。父亲在生死之际，对我依然“不放心”充满疼惜</w:t>
      </w:r>
      <w:r>
        <w:rPr>
          <w:rFonts w:ascii="宋体" w:hAnsi="宋体" w:cs="Arial" w:hint="eastAsia"/>
          <w:szCs w:val="21"/>
        </w:rPr>
        <w:lastRenderedPageBreak/>
        <w:t>和自责；而我却冷血到“要回家睡觉”。文章在父亲和我对待彼此的态度形成鲜明对比，</w:t>
      </w:r>
      <w:r>
        <w:rPr>
          <w:rFonts w:ascii="宋体" w:hAnsi="宋体" w:cs="Arial" w:hint="eastAsia"/>
          <w:noProof/>
          <w:szCs w:val="21"/>
        </w:rPr>
        <w:drawing>
          <wp:inline distT="0" distB="0" distL="0" distR="0">
            <wp:extent cx="19050" cy="19050"/>
            <wp:effectExtent l="19050" t="0" r="0" b="0"/>
            <wp:docPr id="104" name="图片 10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Arial" w:hint="eastAsia"/>
          <w:szCs w:val="21"/>
        </w:rPr>
        <w:t>表现了父亲的博爱与善良，我的狭隘和冷漠，呼唤了良心</w:t>
      </w:r>
      <w:r>
        <w:rPr>
          <w:rFonts w:ascii="宋体" w:hAnsi="宋体" w:cs="Arial" w:hint="eastAsia"/>
          <w:noProof/>
          <w:szCs w:val="21"/>
        </w:rPr>
        <w:drawing>
          <wp:inline distT="0" distB="0" distL="0" distR="0">
            <wp:extent cx="19050" cy="19050"/>
            <wp:effectExtent l="19050" t="0" r="0" b="0"/>
            <wp:docPr id="105" name="图片 1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Arial" w:hint="eastAsia"/>
          <w:szCs w:val="21"/>
        </w:rPr>
        <w:t>的回归，突出了作品主题。</w:t>
      </w:r>
    </w:p>
    <w:p w:rsidR="0019600C" w:rsidRDefault="0019600C" w:rsidP="0019600C">
      <w:pPr>
        <w:ind w:firstLineChars="200" w:firstLine="420"/>
      </w:pPr>
      <w:r>
        <w:rPr>
          <w:rFonts w:ascii="宋体" w:hAnsi="宋体" w:hint="eastAsia"/>
          <w:szCs w:val="21"/>
        </w:rPr>
        <w:t>答案示例2：我对父亲当年的做法感到不满，大学毕业历尽艰辛毫无着落，我开始憎恨父亲；签字时，我表现的漠然、不耐烦。这与得知真相后，我震惊、羞愧、感激，一直守候到父亲手术结束，并亲自照顾父亲。我的情感、做法与前文形成对比，父亲的博大与我的狭隘、自私形成对比。通过对比，有力地揭示了小说主题：</w:t>
      </w:r>
      <w:r>
        <w:rPr>
          <w:rFonts w:hint="eastAsia"/>
        </w:rPr>
        <w:t>做一个读懂如山父爱的有良心的人。</w:t>
      </w:r>
    </w:p>
    <w:p w:rsidR="0019600C" w:rsidRDefault="0019600C" w:rsidP="0019600C">
      <w:pPr>
        <w:ind w:firstLineChars="200" w:firstLine="420"/>
      </w:pPr>
      <w:r>
        <w:rPr>
          <w:rFonts w:ascii="宋体" w:hAnsi="宋体" w:hint="eastAsia"/>
          <w:szCs w:val="21"/>
        </w:rPr>
        <w:t>答案示例3：</w:t>
      </w:r>
      <w:r>
        <w:rPr>
          <w:rFonts w:hint="eastAsia"/>
        </w:rPr>
        <w:t>签字时，大哥焦急、紧张；我却漠然、不耐烦。大哥辍学替代父亲，生活滋润；我大学毕业历尽辛酸毫无着落。对比中写出了我对父亲当年做法的不解、怨恨。得知真相后，父亲爱的博大与我的狭隘形成对比。我震惊羞愧、知恩图报，与前文怨恨父亲形成对比。运用对比推动了情节的发展，有力的揭示了小说主题：做一个读懂如山父爱的有良心的人。</w:t>
      </w:r>
    </w:p>
    <w:p w:rsidR="0019600C" w:rsidRDefault="0019600C" w:rsidP="0019600C">
      <w:pPr>
        <w:tabs>
          <w:tab w:val="left" w:pos="6634"/>
        </w:tabs>
        <w:ind w:firstLineChars="200" w:firstLine="420"/>
        <w:rPr>
          <w:rFonts w:ascii="黑体" w:eastAsia="黑体" w:hAnsi="宋体"/>
          <w:szCs w:val="21"/>
        </w:rPr>
      </w:pPr>
      <w:r>
        <w:rPr>
          <w:rFonts w:ascii="宋体" w:hAnsi="宋体" w:hint="eastAsia"/>
          <w:color w:val="333333"/>
          <w:szCs w:val="21"/>
        </w:rPr>
        <w:t>评分：本题共7分。</w:t>
      </w:r>
      <w:r>
        <w:rPr>
          <w:rFonts w:hint="eastAsia"/>
        </w:rPr>
        <w:t>找出对比</w:t>
      </w:r>
      <w:r>
        <w:t>3</w:t>
      </w:r>
      <w:r>
        <w:rPr>
          <w:rFonts w:hint="eastAsia"/>
        </w:rPr>
        <w:t>分；结合内容</w:t>
      </w:r>
      <w:r>
        <w:t>2</w:t>
      </w:r>
      <w:r>
        <w:rPr>
          <w:rFonts w:hint="eastAsia"/>
        </w:rPr>
        <w:t>分；明确主题</w:t>
      </w:r>
      <w:r>
        <w:t>1</w:t>
      </w:r>
      <w:r>
        <w:rPr>
          <w:rFonts w:hint="eastAsia"/>
        </w:rPr>
        <w:t>分；语言表达</w:t>
      </w:r>
      <w:r>
        <w:t>1</w:t>
      </w:r>
      <w:r>
        <w:rPr>
          <w:rFonts w:hint="eastAsia"/>
        </w:rPr>
        <w:t>分</w:t>
      </w:r>
      <w:r>
        <w:rPr>
          <w:rFonts w:ascii="宋体" w:hAnsi="宋体" w:hint="eastAsia"/>
          <w:color w:val="333333"/>
          <w:szCs w:val="21"/>
        </w:rPr>
        <w:t>。</w:t>
      </w:r>
    </w:p>
    <w:p w:rsidR="0019600C" w:rsidRDefault="0019600C" w:rsidP="0019600C">
      <w:pPr>
        <w:rPr>
          <w:rFonts w:ascii="黑体" w:eastAsia="黑体" w:hAnsi="宋体" w:hint="eastAsia"/>
        </w:rPr>
      </w:pPr>
      <w:r>
        <w:rPr>
          <w:rFonts w:ascii="黑体" w:eastAsia="黑体" w:hAnsi="宋体" w:hint="eastAsia"/>
          <w:szCs w:val="21"/>
        </w:rPr>
        <w:t>㈡</w:t>
      </w:r>
      <w:r>
        <w:rPr>
          <w:rFonts w:ascii="黑体" w:eastAsia="黑体" w:hAnsi="宋体" w:hint="eastAsia"/>
        </w:rPr>
        <w:t>阅读《恐惧是一种可以控制的情绪》，完成第19-20题。（8分）</w:t>
      </w:r>
    </w:p>
    <w:p w:rsidR="0019600C" w:rsidRDefault="0019600C" w:rsidP="0019600C">
      <w:pPr>
        <w:rPr>
          <w:rFonts w:ascii="宋体" w:hAnsi="宋体" w:hint="eastAsia"/>
          <w:szCs w:val="21"/>
        </w:rPr>
      </w:pPr>
      <w:r>
        <w:rPr>
          <w:rFonts w:ascii="宋体" w:hAnsi="宋体" w:hint="eastAsia"/>
        </w:rPr>
        <w:t>19．</w:t>
      </w:r>
      <w:r>
        <w:rPr>
          <w:rFonts w:ascii="宋体" w:hAnsi="宋体" w:hint="eastAsia"/>
          <w:szCs w:val="21"/>
        </w:rPr>
        <w:t>答案：什么是恐惧；恐惧的类型；恐惧产生的原因；如何</w:t>
      </w:r>
      <w:r>
        <w:rPr>
          <w:rFonts w:ascii="宋体" w:hAnsi="宋体" w:hint="eastAsia"/>
          <w:noProof/>
          <w:szCs w:val="21"/>
        </w:rPr>
        <w:drawing>
          <wp:inline distT="0" distB="0" distL="0" distR="0">
            <wp:extent cx="19050" cy="19050"/>
            <wp:effectExtent l="19050" t="0" r="0" b="0"/>
            <wp:docPr id="106" name="图片 1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Cs w:val="21"/>
        </w:rPr>
        <w:t>克服恐惧的心理。</w:t>
      </w:r>
    </w:p>
    <w:p w:rsidR="0019600C" w:rsidRDefault="0019600C" w:rsidP="0019600C">
      <w:pPr>
        <w:ind w:firstLineChars="200" w:firstLine="420"/>
        <w:rPr>
          <w:rFonts w:ascii="宋体" w:hAnsi="宋体" w:hint="eastAsia"/>
        </w:rPr>
      </w:pPr>
      <w:r>
        <w:rPr>
          <w:rFonts w:ascii="宋体" w:hAnsi="宋体" w:hint="eastAsia"/>
        </w:rPr>
        <w:t>评分：本题4分。每空1分。</w:t>
      </w:r>
    </w:p>
    <w:p w:rsidR="0019600C" w:rsidRDefault="0019600C" w:rsidP="0019600C">
      <w:pPr>
        <w:rPr>
          <w:rFonts w:hint="eastAsia"/>
          <w:szCs w:val="21"/>
        </w:rPr>
      </w:pPr>
      <w:r>
        <w:rPr>
          <w:rFonts w:ascii="宋体" w:hAnsi="宋体" w:hint="eastAsia"/>
        </w:rPr>
        <w:t>20．答案：</w:t>
      </w:r>
      <w:r>
        <w:rPr>
          <w:rFonts w:hint="eastAsia"/>
          <w:szCs w:val="21"/>
        </w:rPr>
        <w:t>社交恐惧症。（</w:t>
      </w:r>
      <w:r>
        <w:rPr>
          <w:szCs w:val="21"/>
        </w:rPr>
        <w:t>1</w:t>
      </w:r>
      <w:r>
        <w:rPr>
          <w:rFonts w:hint="eastAsia"/>
          <w:szCs w:val="21"/>
        </w:rPr>
        <w:t>分）</w:t>
      </w:r>
    </w:p>
    <w:p w:rsidR="0019600C" w:rsidRDefault="0019600C" w:rsidP="0019600C">
      <w:pPr>
        <w:ind w:firstLineChars="200" w:firstLine="420"/>
        <w:rPr>
          <w:szCs w:val="21"/>
        </w:rPr>
      </w:pPr>
      <w:r>
        <w:rPr>
          <w:rFonts w:hint="eastAsia"/>
          <w:szCs w:val="21"/>
        </w:rPr>
        <w:t>这种恐惧主要表现是因升学、转学或更换班级而焦虑，产生对学校环境的恐惧。张同学因长期生活在偏僻农村。开学后到父母打工所在城市上学而产生恐惧。可能来自于心灵的创伤，环境的影响，某个单纯的事件等。（</w:t>
      </w:r>
      <w:r>
        <w:rPr>
          <w:szCs w:val="21"/>
        </w:rPr>
        <w:t>1</w:t>
      </w:r>
      <w:r>
        <w:rPr>
          <w:rFonts w:hint="eastAsia"/>
          <w:szCs w:val="21"/>
        </w:rPr>
        <w:t>分）</w:t>
      </w:r>
    </w:p>
    <w:p w:rsidR="0019600C" w:rsidRDefault="0019600C" w:rsidP="0019600C">
      <w:pPr>
        <w:ind w:firstLineChars="200" w:firstLine="420"/>
        <w:rPr>
          <w:szCs w:val="21"/>
        </w:rPr>
      </w:pPr>
      <w:r>
        <w:rPr>
          <w:rFonts w:hint="eastAsia"/>
          <w:szCs w:val="21"/>
        </w:rPr>
        <w:t>增加对城市、学校、班级的了解，学习与人相处的方法，多与同学、老师、身边人接触交往。（</w:t>
      </w:r>
      <w:r>
        <w:rPr>
          <w:szCs w:val="21"/>
        </w:rPr>
        <w:t>2</w:t>
      </w:r>
      <w:r>
        <w:rPr>
          <w:rFonts w:hint="eastAsia"/>
          <w:szCs w:val="21"/>
        </w:rPr>
        <w:t>分）</w:t>
      </w:r>
    </w:p>
    <w:p w:rsidR="0019600C" w:rsidRDefault="0019600C" w:rsidP="0019600C">
      <w:pPr>
        <w:ind w:firstLineChars="200" w:firstLine="420"/>
        <w:rPr>
          <w:rFonts w:ascii="宋体" w:hAnsi="宋体"/>
        </w:rPr>
      </w:pPr>
      <w:r>
        <w:rPr>
          <w:rFonts w:ascii="宋体" w:hAnsi="宋体" w:hint="eastAsia"/>
        </w:rPr>
        <w:t>评分：本题4分。</w:t>
      </w:r>
    </w:p>
    <w:p w:rsidR="0019600C" w:rsidRDefault="0019600C" w:rsidP="0019600C">
      <w:pPr>
        <w:jc w:val="left"/>
        <w:rPr>
          <w:rFonts w:ascii="黑体" w:eastAsia="黑体" w:hAnsi="黑体" w:hint="eastAsia"/>
          <w:szCs w:val="21"/>
        </w:rPr>
      </w:pPr>
      <w:r>
        <w:rPr>
          <w:rFonts w:ascii="黑体" w:eastAsia="黑体" w:hAnsi="黑体" w:hint="eastAsia"/>
        </w:rPr>
        <w:t>㈢</w:t>
      </w:r>
      <w:r>
        <w:rPr>
          <w:rFonts w:ascii="黑体" w:eastAsia="黑体" w:hAnsi="黑体" w:hint="eastAsia"/>
          <w:szCs w:val="21"/>
        </w:rPr>
        <w:t>阅读《请让孩子输在起跑线上》，完成第21—23题。（共7分）</w:t>
      </w:r>
    </w:p>
    <w:p w:rsidR="0019600C" w:rsidRDefault="0019600C" w:rsidP="0019600C">
      <w:pPr>
        <w:jc w:val="left"/>
        <w:rPr>
          <w:rFonts w:ascii="宋体" w:hAnsi="宋体" w:hint="eastAsia"/>
        </w:rPr>
      </w:pPr>
      <w:r>
        <w:rPr>
          <w:rFonts w:ascii="宋体" w:hAnsi="宋体" w:hint="eastAsia"/>
        </w:rPr>
        <w:t>20．答案：</w:t>
      </w:r>
    </w:p>
    <w:p w:rsidR="0019600C" w:rsidRDefault="0019600C" w:rsidP="0019600C">
      <w:pPr>
        <w:ind w:firstLineChars="200" w:firstLine="420"/>
        <w:jc w:val="left"/>
        <w:rPr>
          <w:rFonts w:ascii="宋体" w:hAnsi="宋体" w:hint="eastAsia"/>
        </w:rPr>
      </w:pPr>
      <w:r>
        <w:rPr>
          <w:rFonts w:ascii="宋体" w:hAnsi="宋体" w:hint="eastAsia"/>
        </w:rPr>
        <w:t>人生之路漫长，保存实力，成年后才能有后劲；</w:t>
      </w:r>
    </w:p>
    <w:p w:rsidR="0019600C" w:rsidRDefault="0019600C" w:rsidP="0019600C">
      <w:pPr>
        <w:rPr>
          <w:rFonts w:ascii="宋体" w:hAnsi="宋体" w:hint="eastAsia"/>
        </w:rPr>
      </w:pPr>
      <w:r>
        <w:rPr>
          <w:rFonts w:ascii="宋体" w:hAnsi="宋体" w:hint="eastAsia"/>
        </w:rPr>
        <w:t xml:space="preserve">    儿童期</w:t>
      </w:r>
      <w:proofErr w:type="gramStart"/>
      <w:r>
        <w:rPr>
          <w:rFonts w:ascii="宋体" w:hAnsi="宋体" w:hint="eastAsia"/>
        </w:rPr>
        <w:t>晚接触</w:t>
      </w:r>
      <w:proofErr w:type="gramEnd"/>
      <w:r>
        <w:rPr>
          <w:rFonts w:ascii="宋体" w:hAnsi="宋体" w:hint="eastAsia"/>
        </w:rPr>
        <w:t>知识有助于贮存想象力，拥有想象力才能进行创造活动。</w:t>
      </w:r>
    </w:p>
    <w:p w:rsidR="0019600C" w:rsidRDefault="0019600C" w:rsidP="0019600C">
      <w:pPr>
        <w:rPr>
          <w:rFonts w:ascii="宋体" w:hAnsi="宋体" w:hint="eastAsia"/>
        </w:rPr>
      </w:pPr>
      <w:r>
        <w:rPr>
          <w:rFonts w:ascii="宋体" w:hAnsi="宋体" w:hint="eastAsia"/>
        </w:rPr>
        <w:t xml:space="preserve">    评分：本题2分。</w:t>
      </w:r>
    </w:p>
    <w:p w:rsidR="0019600C" w:rsidRDefault="0019600C" w:rsidP="0019600C">
      <w:pPr>
        <w:rPr>
          <w:rFonts w:ascii="宋体" w:hAnsi="宋体" w:hint="eastAsia"/>
        </w:rPr>
      </w:pPr>
      <w:r>
        <w:rPr>
          <w:rFonts w:ascii="宋体" w:hAnsi="宋体" w:hint="eastAsia"/>
        </w:rPr>
        <w:t>21．答案：避免超前学习，让儿童自然成长，这样的孩子才能健康发展，最终成才。</w:t>
      </w:r>
    </w:p>
    <w:p w:rsidR="0019600C" w:rsidRDefault="0019600C" w:rsidP="0019600C">
      <w:pPr>
        <w:ind w:firstLineChars="200" w:firstLine="420"/>
        <w:rPr>
          <w:rFonts w:ascii="宋体" w:hAnsi="宋体" w:hint="eastAsia"/>
        </w:rPr>
      </w:pPr>
      <w:r>
        <w:rPr>
          <w:rFonts w:ascii="宋体" w:hAnsi="宋体" w:hint="eastAsia"/>
        </w:rPr>
        <w:t>评分：本题2分。意思对即可，答“输在起跑线上，才能赢的人生”给1分。</w:t>
      </w:r>
    </w:p>
    <w:p w:rsidR="0019600C" w:rsidRDefault="0019600C" w:rsidP="0019600C">
      <w:pPr>
        <w:ind w:left="1470" w:hangingChars="700" w:hanging="1470"/>
        <w:rPr>
          <w:rFonts w:ascii="宋体" w:hAnsi="宋体" w:hint="eastAsia"/>
        </w:rPr>
      </w:pPr>
      <w:r>
        <w:rPr>
          <w:rFonts w:ascii="宋体" w:hAnsi="宋体" w:hint="eastAsia"/>
        </w:rPr>
        <w:t>22．答案示例：①不适合。②作者批判的是对儿童灌输知识过早、过量的行为和观点，③方仲永是神童，</w:t>
      </w:r>
      <w:r>
        <w:rPr>
          <w:rFonts w:ascii="宋体" w:hAnsi="宋体" w:hint="eastAsia"/>
          <w:noProof/>
        </w:rPr>
        <w:drawing>
          <wp:inline distT="0" distB="0" distL="0" distR="0">
            <wp:extent cx="19050" cy="19050"/>
            <wp:effectExtent l="19050" t="0" r="0" b="0"/>
            <wp:docPr id="107" name="图片 1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而他的天赋异</w:t>
      </w:r>
      <w:proofErr w:type="gramStart"/>
      <w:r>
        <w:rPr>
          <w:rFonts w:ascii="宋体" w:hAnsi="宋体" w:hint="eastAsia"/>
        </w:rPr>
        <w:t>禀</w:t>
      </w:r>
      <w:proofErr w:type="gramEnd"/>
      <w:r>
        <w:rPr>
          <w:rFonts w:ascii="宋体" w:hAnsi="宋体" w:hint="eastAsia"/>
        </w:rPr>
        <w:t>和最终不能成才都不是家人灌输知识造成的，不能证明避免超前学习，让孩子自然成长、健康发展的观点。</w:t>
      </w:r>
    </w:p>
    <w:p w:rsidR="0019600C" w:rsidRDefault="0019600C" w:rsidP="0019600C">
      <w:pPr>
        <w:ind w:firstLineChars="200" w:firstLine="420"/>
        <w:rPr>
          <w:rFonts w:ascii="宋体" w:hAnsi="宋体" w:hint="eastAsia"/>
        </w:rPr>
      </w:pPr>
      <w:r>
        <w:rPr>
          <w:rFonts w:ascii="宋体" w:hAnsi="宋体" w:hint="eastAsia"/>
        </w:rPr>
        <w:t xml:space="preserve">    评分：本题3分。每个要点1分。</w:t>
      </w:r>
    </w:p>
    <w:p w:rsidR="0019600C" w:rsidRDefault="0019600C" w:rsidP="0019600C">
      <w:pPr>
        <w:widowControl/>
        <w:wordWrap w:val="0"/>
        <w:spacing w:line="330" w:lineRule="atLeast"/>
        <w:jc w:val="left"/>
        <w:rPr>
          <w:rFonts w:ascii="黑体" w:eastAsia="黑体" w:hAnsi="宋体" w:hint="eastAsia"/>
          <w:szCs w:val="21"/>
        </w:rPr>
      </w:pPr>
      <w:r>
        <w:rPr>
          <w:rFonts w:ascii="黑体" w:eastAsia="黑体" w:hAnsi="宋体" w:hint="eastAsia"/>
          <w:szCs w:val="21"/>
        </w:rPr>
        <w:t>六、作文（40分）</w:t>
      </w:r>
    </w:p>
    <w:p w:rsidR="0019600C" w:rsidRDefault="0019600C" w:rsidP="0019600C">
      <w:pPr>
        <w:spacing w:line="240" w:lineRule="atLeast"/>
        <w:ind w:firstLineChars="1460" w:firstLine="3078"/>
        <w:rPr>
          <w:rFonts w:ascii="黑体" w:eastAsia="黑体" w:hAnsi="宋体" w:hint="eastAsia"/>
          <w:b/>
          <w:szCs w:val="21"/>
        </w:rPr>
      </w:pPr>
      <w:r>
        <w:rPr>
          <w:rFonts w:ascii="黑体" w:eastAsia="黑体" w:hAnsi="宋体" w:hint="eastAsia"/>
          <w:b/>
          <w:szCs w:val="21"/>
        </w:rPr>
        <w:t>作文评分标准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6"/>
        <w:gridCol w:w="3094"/>
        <w:gridCol w:w="1634"/>
        <w:gridCol w:w="236"/>
        <w:gridCol w:w="2037"/>
      </w:tblGrid>
      <w:tr w:rsidR="0019600C" w:rsidTr="007E0377">
        <w:trPr>
          <w:trHeight w:val="444"/>
        </w:trPr>
        <w:tc>
          <w:tcPr>
            <w:tcW w:w="1266" w:type="dxa"/>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ind w:left="840" w:hanging="420"/>
              <w:jc w:val="right"/>
              <w:rPr>
                <w:rFonts w:ascii="黑体" w:eastAsia="黑体" w:hAnsi="宋体"/>
                <w:szCs w:val="21"/>
              </w:rPr>
            </w:pPr>
            <w:r>
              <w:rPr>
                <w:rFonts w:ascii="黑体" w:eastAsia="黑体" w:hAnsi="宋体" w:hint="eastAsia"/>
                <w:szCs w:val="21"/>
              </w:rPr>
              <w:t>项目</w:t>
            </w:r>
          </w:p>
          <w:p w:rsidR="0019600C" w:rsidRDefault="0019600C" w:rsidP="007E0377">
            <w:pPr>
              <w:spacing w:line="240" w:lineRule="atLeast"/>
              <w:ind w:left="840" w:hanging="420"/>
              <w:rPr>
                <w:rFonts w:ascii="黑体" w:eastAsia="黑体" w:hAnsi="宋体"/>
                <w:szCs w:val="21"/>
              </w:rPr>
            </w:pPr>
            <w:r>
              <w:rPr>
                <w:rFonts w:ascii="黑体" w:eastAsia="黑体" w:hAnsi="宋体" w:hint="eastAsia"/>
                <w:szCs w:val="21"/>
              </w:rPr>
              <w:t>等级</w:t>
            </w:r>
          </w:p>
        </w:tc>
        <w:tc>
          <w:tcPr>
            <w:tcW w:w="3094" w:type="dxa"/>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ind w:left="840" w:hanging="420"/>
              <w:jc w:val="center"/>
              <w:rPr>
                <w:rFonts w:ascii="黑体" w:eastAsia="黑体" w:hAnsi="宋体"/>
                <w:szCs w:val="21"/>
              </w:rPr>
            </w:pPr>
            <w:r>
              <w:rPr>
                <w:rFonts w:ascii="黑体" w:eastAsia="黑体" w:hAnsi="宋体" w:hint="eastAsia"/>
                <w:szCs w:val="21"/>
              </w:rPr>
              <w:t>内容、表达（46分）</w:t>
            </w:r>
          </w:p>
        </w:tc>
        <w:tc>
          <w:tcPr>
            <w:tcW w:w="1634" w:type="dxa"/>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ind w:left="840" w:hanging="420"/>
              <w:jc w:val="center"/>
              <w:rPr>
                <w:rFonts w:ascii="黑体" w:eastAsia="黑体" w:hAnsi="宋体"/>
                <w:szCs w:val="21"/>
              </w:rPr>
            </w:pPr>
            <w:r>
              <w:rPr>
                <w:rFonts w:ascii="黑体" w:eastAsia="黑体" w:hAnsi="宋体" w:hint="eastAsia"/>
                <w:szCs w:val="21"/>
              </w:rPr>
              <w:t>说明</w:t>
            </w:r>
          </w:p>
        </w:tc>
        <w:tc>
          <w:tcPr>
            <w:tcW w:w="236" w:type="dxa"/>
            <w:vMerge w:val="restart"/>
            <w:tcBorders>
              <w:top w:val="single" w:sz="4" w:space="0" w:color="auto"/>
              <w:left w:val="single" w:sz="4" w:space="0" w:color="auto"/>
              <w:bottom w:val="single" w:sz="4" w:space="0" w:color="auto"/>
              <w:right w:val="single" w:sz="4" w:space="0" w:color="auto"/>
            </w:tcBorders>
            <w:vAlign w:val="center"/>
          </w:tcPr>
          <w:p w:rsidR="0019600C" w:rsidRDefault="0019600C" w:rsidP="007E0377">
            <w:pPr>
              <w:spacing w:line="240" w:lineRule="atLeast"/>
              <w:ind w:left="840" w:hanging="420"/>
              <w:jc w:val="center"/>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ind w:left="840" w:hanging="420"/>
              <w:jc w:val="center"/>
              <w:rPr>
                <w:rFonts w:ascii="黑体" w:eastAsia="黑体" w:hAnsi="宋体"/>
                <w:szCs w:val="21"/>
              </w:rPr>
            </w:pPr>
            <w:r>
              <w:rPr>
                <w:rFonts w:ascii="黑体" w:eastAsia="黑体" w:hAnsi="宋体" w:hint="eastAsia"/>
                <w:szCs w:val="21"/>
              </w:rPr>
              <w:t>书写(4分)</w:t>
            </w:r>
          </w:p>
        </w:tc>
      </w:tr>
      <w:tr w:rsidR="0019600C" w:rsidTr="007E0377">
        <w:tc>
          <w:tcPr>
            <w:tcW w:w="1266" w:type="dxa"/>
            <w:vMerge w:val="restart"/>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jc w:val="center"/>
              <w:rPr>
                <w:rFonts w:ascii="宋体" w:hAnsi="宋体"/>
                <w:szCs w:val="21"/>
              </w:rPr>
            </w:pPr>
            <w:r>
              <w:rPr>
                <w:rFonts w:ascii="宋体" w:hAnsi="宋体" w:hint="eastAsia"/>
                <w:szCs w:val="21"/>
              </w:rPr>
              <w:t>一类卷</w:t>
            </w:r>
          </w:p>
          <w:p w:rsidR="0019600C" w:rsidRDefault="0019600C" w:rsidP="007E0377">
            <w:pPr>
              <w:spacing w:line="240" w:lineRule="atLeast"/>
              <w:jc w:val="center"/>
              <w:rPr>
                <w:rFonts w:ascii="宋体" w:hAnsi="宋体"/>
                <w:szCs w:val="21"/>
              </w:rPr>
            </w:pPr>
            <w:r>
              <w:rPr>
                <w:rFonts w:ascii="宋体" w:hAnsi="宋体" w:hint="eastAsia"/>
                <w:szCs w:val="21"/>
              </w:rPr>
              <w:t>(50-43)</w:t>
            </w:r>
          </w:p>
        </w:tc>
        <w:tc>
          <w:tcPr>
            <w:tcW w:w="309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hint="eastAsia"/>
                <w:szCs w:val="21"/>
              </w:rPr>
            </w:pPr>
            <w:r>
              <w:rPr>
                <w:rFonts w:ascii="宋体" w:hAnsi="宋体" w:hint="eastAsia"/>
                <w:szCs w:val="21"/>
              </w:rPr>
              <w:t>要求：符合题意，内容具体，中心明确；条理清楚，结构合理；语言通顺，有2处以下语病。</w:t>
            </w:r>
          </w:p>
          <w:p w:rsidR="0019600C" w:rsidRDefault="0019600C" w:rsidP="007E0377">
            <w:pPr>
              <w:spacing w:line="240" w:lineRule="atLeast"/>
              <w:rPr>
                <w:rFonts w:ascii="宋体" w:hAnsi="宋体"/>
                <w:szCs w:val="21"/>
              </w:rPr>
            </w:pPr>
            <w:proofErr w:type="gramStart"/>
            <w:r>
              <w:rPr>
                <w:rFonts w:ascii="宋体" w:hAnsi="宋体" w:hint="eastAsia"/>
                <w:szCs w:val="21"/>
              </w:rPr>
              <w:t>赋分范围</w:t>
            </w:r>
            <w:proofErr w:type="gramEnd"/>
            <w:r>
              <w:rPr>
                <w:rFonts w:ascii="宋体" w:hAnsi="宋体" w:hint="eastAsia"/>
                <w:szCs w:val="21"/>
              </w:rPr>
              <w:t>：46分—39分</w:t>
            </w:r>
          </w:p>
        </w:tc>
        <w:tc>
          <w:tcPr>
            <w:tcW w:w="163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szCs w:val="21"/>
              </w:rPr>
            </w:pPr>
            <w:r>
              <w:rPr>
                <w:rFonts w:ascii="宋体" w:hAnsi="宋体" w:hint="eastAsia"/>
                <w:szCs w:val="21"/>
              </w:rPr>
              <w:t>以42分为基准分上下浮动，然后加书写项的得分。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ind w:left="840" w:hanging="420"/>
              <w:jc w:val="center"/>
              <w:rPr>
                <w:rFonts w:ascii="宋体" w:hAnsi="宋体"/>
                <w:szCs w:val="21"/>
              </w:rPr>
            </w:pPr>
            <w:r>
              <w:rPr>
                <w:rFonts w:ascii="宋体" w:hAnsi="宋体" w:hint="eastAsia"/>
                <w:szCs w:val="21"/>
              </w:rPr>
              <w:t>4分</w:t>
            </w:r>
          </w:p>
        </w:tc>
      </w:tr>
      <w:tr w:rsidR="0019600C" w:rsidTr="007E0377">
        <w:tc>
          <w:tcPr>
            <w:tcW w:w="126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309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163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rPr>
                <w:rFonts w:ascii="宋体" w:hAnsi="宋体"/>
                <w:szCs w:val="21"/>
              </w:rPr>
            </w:pPr>
            <w:r>
              <w:rPr>
                <w:rFonts w:ascii="宋体" w:hAnsi="宋体" w:hint="eastAsia"/>
                <w:szCs w:val="21"/>
              </w:rPr>
              <w:t>书写工整，标点正确，错别字2个以下，格式规范。</w:t>
            </w:r>
          </w:p>
        </w:tc>
      </w:tr>
      <w:tr w:rsidR="0019600C" w:rsidTr="007E0377">
        <w:tc>
          <w:tcPr>
            <w:tcW w:w="1266" w:type="dxa"/>
            <w:vMerge w:val="restart"/>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jc w:val="center"/>
              <w:rPr>
                <w:rFonts w:ascii="宋体" w:hAnsi="宋体"/>
                <w:szCs w:val="21"/>
              </w:rPr>
            </w:pPr>
            <w:r>
              <w:rPr>
                <w:rFonts w:ascii="宋体" w:hAnsi="宋体" w:hint="eastAsia"/>
                <w:szCs w:val="21"/>
              </w:rPr>
              <w:t>二类卷</w:t>
            </w:r>
          </w:p>
          <w:p w:rsidR="0019600C" w:rsidRDefault="0019600C" w:rsidP="007E0377">
            <w:pPr>
              <w:spacing w:line="240" w:lineRule="atLeast"/>
              <w:jc w:val="center"/>
              <w:rPr>
                <w:rFonts w:ascii="宋体" w:hAnsi="宋体"/>
                <w:szCs w:val="21"/>
              </w:rPr>
            </w:pPr>
            <w:r>
              <w:rPr>
                <w:rFonts w:ascii="宋体" w:hAnsi="宋体" w:hint="eastAsia"/>
                <w:szCs w:val="21"/>
              </w:rPr>
              <w:t>(4</w:t>
            </w:r>
            <w:r>
              <w:rPr>
                <w:rFonts w:ascii="宋体" w:hAnsi="宋体" w:hint="eastAsia"/>
                <w:noProof/>
                <w:szCs w:val="21"/>
              </w:rPr>
              <w:drawing>
                <wp:inline distT="0" distB="0" distL="0" distR="0">
                  <wp:extent cx="28575" cy="19050"/>
                  <wp:effectExtent l="19050" t="0" r="9525" b="0"/>
                  <wp:docPr id="108" name="图片 1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szCs w:val="21"/>
              </w:rPr>
              <w:t>2—37)</w:t>
            </w:r>
          </w:p>
        </w:tc>
        <w:tc>
          <w:tcPr>
            <w:tcW w:w="309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hint="eastAsia"/>
                <w:szCs w:val="21"/>
              </w:rPr>
            </w:pPr>
            <w:r>
              <w:rPr>
                <w:rFonts w:ascii="宋体" w:hAnsi="宋体" w:hint="eastAsia"/>
                <w:szCs w:val="21"/>
              </w:rPr>
              <w:t>要求：比较符合题意，内容比较</w:t>
            </w:r>
            <w:r>
              <w:rPr>
                <w:rFonts w:ascii="宋体" w:hAnsi="宋体" w:hint="eastAsia"/>
                <w:szCs w:val="21"/>
              </w:rPr>
              <w:lastRenderedPageBreak/>
              <w:t>具体，中心比较明确；条理比较清楚，结构比较合理；语言比较通顺，有3—4处语病。</w:t>
            </w:r>
          </w:p>
          <w:p w:rsidR="0019600C" w:rsidRDefault="0019600C" w:rsidP="007E0377">
            <w:pPr>
              <w:spacing w:line="240" w:lineRule="atLeast"/>
              <w:rPr>
                <w:rFonts w:ascii="宋体" w:hAnsi="宋体"/>
                <w:szCs w:val="21"/>
              </w:rPr>
            </w:pPr>
            <w:proofErr w:type="gramStart"/>
            <w:r>
              <w:rPr>
                <w:rFonts w:ascii="宋体" w:hAnsi="宋体" w:hint="eastAsia"/>
                <w:szCs w:val="21"/>
              </w:rPr>
              <w:t>赋分范围</w:t>
            </w:r>
            <w:proofErr w:type="gramEnd"/>
            <w:r>
              <w:rPr>
                <w:rFonts w:ascii="宋体" w:hAnsi="宋体" w:hint="eastAsia"/>
                <w:szCs w:val="21"/>
              </w:rPr>
              <w:t>：38分—33分</w:t>
            </w:r>
          </w:p>
        </w:tc>
        <w:tc>
          <w:tcPr>
            <w:tcW w:w="163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szCs w:val="21"/>
              </w:rPr>
            </w:pPr>
            <w:r>
              <w:rPr>
                <w:rFonts w:ascii="宋体" w:hAnsi="宋体" w:hint="eastAsia"/>
                <w:szCs w:val="21"/>
              </w:rPr>
              <w:t>以36分为基准</w:t>
            </w:r>
            <w:r>
              <w:rPr>
                <w:rFonts w:ascii="宋体" w:hAnsi="宋体" w:hint="eastAsia"/>
                <w:szCs w:val="21"/>
              </w:rPr>
              <w:lastRenderedPageBreak/>
              <w:t>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ind w:left="840" w:hanging="420"/>
              <w:jc w:val="center"/>
              <w:rPr>
                <w:rFonts w:ascii="宋体" w:hAnsi="宋体"/>
                <w:szCs w:val="21"/>
              </w:rPr>
            </w:pPr>
            <w:r>
              <w:rPr>
                <w:rFonts w:ascii="宋体" w:hAnsi="宋体" w:hint="eastAsia"/>
                <w:szCs w:val="21"/>
              </w:rPr>
              <w:t>3分</w:t>
            </w:r>
          </w:p>
        </w:tc>
      </w:tr>
      <w:tr w:rsidR="0019600C" w:rsidTr="007E0377">
        <w:tc>
          <w:tcPr>
            <w:tcW w:w="126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309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163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rPr>
                <w:rFonts w:ascii="宋体" w:hAnsi="宋体"/>
                <w:szCs w:val="21"/>
              </w:rPr>
            </w:pPr>
            <w:r>
              <w:rPr>
                <w:rFonts w:ascii="宋体" w:hAnsi="宋体" w:hint="eastAsia"/>
                <w:szCs w:val="21"/>
              </w:rPr>
              <w:t>书写工整，标点大体</w:t>
            </w:r>
            <w:r>
              <w:rPr>
                <w:rFonts w:ascii="宋体" w:hAnsi="宋体" w:hint="eastAsia"/>
                <w:szCs w:val="21"/>
              </w:rPr>
              <w:lastRenderedPageBreak/>
              <w:t>正确，错别字3—4个，格式规范。</w:t>
            </w:r>
          </w:p>
        </w:tc>
      </w:tr>
      <w:tr w:rsidR="0019600C" w:rsidTr="007E0377">
        <w:tc>
          <w:tcPr>
            <w:tcW w:w="1266" w:type="dxa"/>
            <w:vMerge w:val="restart"/>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jc w:val="center"/>
              <w:rPr>
                <w:rFonts w:ascii="宋体" w:hAnsi="宋体"/>
                <w:szCs w:val="21"/>
              </w:rPr>
            </w:pPr>
            <w:r>
              <w:rPr>
                <w:rFonts w:ascii="宋体" w:hAnsi="宋体" w:hint="eastAsia"/>
                <w:szCs w:val="21"/>
              </w:rPr>
              <w:lastRenderedPageBreak/>
              <w:t>三类卷</w:t>
            </w:r>
          </w:p>
          <w:p w:rsidR="0019600C" w:rsidRDefault="0019600C" w:rsidP="007E0377">
            <w:pPr>
              <w:spacing w:line="240" w:lineRule="atLeast"/>
              <w:jc w:val="center"/>
              <w:rPr>
                <w:rFonts w:ascii="宋体" w:hAnsi="宋体"/>
                <w:szCs w:val="21"/>
              </w:rPr>
            </w:pPr>
            <w:r>
              <w:rPr>
                <w:rFonts w:ascii="宋体" w:hAnsi="宋体" w:hint="eastAsia"/>
                <w:szCs w:val="21"/>
              </w:rPr>
              <w:t>(36—30)</w:t>
            </w:r>
          </w:p>
        </w:tc>
        <w:tc>
          <w:tcPr>
            <w:tcW w:w="309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hint="eastAsia"/>
                <w:szCs w:val="21"/>
              </w:rPr>
            </w:pPr>
            <w:r>
              <w:rPr>
                <w:rFonts w:ascii="宋体" w:hAnsi="宋体" w:hint="eastAsia"/>
                <w:szCs w:val="21"/>
              </w:rPr>
              <w:t>要求：基本符合题意，内容尚具体，中心基本明确；条理基本清楚，结构基本完整；语言基本通顺，有5—6处语病。</w:t>
            </w:r>
          </w:p>
          <w:p w:rsidR="0019600C" w:rsidRDefault="0019600C" w:rsidP="007E0377">
            <w:pPr>
              <w:spacing w:line="240" w:lineRule="atLeast"/>
              <w:rPr>
                <w:rFonts w:ascii="宋体" w:hAnsi="宋体"/>
                <w:szCs w:val="21"/>
              </w:rPr>
            </w:pPr>
            <w:proofErr w:type="gramStart"/>
            <w:r>
              <w:rPr>
                <w:rFonts w:ascii="宋体" w:hAnsi="宋体" w:hint="eastAsia"/>
                <w:szCs w:val="21"/>
              </w:rPr>
              <w:t>赋分范围</w:t>
            </w:r>
            <w:proofErr w:type="gramEnd"/>
            <w:r>
              <w:rPr>
                <w:rFonts w:ascii="宋体" w:hAnsi="宋体" w:hint="eastAsia"/>
                <w:szCs w:val="21"/>
              </w:rPr>
              <w:t>：32分—26分</w:t>
            </w:r>
          </w:p>
        </w:tc>
        <w:tc>
          <w:tcPr>
            <w:tcW w:w="163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szCs w:val="21"/>
              </w:rPr>
            </w:pPr>
            <w:r>
              <w:rPr>
                <w:rFonts w:ascii="宋体" w:hAnsi="宋体" w:hint="eastAsia"/>
                <w:szCs w:val="21"/>
              </w:rPr>
              <w:t>以29分为基准分上下浮动，然后加书写项的得分。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ind w:left="840" w:hanging="420"/>
              <w:jc w:val="center"/>
              <w:rPr>
                <w:rFonts w:ascii="宋体" w:hAnsi="宋体"/>
                <w:szCs w:val="21"/>
              </w:rPr>
            </w:pPr>
            <w:r>
              <w:rPr>
                <w:rFonts w:ascii="宋体" w:hAnsi="宋体" w:hint="eastAsia"/>
                <w:szCs w:val="21"/>
              </w:rPr>
              <w:t>2分</w:t>
            </w:r>
          </w:p>
        </w:tc>
      </w:tr>
      <w:tr w:rsidR="0019600C" w:rsidTr="007E0377">
        <w:trPr>
          <w:trHeight w:val="1669"/>
        </w:trPr>
        <w:tc>
          <w:tcPr>
            <w:tcW w:w="126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309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163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rPr>
                <w:rFonts w:ascii="宋体" w:hAnsi="宋体"/>
                <w:szCs w:val="21"/>
              </w:rPr>
            </w:pPr>
            <w:r>
              <w:rPr>
                <w:rFonts w:ascii="宋体" w:hAnsi="宋体" w:hint="eastAsia"/>
                <w:szCs w:val="21"/>
              </w:rPr>
              <w:t>字迹不够清楚，标点错误较多，错别字5—7个，格式大体规范</w:t>
            </w:r>
          </w:p>
        </w:tc>
      </w:tr>
      <w:tr w:rsidR="0019600C" w:rsidTr="007E0377">
        <w:tc>
          <w:tcPr>
            <w:tcW w:w="1266" w:type="dxa"/>
            <w:vMerge w:val="restart"/>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spacing w:line="240" w:lineRule="atLeast"/>
              <w:jc w:val="center"/>
              <w:rPr>
                <w:rFonts w:ascii="宋体" w:hAnsi="宋体"/>
                <w:szCs w:val="21"/>
              </w:rPr>
            </w:pPr>
            <w:r>
              <w:rPr>
                <w:rFonts w:ascii="宋体" w:hAnsi="宋体" w:hint="eastAsia"/>
                <w:szCs w:val="21"/>
              </w:rPr>
              <w:t>四类卷</w:t>
            </w:r>
          </w:p>
          <w:p w:rsidR="0019600C" w:rsidRDefault="0019600C" w:rsidP="007E0377">
            <w:pPr>
              <w:spacing w:line="240" w:lineRule="atLeast"/>
              <w:jc w:val="center"/>
              <w:rPr>
                <w:rFonts w:ascii="宋体" w:hAnsi="宋体"/>
                <w:szCs w:val="21"/>
              </w:rPr>
            </w:pPr>
            <w:r>
              <w:rPr>
                <w:rFonts w:ascii="宋体" w:hAnsi="宋体" w:hint="eastAsia"/>
                <w:szCs w:val="21"/>
              </w:rPr>
              <w:t>(29—0)</w:t>
            </w:r>
          </w:p>
        </w:tc>
        <w:tc>
          <w:tcPr>
            <w:tcW w:w="309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hint="eastAsia"/>
                <w:szCs w:val="21"/>
              </w:rPr>
            </w:pPr>
            <w:r>
              <w:rPr>
                <w:rFonts w:ascii="宋体" w:hAnsi="宋体" w:hint="eastAsia"/>
                <w:szCs w:val="21"/>
              </w:rPr>
              <w:t>要求：不符合题意，内容空洞，中心不明确；条理不清楚，结构不完整；语言不通顺，有7处以上语病。</w:t>
            </w:r>
          </w:p>
          <w:p w:rsidR="0019600C" w:rsidRDefault="0019600C" w:rsidP="007E0377">
            <w:pPr>
              <w:spacing w:line="240" w:lineRule="atLeast"/>
              <w:rPr>
                <w:rFonts w:ascii="宋体" w:hAnsi="宋体"/>
                <w:szCs w:val="21"/>
              </w:rPr>
            </w:pPr>
            <w:proofErr w:type="gramStart"/>
            <w:r>
              <w:rPr>
                <w:rFonts w:ascii="宋体" w:hAnsi="宋体" w:hint="eastAsia"/>
                <w:szCs w:val="21"/>
              </w:rPr>
              <w:t>赋分范围</w:t>
            </w:r>
            <w:proofErr w:type="gramEnd"/>
            <w:r>
              <w:rPr>
                <w:rFonts w:ascii="宋体" w:hAnsi="宋体" w:hint="eastAsia"/>
                <w:szCs w:val="21"/>
              </w:rPr>
              <w:t>：25分—0分</w:t>
            </w:r>
          </w:p>
        </w:tc>
        <w:tc>
          <w:tcPr>
            <w:tcW w:w="1634" w:type="dxa"/>
            <w:vMerge w:val="restart"/>
            <w:tcBorders>
              <w:top w:val="single" w:sz="4" w:space="0" w:color="auto"/>
              <w:left w:val="single" w:sz="4" w:space="0" w:color="auto"/>
              <w:bottom w:val="single" w:sz="4" w:space="0" w:color="auto"/>
              <w:right w:val="single" w:sz="4" w:space="0" w:color="auto"/>
            </w:tcBorders>
          </w:tcPr>
          <w:p w:rsidR="0019600C" w:rsidRDefault="0019600C" w:rsidP="007E0377">
            <w:pPr>
              <w:spacing w:line="240" w:lineRule="atLeast"/>
              <w:ind w:left="840" w:hanging="420"/>
              <w:rPr>
                <w:rFonts w:ascii="宋体" w:hAnsi="宋体"/>
                <w:szCs w:val="21"/>
              </w:rPr>
            </w:pPr>
          </w:p>
          <w:p w:rsidR="0019600C" w:rsidRDefault="0019600C" w:rsidP="007E0377">
            <w:pPr>
              <w:spacing w:line="240" w:lineRule="atLeast"/>
              <w:rPr>
                <w:rFonts w:ascii="宋体" w:hAnsi="宋体"/>
                <w:szCs w:val="21"/>
              </w:rPr>
            </w:pPr>
            <w:r>
              <w:rPr>
                <w:rFonts w:ascii="宋体" w:hAnsi="宋体" w:hint="eastAsia"/>
                <w:szCs w:val="21"/>
              </w:rPr>
              <w:t>以17分为基准分上下浮动，然后加书写项的得分。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ind w:left="840" w:hanging="420"/>
              <w:jc w:val="center"/>
              <w:rPr>
                <w:rFonts w:ascii="宋体" w:hAnsi="宋体"/>
                <w:szCs w:val="21"/>
              </w:rPr>
            </w:pPr>
            <w:r>
              <w:rPr>
                <w:rFonts w:ascii="宋体" w:hAnsi="宋体" w:hint="eastAsia"/>
                <w:szCs w:val="21"/>
              </w:rPr>
              <w:t>1—0分</w:t>
            </w:r>
          </w:p>
        </w:tc>
      </w:tr>
      <w:tr w:rsidR="0019600C" w:rsidTr="007E0377">
        <w:tc>
          <w:tcPr>
            <w:tcW w:w="126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309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1634"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宋体" w:hAnsi="宋体"/>
                <w:szCs w:val="21"/>
              </w:rPr>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9600C" w:rsidRDefault="0019600C" w:rsidP="007E0377">
            <w:pPr>
              <w:widowControl/>
              <w:jc w:val="left"/>
              <w:rPr>
                <w:rFonts w:ascii="黑体" w:eastAsia="黑体" w:hAnsi="宋体"/>
                <w:szCs w:val="21"/>
              </w:rPr>
            </w:pPr>
          </w:p>
        </w:tc>
        <w:tc>
          <w:tcPr>
            <w:tcW w:w="2037" w:type="dxa"/>
            <w:tcBorders>
              <w:top w:val="single" w:sz="4" w:space="0" w:color="auto"/>
              <w:left w:val="single" w:sz="4" w:space="0" w:color="auto"/>
              <w:bottom w:val="single" w:sz="4" w:space="0" w:color="auto"/>
              <w:right w:val="single" w:sz="4" w:space="0" w:color="auto"/>
            </w:tcBorders>
            <w:hideMark/>
          </w:tcPr>
          <w:p w:rsidR="0019600C" w:rsidRDefault="0019600C" w:rsidP="007E0377">
            <w:pPr>
              <w:spacing w:line="240" w:lineRule="atLeast"/>
              <w:rPr>
                <w:rFonts w:ascii="宋体" w:hAnsi="宋体"/>
                <w:szCs w:val="21"/>
              </w:rPr>
            </w:pPr>
            <w:r>
              <w:rPr>
                <w:rFonts w:ascii="宋体" w:hAnsi="宋体" w:hint="eastAsia"/>
                <w:szCs w:val="21"/>
              </w:rPr>
              <w:t>字迹潦草，难以辨认，标点错误很多，错别字8个以上，格式不规范。</w:t>
            </w:r>
          </w:p>
        </w:tc>
      </w:tr>
    </w:tbl>
    <w:p w:rsidR="0019600C" w:rsidRDefault="0019600C" w:rsidP="0019600C">
      <w:pPr>
        <w:spacing w:line="240" w:lineRule="atLeast"/>
        <w:rPr>
          <w:rFonts w:ascii="宋体" w:hAnsi="宋体" w:hint="eastAsia"/>
          <w:szCs w:val="21"/>
        </w:rPr>
      </w:pPr>
    </w:p>
    <w:p w:rsidR="0019600C" w:rsidRDefault="0019600C" w:rsidP="0019600C">
      <w:pPr>
        <w:spacing w:line="240" w:lineRule="atLeast"/>
        <w:rPr>
          <w:rFonts w:ascii="黑体" w:eastAsia="黑体" w:hint="eastAsia"/>
          <w:b/>
          <w:bCs/>
        </w:rPr>
      </w:pPr>
      <w:r>
        <w:rPr>
          <w:rFonts w:ascii="黑体" w:eastAsia="黑体" w:hint="eastAsia"/>
          <w:b/>
          <w:bCs/>
        </w:rPr>
        <w:t>评分说明:</w:t>
      </w:r>
    </w:p>
    <w:p w:rsidR="0019600C" w:rsidRDefault="0019600C" w:rsidP="0019600C">
      <w:pPr>
        <w:pStyle w:val="2"/>
        <w:tabs>
          <w:tab w:val="left" w:pos="5220"/>
        </w:tabs>
        <w:spacing w:line="300" w:lineRule="auto"/>
        <w:ind w:leftChars="0" w:left="210" w:hangingChars="100" w:hanging="210"/>
        <w:rPr>
          <w:rFonts w:ascii="宋体" w:hAnsi="宋体" w:hint="eastAsia"/>
          <w:bCs/>
        </w:rPr>
      </w:pPr>
      <w:r>
        <w:rPr>
          <w:rFonts w:ascii="宋体" w:hAnsi="宋体" w:hint="eastAsia"/>
          <w:bCs/>
        </w:rPr>
        <w:t>1.按</w:t>
      </w:r>
      <w:r>
        <w:rPr>
          <w:rFonts w:ascii="宋体" w:hAnsi="宋体" w:hint="eastAsia"/>
          <w:szCs w:val="21"/>
        </w:rPr>
        <w:t>内容、表达</w:t>
      </w:r>
      <w:r>
        <w:rPr>
          <w:rFonts w:ascii="宋体" w:hAnsi="宋体" w:hint="eastAsia"/>
          <w:bCs/>
        </w:rPr>
        <w:t>和书写两项分别评出分数，两项得分相加，即为作文的总得分。</w:t>
      </w:r>
    </w:p>
    <w:p w:rsidR="0019600C" w:rsidRDefault="0019600C" w:rsidP="0019600C">
      <w:pPr>
        <w:pStyle w:val="2"/>
        <w:spacing w:line="300" w:lineRule="auto"/>
        <w:ind w:leftChars="0" w:left="210" w:hangingChars="100" w:hanging="210"/>
        <w:rPr>
          <w:rFonts w:ascii="宋体" w:hAnsi="宋体" w:hint="eastAsia"/>
          <w:bCs/>
        </w:rPr>
      </w:pPr>
      <w:r>
        <w:rPr>
          <w:rFonts w:ascii="宋体" w:hAnsi="宋体" w:hint="eastAsia"/>
          <w:bCs/>
        </w:rPr>
        <w:t>2.字数不足600字，每少50</w:t>
      </w:r>
      <w:proofErr w:type="gramStart"/>
      <w:r>
        <w:rPr>
          <w:rFonts w:ascii="宋体" w:hAnsi="宋体" w:hint="eastAsia"/>
          <w:bCs/>
        </w:rPr>
        <w:t>字扣1分</w:t>
      </w:r>
      <w:proofErr w:type="gramEnd"/>
      <w:r>
        <w:rPr>
          <w:rFonts w:ascii="宋体" w:hAnsi="宋体" w:hint="eastAsia"/>
          <w:bCs/>
        </w:rPr>
        <w:t>，最多扣3分。</w:t>
      </w:r>
    </w:p>
    <w:p w:rsidR="0019600C" w:rsidRDefault="0019600C" w:rsidP="0019600C">
      <w:pPr>
        <w:pStyle w:val="2"/>
        <w:spacing w:line="300" w:lineRule="auto"/>
        <w:ind w:leftChars="0" w:left="210" w:hangingChars="100" w:hanging="210"/>
        <w:rPr>
          <w:rFonts w:ascii="宋体" w:hAnsi="宋体" w:hint="eastAsia"/>
          <w:bCs/>
        </w:rPr>
      </w:pPr>
      <w:r>
        <w:rPr>
          <w:rFonts w:ascii="宋体" w:hAnsi="宋体" w:hint="eastAsia"/>
          <w:bCs/>
        </w:rPr>
        <w:t>3.有草稿但未抄完的，应参考草稿评分，并</w:t>
      </w:r>
      <w:r>
        <w:rPr>
          <w:rFonts w:ascii="宋体" w:hAnsi="宋体" w:hint="eastAsia"/>
        </w:rPr>
        <w:t>从总得分中</w:t>
      </w:r>
      <w:r>
        <w:rPr>
          <w:rFonts w:ascii="宋体" w:hAnsi="宋体" w:hint="eastAsia"/>
          <w:bCs/>
        </w:rPr>
        <w:t>酌情扣1—5分。</w:t>
      </w:r>
    </w:p>
    <w:p w:rsidR="0019600C" w:rsidRDefault="0019600C" w:rsidP="0019600C">
      <w:pPr>
        <w:pStyle w:val="2"/>
        <w:spacing w:line="400" w:lineRule="exact"/>
        <w:ind w:leftChars="0" w:left="210" w:hangingChars="100" w:hanging="210"/>
        <w:rPr>
          <w:rFonts w:hint="eastAsia"/>
        </w:rPr>
      </w:pPr>
      <w:r>
        <w:rPr>
          <w:rFonts w:ascii="宋体" w:hAnsi="宋体" w:hint="eastAsia"/>
        </w:rPr>
        <w:t>4</w:t>
      </w:r>
      <w:r>
        <w:rPr>
          <w:rFonts w:ascii="宋体" w:hAnsi="宋体" w:hint="eastAsia"/>
          <w:bCs/>
        </w:rPr>
        <w:t>.</w:t>
      </w:r>
      <w:r>
        <w:rPr>
          <w:rFonts w:ascii="宋体" w:hAnsi="宋体" w:hint="eastAsia"/>
        </w:rPr>
        <w:t>作文没有题目的，从实际得分中扣2分。</w:t>
      </w:r>
    </w:p>
    <w:p w:rsidR="0019600C" w:rsidRDefault="0019600C" w:rsidP="0019600C">
      <w:pPr>
        <w:ind w:firstLineChars="100" w:firstLine="240"/>
        <w:rPr>
          <w:sz w:val="24"/>
        </w:rPr>
      </w:pPr>
    </w:p>
    <w:p w:rsidR="0019600C" w:rsidRDefault="0019600C" w:rsidP="0019600C">
      <w:pPr>
        <w:tabs>
          <w:tab w:val="left" w:pos="1080"/>
        </w:tabs>
        <w:ind w:leftChars="-85" w:left="1380" w:hangingChars="742" w:hanging="1558"/>
        <w:rPr>
          <w:rFonts w:ascii="宋体" w:hAnsi="宋体" w:hint="eastAsia"/>
        </w:rPr>
      </w:pPr>
    </w:p>
    <w:p w:rsidR="00CC360E" w:rsidRPr="0019600C" w:rsidRDefault="00CC360E" w:rsidP="0019600C"/>
    <w:sectPr w:rsidR="00CC360E" w:rsidRPr="0019600C" w:rsidSect="00331FF1">
      <w:footerReference w:type="even" r:id="rId8"/>
      <w:footerReference w:type="default" r:id="rId9"/>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方正超大字符集">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19600C"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19600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19600C"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19600C"/>
    <w:rsid w:val="003900DC"/>
    <w:rsid w:val="004348F3"/>
    <w:rsid w:val="005A5687"/>
    <w:rsid w:val="005C4F2C"/>
    <w:rsid w:val="00706F3F"/>
    <w:rsid w:val="00741BA3"/>
    <w:rsid w:val="007A3A15"/>
    <w:rsid w:val="00800070"/>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423</Words>
  <Characters>2413</Characters>
  <Application>Microsoft Office Word</Application>
  <DocSecurity>0</DocSecurity>
  <Lines>20</Lines>
  <Paragraphs>5</Paragraphs>
  <ScaleCrop>false</ScaleCrop>
  <Company>Lenovo</Company>
  <LinksUpToDate>false</LinksUpToDate>
  <CharactersWithSpaces>2831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2014-01-26T07:32:00Z</dcterms:created>
  <dcterms:modified xsi:type="dcterms:W3CDTF">2014-01-26T07:32:00Z</dcterms:modified>
</cp:coreProperties>
</file>