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3D0" w:rsidRDefault="00E613D0" w:rsidP="00E613D0">
      <w:pPr>
        <w:tabs>
          <w:tab w:val="left" w:pos="416"/>
          <w:tab w:val="left" w:pos="3990"/>
        </w:tabs>
        <w:jc w:val="center"/>
        <w:rPr>
          <w:rFonts w:hint="eastAsia"/>
          <w:b/>
          <w:sz w:val="32"/>
          <w:szCs w:val="28"/>
        </w:rPr>
      </w:pPr>
      <w:r w:rsidRPr="00DE0197">
        <w:rPr>
          <w:rFonts w:hint="eastAsia"/>
          <w:b/>
          <w:sz w:val="32"/>
          <w:szCs w:val="28"/>
        </w:rPr>
        <w:t>门头沟区</w:t>
      </w:r>
      <w:r>
        <w:rPr>
          <w:rFonts w:hint="eastAsia"/>
          <w:b/>
          <w:sz w:val="32"/>
          <w:szCs w:val="28"/>
        </w:rPr>
        <w:t>2013</w:t>
      </w:r>
      <w:r w:rsidRPr="00DE0197">
        <w:rPr>
          <w:b/>
          <w:sz w:val="32"/>
          <w:szCs w:val="28"/>
        </w:rPr>
        <w:t>—</w:t>
      </w:r>
      <w:r>
        <w:rPr>
          <w:rFonts w:hint="eastAsia"/>
          <w:b/>
          <w:sz w:val="32"/>
          <w:szCs w:val="28"/>
        </w:rPr>
        <w:t>2014</w:t>
      </w:r>
      <w:r w:rsidRPr="00DE0197">
        <w:rPr>
          <w:rFonts w:hint="eastAsia"/>
          <w:b/>
          <w:sz w:val="32"/>
          <w:szCs w:val="28"/>
        </w:rPr>
        <w:t>学年第一学期期末考试</w:t>
      </w:r>
    </w:p>
    <w:p w:rsidR="00E613D0" w:rsidRPr="00F14021" w:rsidRDefault="00E613D0" w:rsidP="00E613D0">
      <w:pPr>
        <w:tabs>
          <w:tab w:val="left" w:pos="416"/>
          <w:tab w:val="left" w:pos="3990"/>
        </w:tabs>
        <w:jc w:val="center"/>
        <w:rPr>
          <w:rFonts w:ascii="黑体" w:eastAsia="黑体" w:hint="eastAsia"/>
          <w:b/>
          <w:bCs/>
          <w:sz w:val="36"/>
          <w:szCs w:val="36"/>
        </w:rPr>
      </w:pPr>
      <w:r w:rsidRPr="00F14021">
        <w:rPr>
          <w:rFonts w:hint="eastAsia"/>
          <w:b/>
          <w:sz w:val="36"/>
          <w:szCs w:val="36"/>
        </w:rPr>
        <w:t>答</w:t>
      </w:r>
      <w:r>
        <w:rPr>
          <w:rFonts w:hint="eastAsia"/>
          <w:b/>
          <w:sz w:val="36"/>
          <w:szCs w:val="36"/>
        </w:rPr>
        <w:t xml:space="preserve"> </w:t>
      </w:r>
      <w:r w:rsidRPr="00F14021">
        <w:rPr>
          <w:rFonts w:hint="eastAsia"/>
          <w:b/>
          <w:sz w:val="36"/>
          <w:szCs w:val="36"/>
        </w:rPr>
        <w:t>案</w:t>
      </w:r>
      <w:r>
        <w:rPr>
          <w:rFonts w:hint="eastAsia"/>
          <w:b/>
          <w:sz w:val="36"/>
          <w:szCs w:val="36"/>
        </w:rPr>
        <w:t xml:space="preserve"> </w:t>
      </w:r>
      <w:r w:rsidRPr="00F14021">
        <w:rPr>
          <w:rFonts w:hint="eastAsia"/>
          <w:b/>
          <w:sz w:val="36"/>
          <w:szCs w:val="36"/>
        </w:rPr>
        <w:t>及</w:t>
      </w:r>
      <w:r>
        <w:rPr>
          <w:rFonts w:hint="eastAsia"/>
          <w:b/>
          <w:sz w:val="36"/>
          <w:szCs w:val="36"/>
        </w:rPr>
        <w:t xml:space="preserve"> </w:t>
      </w:r>
      <w:r w:rsidRPr="00F14021">
        <w:rPr>
          <w:rFonts w:hint="eastAsia"/>
          <w:b/>
          <w:sz w:val="36"/>
          <w:szCs w:val="36"/>
        </w:rPr>
        <w:t>评</w:t>
      </w:r>
      <w:r>
        <w:rPr>
          <w:rFonts w:hint="eastAsia"/>
          <w:b/>
          <w:sz w:val="36"/>
          <w:szCs w:val="36"/>
        </w:rPr>
        <w:t xml:space="preserve"> </w:t>
      </w:r>
      <w:r w:rsidRPr="00F14021">
        <w:rPr>
          <w:rFonts w:hint="eastAsia"/>
          <w:b/>
          <w:sz w:val="36"/>
          <w:szCs w:val="36"/>
        </w:rPr>
        <w:t>分</w:t>
      </w:r>
      <w:r>
        <w:rPr>
          <w:rFonts w:hint="eastAsia"/>
          <w:b/>
          <w:sz w:val="36"/>
          <w:szCs w:val="36"/>
        </w:rPr>
        <w:t xml:space="preserve"> </w:t>
      </w:r>
      <w:r w:rsidRPr="00F14021">
        <w:rPr>
          <w:rFonts w:hint="eastAsia"/>
          <w:b/>
          <w:sz w:val="36"/>
          <w:szCs w:val="36"/>
        </w:rPr>
        <w:t>标</w:t>
      </w:r>
      <w:r>
        <w:rPr>
          <w:rFonts w:hint="eastAsia"/>
          <w:b/>
          <w:sz w:val="36"/>
          <w:szCs w:val="36"/>
        </w:rPr>
        <w:t xml:space="preserve"> </w:t>
      </w:r>
      <w:r w:rsidRPr="00F14021">
        <w:rPr>
          <w:rFonts w:hint="eastAsia"/>
          <w:b/>
          <w:sz w:val="36"/>
          <w:szCs w:val="36"/>
        </w:rPr>
        <w:t>准</w:t>
      </w:r>
    </w:p>
    <w:p w:rsidR="00E613D0" w:rsidRDefault="00E613D0" w:rsidP="00E613D0">
      <w:pPr>
        <w:spacing w:line="360" w:lineRule="auto"/>
        <w:rPr>
          <w:rFonts w:hint="eastAsia"/>
        </w:rPr>
      </w:pPr>
      <w:r w:rsidRPr="00631D57">
        <w:rPr>
          <w:rFonts w:hint="eastAsia"/>
          <w:b/>
          <w:bCs/>
        </w:rPr>
        <w:t>一、</w:t>
      </w:r>
      <w:r>
        <w:rPr>
          <w:rFonts w:hint="eastAsia"/>
          <w:b/>
          <w:bCs/>
        </w:rPr>
        <w:t>选择题</w:t>
      </w:r>
      <w:r>
        <w:rPr>
          <w:rFonts w:hint="eastAsia"/>
        </w:rPr>
        <w:t>（共</w:t>
      </w:r>
      <w:r>
        <w:rPr>
          <w:rFonts w:hint="eastAsia"/>
        </w:rPr>
        <w:t>25</w:t>
      </w:r>
      <w:r>
        <w:rPr>
          <w:rFonts w:hint="eastAsia"/>
        </w:rPr>
        <w:t>分）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9"/>
        <w:gridCol w:w="365"/>
        <w:gridCol w:w="368"/>
        <w:gridCol w:w="365"/>
        <w:gridCol w:w="368"/>
        <w:gridCol w:w="368"/>
        <w:gridCol w:w="368"/>
        <w:gridCol w:w="366"/>
        <w:gridCol w:w="365"/>
        <w:gridCol w:w="368"/>
        <w:gridCol w:w="367"/>
        <w:gridCol w:w="368"/>
        <w:gridCol w:w="368"/>
        <w:gridCol w:w="368"/>
        <w:gridCol w:w="366"/>
        <w:gridCol w:w="368"/>
        <w:gridCol w:w="368"/>
        <w:gridCol w:w="366"/>
        <w:gridCol w:w="368"/>
        <w:gridCol w:w="367"/>
        <w:gridCol w:w="366"/>
        <w:gridCol w:w="368"/>
        <w:gridCol w:w="367"/>
        <w:gridCol w:w="368"/>
        <w:gridCol w:w="366"/>
        <w:gridCol w:w="368"/>
      </w:tblGrid>
      <w:tr w:rsidR="00E613D0" w:rsidTr="00247E9E">
        <w:trPr>
          <w:trHeight w:val="379"/>
        </w:trPr>
        <w:tc>
          <w:tcPr>
            <w:tcW w:w="589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题号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367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367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367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367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367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367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367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366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367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25</w:t>
            </w:r>
          </w:p>
        </w:tc>
      </w:tr>
      <w:tr w:rsidR="00E613D0" w:rsidTr="00247E9E">
        <w:tc>
          <w:tcPr>
            <w:tcW w:w="589" w:type="dxa"/>
          </w:tcPr>
          <w:p w:rsidR="00E613D0" w:rsidRPr="00631D57" w:rsidRDefault="00E613D0" w:rsidP="00247E9E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答案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7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7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7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7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7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7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7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6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7" w:type="dxa"/>
          </w:tcPr>
          <w:p w:rsidR="00E613D0" w:rsidRDefault="00E613D0" w:rsidP="00247E9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</w:tr>
    </w:tbl>
    <w:p w:rsidR="00E613D0" w:rsidRDefault="00E613D0" w:rsidP="00E613D0">
      <w:pPr>
        <w:spacing w:line="360" w:lineRule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pict>
          <v:rect id="_x0000_s1178" alt="学科网(www.zxxk.com)--教育资源门户，提供试卷、教案、课件、论文、素材及各类教学资源下载，还有大量而丰富的教学相关资讯！" style="position:absolute;left:0;text-align:left;margin-left:26.25pt;margin-top:19.95pt;width:451.8pt;height:153.75pt;z-index:251661312;mso-position-horizontal-relative:text;mso-position-vertical-relative:text" strokecolor="#c09">
            <v:textbox>
              <w:txbxContent>
                <w:p w:rsidR="00E613D0" w:rsidRPr="00992BBC" w:rsidRDefault="00E613D0" w:rsidP="00E613D0">
                  <w:pPr>
                    <w:spacing w:line="360" w:lineRule="auto"/>
                    <w:rPr>
                      <w:color w:val="000000"/>
                      <w:szCs w:val="21"/>
                      <w:lang w:val="pt-BR"/>
                    </w:rPr>
                  </w:pPr>
                  <w:r w:rsidRPr="00992BBC">
                    <w:rPr>
                      <w:rFonts w:hint="eastAsia"/>
                      <w:color w:val="000000"/>
                      <w:szCs w:val="21"/>
                      <w:lang w:val="pt-BR"/>
                    </w:rPr>
                    <w:t>26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．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(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7</w:t>
                  </w:r>
                  <w:r>
                    <w:rPr>
                      <w:color w:val="000000"/>
                      <w:szCs w:val="21"/>
                    </w:rPr>
                    <w:t>分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)</w:t>
                  </w:r>
                </w:p>
                <w:p w:rsidR="00E613D0" w:rsidRPr="003E56CD" w:rsidRDefault="00E613D0" w:rsidP="00E613D0">
                  <w:pPr>
                    <w:spacing w:line="480" w:lineRule="auto"/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</w:pP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1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）</w:t>
                  </w:r>
                  <w:r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>AC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 xml:space="preserve">    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2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 xml:space="preserve"> </w:t>
                  </w:r>
                  <w:r w:rsidRPr="003E56CD"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>乳化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</w:p>
                <w:p w:rsidR="00E613D0" w:rsidRDefault="00E613D0" w:rsidP="00E613D0">
                  <w:pPr>
                    <w:spacing w:line="480" w:lineRule="auto"/>
                    <w:rPr>
                      <w:rFonts w:hint="eastAsia"/>
                      <w:color w:val="000000"/>
                      <w:szCs w:val="21"/>
                      <w:lang w:val="pt-BR"/>
                    </w:rPr>
                  </w:pP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3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）</w:t>
                  </w:r>
                  <w:r w:rsidRPr="003E56CD">
                    <w:rPr>
                      <w:rFonts w:ascii="宋体" w:hAnsi="宋体"/>
                      <w:kern w:val="0"/>
                      <w:szCs w:val="21"/>
                      <w:u w:val="single"/>
                      <w:lang w:val="pt-BR"/>
                    </w:rPr>
                    <w:t>淀粉（糖类）、蛋白质</w:t>
                  </w:r>
                  <w:r w:rsidRPr="003E56CD">
                    <w:rPr>
                      <w:rFonts w:ascii="宋体" w:hAnsi="宋体" w:hint="eastAsia"/>
                      <w:kern w:val="0"/>
                      <w:szCs w:val="21"/>
                      <w:u w:val="single"/>
                      <w:lang w:val="pt-BR"/>
                    </w:rPr>
                    <w:t xml:space="preserve"> </w:t>
                  </w:r>
                  <w:r w:rsidRPr="00AA1C67">
                    <w:rPr>
                      <w:rFonts w:ascii="宋体" w:hAnsi="宋体" w:hint="eastAsia"/>
                      <w:kern w:val="0"/>
                      <w:szCs w:val="21"/>
                      <w:lang w:val="pt-BR"/>
                    </w:rPr>
                    <w:t xml:space="preserve">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 xml:space="preserve">      </w:t>
                  </w:r>
                  <w:r w:rsidRPr="003E56CD"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</w:t>
                  </w:r>
                  <w:r w:rsidRPr="003E56CD">
                    <w:rPr>
                      <w:rFonts w:ascii="宋体" w:hAnsi="宋体"/>
                      <w:kern w:val="0"/>
                      <w:szCs w:val="21"/>
                      <w:u w:val="single"/>
                      <w:lang w:val="pt-BR"/>
                    </w:rPr>
                    <w:t>元素</w:t>
                  </w:r>
                  <w:r w:rsidRPr="003E56CD">
                    <w:rPr>
                      <w:rFonts w:ascii="宋体" w:hAnsi="宋体" w:hint="eastAsia"/>
                      <w:kern w:val="0"/>
                      <w:szCs w:val="21"/>
                      <w:u w:val="single"/>
                      <w:lang w:val="pt-BR"/>
                    </w:rPr>
                    <w:t xml:space="preserve"> </w:t>
                  </w:r>
                </w:p>
                <w:p w:rsidR="00E613D0" w:rsidRPr="003E56CD" w:rsidRDefault="00E613D0" w:rsidP="00E613D0">
                  <w:pPr>
                    <w:spacing w:line="480" w:lineRule="auto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834333">
                    <w:rPr>
                      <w:color w:val="000000"/>
                      <w:lang w:val="pt-BR"/>
                    </w:rPr>
                    <w:t>（</w:t>
                  </w:r>
                  <w:r w:rsidRPr="00834333">
                    <w:rPr>
                      <w:color w:val="000000"/>
                      <w:lang w:val="pt-BR"/>
                    </w:rPr>
                    <w:t>4</w:t>
                  </w:r>
                  <w:r w:rsidRPr="00834333">
                    <w:rPr>
                      <w:color w:val="000000"/>
                      <w:lang w:val="pt-BR"/>
                    </w:rPr>
                    <w:t>）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>分子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</w:rPr>
                    <w:t>在不断运动</w:t>
                  </w:r>
                </w:p>
                <w:p w:rsidR="00E613D0" w:rsidRPr="00301423" w:rsidRDefault="00E613D0" w:rsidP="00E613D0">
                  <w:pPr>
                    <w:spacing w:line="480" w:lineRule="auto"/>
                    <w:rPr>
                      <w:rFonts w:hint="eastAsia"/>
                    </w:rPr>
                  </w:pP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5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）</w:t>
                  </w:r>
                  <w:r w:rsidRPr="003E56CD">
                    <w:rPr>
                      <w:rFonts w:ascii="宋体" w:hAnsi="宋体"/>
                      <w:kern w:val="0"/>
                      <w:szCs w:val="21"/>
                      <w:u w:val="single"/>
                      <w:lang w:val="pt-BR"/>
                    </w:rPr>
                    <w:t>佝偻病</w:t>
                  </w:r>
                  <w:r w:rsidRPr="003E56CD"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6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）</w:t>
                  </w:r>
                  <w:r w:rsidRPr="003E56CD">
                    <w:rPr>
                      <w:rFonts w:ascii="宋体" w:hAnsi="宋体"/>
                      <w:kern w:val="0"/>
                      <w:szCs w:val="21"/>
                      <w:u w:val="single"/>
                      <w:lang w:val="pt-BR"/>
                    </w:rPr>
                    <w:t>吸附</w:t>
                  </w:r>
                  <w:r w:rsidRPr="003E56CD">
                    <w:rPr>
                      <w:rFonts w:hint="eastAsia"/>
                      <w:u w:val="single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rFonts w:hint="eastAsia"/>
          <w:sz w:val="32"/>
          <w:szCs w:val="32"/>
          <w:lang w:val="en-US" w:eastAsia="zh-CN"/>
        </w:rPr>
        <w:pict>
          <v:rect id="_x0000_s1177" alt="学科网(www.zxxk.com)--教育资源门户，提供试卷、教案、课件、论文、素材及各类教学资源下载，还有大量而丰富的教学相关资讯！" style="position:absolute;left:0;text-align:left;margin-left:-.75pt;margin-top:19.95pt;width:27pt;height:559.8pt;z-index:251660288;mso-position-horizontal-relative:text;mso-position-vertical-relative:text" fillcolor="fuchsia" strokecolor="#f9c">
            <v:fill opacity="20971f"/>
            <v:textbox>
              <w:txbxContent>
                <w:p w:rsidR="00E613D0" w:rsidRDefault="00E613D0" w:rsidP="00E613D0">
                  <w:pPr>
                    <w:rPr>
                      <w:rFonts w:hint="eastAsia"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</w:rPr>
                  </w:pPr>
                </w:p>
                <w:p w:rsidR="00E613D0" w:rsidRPr="00F310B9" w:rsidRDefault="00E613D0" w:rsidP="00E613D0">
                  <w:pPr>
                    <w:rPr>
                      <w:rFonts w:ascii="宋体" w:hAnsi="宋体" w:hint="eastAsia"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二</w:t>
                  </w: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填</w:t>
                  </w: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空</w:t>
                  </w: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题</w:t>
                  </w:r>
                </w:p>
              </w:txbxContent>
            </v:textbox>
          </v:rect>
        </w:pict>
      </w:r>
      <w:r>
        <w:rPr>
          <w:rFonts w:hint="eastAsia"/>
          <w:b/>
          <w:bCs/>
        </w:rPr>
        <w:t>二、填空题</w:t>
      </w:r>
      <w:r>
        <w:rPr>
          <w:rFonts w:hint="eastAsia"/>
        </w:rPr>
        <w:t>（共</w:t>
      </w:r>
      <w:r>
        <w:rPr>
          <w:rFonts w:hint="eastAsia"/>
        </w:rPr>
        <w:t>30</w:t>
      </w:r>
      <w:r>
        <w:rPr>
          <w:rFonts w:hint="eastAsia"/>
        </w:rPr>
        <w:t>分）（每空</w:t>
      </w:r>
      <w:r>
        <w:rPr>
          <w:rFonts w:hint="eastAsia"/>
        </w:rPr>
        <w:t>1</w:t>
      </w:r>
      <w:r>
        <w:rPr>
          <w:rFonts w:hint="eastAsia"/>
        </w:rPr>
        <w:t>分）</w:t>
      </w: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  <w:r w:rsidRPr="00D401C8">
        <w:rPr>
          <w:rFonts w:hint="eastAsia"/>
          <w:color w:val="FFFFFF"/>
          <w:sz w:val="4"/>
          <w:szCs w:val="32"/>
        </w:rPr>
        <w:t>[</w:t>
      </w:r>
      <w:r w:rsidRPr="00D401C8">
        <w:rPr>
          <w:rFonts w:hint="eastAsia"/>
          <w:color w:val="FFFFFF"/>
          <w:sz w:val="4"/>
          <w:szCs w:val="32"/>
        </w:rPr>
        <w:t>来源</w:t>
      </w:r>
      <w:r w:rsidRPr="00D401C8">
        <w:rPr>
          <w:rFonts w:hint="eastAsia"/>
          <w:color w:val="FFFFFF"/>
          <w:sz w:val="4"/>
          <w:szCs w:val="32"/>
        </w:rPr>
        <w:t>:Z.xx.k.Com]</w:t>
      </w: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pict>
          <v:rect id="_x0000_s1179" alt="学科网(www.zxxk.com)--教育资源门户，提供试卷、教案、课件、论文、素材及各类教学资源下载，还有大量而丰富的教学相关资讯！" style="position:absolute;left:0;text-align:left;margin-left:26.25pt;margin-top:29.25pt;width:452.55pt;height:117pt;z-index:251662336" strokecolor="#c09">
            <v:textbox>
              <w:txbxContent>
                <w:p w:rsidR="00E613D0" w:rsidRPr="007E1381" w:rsidRDefault="00E613D0" w:rsidP="00E613D0">
                  <w:pPr>
                    <w:spacing w:line="360" w:lineRule="auto"/>
                    <w:rPr>
                      <w:rFonts w:hint="eastAsia"/>
                      <w:lang w:val="pt-BR"/>
                    </w:rPr>
                  </w:pPr>
                  <w:r w:rsidRPr="007E1381">
                    <w:rPr>
                      <w:rFonts w:hint="eastAsia"/>
                      <w:lang w:val="pt-BR"/>
                    </w:rPr>
                    <w:t>27</w:t>
                  </w:r>
                  <w:r w:rsidRPr="007E1381">
                    <w:rPr>
                      <w:rFonts w:hint="eastAsia"/>
                      <w:lang w:val="pt-BR"/>
                    </w:rPr>
                    <w:t>．（</w:t>
                  </w:r>
                  <w:r>
                    <w:rPr>
                      <w:rFonts w:hint="eastAsia"/>
                      <w:lang w:val="pt-BR"/>
                    </w:rPr>
                    <w:t>5</w:t>
                  </w:r>
                  <w:r>
                    <w:rPr>
                      <w:rFonts w:hint="eastAsia"/>
                    </w:rPr>
                    <w:t>分</w:t>
                  </w:r>
                  <w:r w:rsidRPr="007E1381">
                    <w:rPr>
                      <w:rFonts w:hint="eastAsia"/>
                      <w:lang w:val="pt-BR"/>
                    </w:rPr>
                    <w:t>）</w:t>
                  </w:r>
                </w:p>
                <w:p w:rsidR="00E613D0" w:rsidRPr="003E56CD" w:rsidRDefault="00E613D0" w:rsidP="00E613D0">
                  <w:pPr>
                    <w:adjustRightInd w:val="0"/>
                    <w:spacing w:line="480" w:lineRule="auto"/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</w:pPr>
                  <w:r w:rsidRPr="007E1381">
                    <w:rPr>
                      <w:rFonts w:hint="eastAsia"/>
                      <w:lang w:val="pt-BR"/>
                    </w:rPr>
                    <w:t>（</w:t>
                  </w:r>
                  <w:r w:rsidRPr="007E1381">
                    <w:rPr>
                      <w:rFonts w:hint="eastAsia"/>
                      <w:lang w:val="pt-BR"/>
                    </w:rPr>
                    <w:t>1</w:t>
                  </w:r>
                  <w:r w:rsidRPr="007E1381">
                    <w:rPr>
                      <w:rFonts w:hint="eastAsia"/>
                      <w:lang w:val="pt-BR"/>
                    </w:rPr>
                    <w:t>）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NO  H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O</w:t>
                  </w:r>
                  <w:r w:rsidRPr="00301423"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</w:t>
                  </w:r>
                  <w:r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 </w:t>
                  </w:r>
                  <w:r w:rsidRPr="004A2763"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</w:t>
                  </w:r>
                  <w:r w:rsidRPr="004A2763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四种</w:t>
                  </w:r>
                  <w:r w:rsidRPr="004A2763"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 </w:t>
                  </w:r>
                  <w:r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 </w:t>
                  </w:r>
                  <w:r w:rsidRPr="007E1381">
                    <w:rPr>
                      <w:rFonts w:hint="eastAsia"/>
                      <w:lang w:val="pt-BR"/>
                    </w:rPr>
                    <w:t>（</w:t>
                  </w:r>
                  <w:r w:rsidRPr="007E1381">
                    <w:rPr>
                      <w:rFonts w:hint="eastAsia"/>
                      <w:lang w:val="pt-BR"/>
                    </w:rPr>
                    <w:t>2</w:t>
                  </w:r>
                  <w:r w:rsidRPr="007E1381">
                    <w:rPr>
                      <w:rFonts w:hint="eastAsia"/>
                      <w:lang w:val="pt-BR"/>
                    </w:rPr>
                    <w:t>）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35：</w:t>
                  </w:r>
                  <w:r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27</w:t>
                  </w:r>
                </w:p>
                <w:p w:rsidR="00E613D0" w:rsidRPr="00AA1C67" w:rsidRDefault="00E613D0" w:rsidP="00E613D0">
                  <w:pPr>
                    <w:adjustRightInd w:val="0"/>
                    <w:spacing w:line="480" w:lineRule="auto"/>
                    <w:rPr>
                      <w:rFonts w:ascii="宋体" w:hAnsi="宋体" w:hint="eastAsia"/>
                      <w:szCs w:val="21"/>
                    </w:rPr>
                  </w:pP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3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）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>在化学变化中，分子可分，原子不可</w:t>
                  </w:r>
                  <w:r w:rsidRPr="00B96F6A">
                    <w:rPr>
                      <w:rFonts w:ascii="宋体" w:hAnsi="宋体" w:hint="eastAsia"/>
                      <w:szCs w:val="21"/>
                      <w:u w:val="single"/>
                    </w:rPr>
                    <w:t>分；化学反应前后原子的种类、数目不变</w:t>
                  </w:r>
                  <w:r w:rsidRPr="00B96F6A">
                    <w:rPr>
                      <w:rFonts w:ascii="宋体" w:hAnsi="宋体" w:hint="eastAsia"/>
                      <w:szCs w:val="21"/>
                    </w:rPr>
                    <w:t>（合理给分</w:t>
                  </w:r>
                  <w:r w:rsidRPr="00AA1C67">
                    <w:rPr>
                      <w:rFonts w:ascii="宋体" w:hAnsi="宋体" w:hint="eastAsia"/>
                      <w:szCs w:val="21"/>
                    </w:rPr>
                    <w:t>）</w:t>
                  </w:r>
                </w:p>
                <w:p w:rsidR="00E613D0" w:rsidRPr="00AA1C67" w:rsidRDefault="00E613D0" w:rsidP="00E613D0">
                  <w:pPr>
                    <w:adjustRightInd w:val="0"/>
                    <w:spacing w:line="480" w:lineRule="auto"/>
                    <w:rPr>
                      <w:rFonts w:ascii="宋体" w:hAnsi="宋体" w:hint="eastAsia"/>
                      <w:szCs w:val="21"/>
                    </w:rPr>
                  </w:pP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4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）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>4NH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3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+ 6NO == 5N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2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+ 6H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2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>O</w:t>
                  </w:r>
                </w:p>
                <w:p w:rsidR="00E613D0" w:rsidRPr="00C01F4E" w:rsidRDefault="00E613D0" w:rsidP="00E613D0">
                  <w:pPr>
                    <w:spacing w:line="480" w:lineRule="auto"/>
                    <w:rPr>
                      <w:rFonts w:hint="eastAsia"/>
                      <w:lang w:val="pt-BR"/>
                    </w:rPr>
                  </w:pPr>
                </w:p>
                <w:p w:rsidR="00E613D0" w:rsidRPr="00992BBC" w:rsidRDefault="00E613D0" w:rsidP="00E613D0">
                  <w:pPr>
                    <w:spacing w:line="360" w:lineRule="auto"/>
                    <w:rPr>
                      <w:rFonts w:hint="eastAsia"/>
                      <w:color w:val="000000"/>
                      <w:lang w:val="pt-BR"/>
                    </w:rPr>
                  </w:pPr>
                </w:p>
              </w:txbxContent>
            </v:textbox>
          </v:rect>
        </w:pict>
      </w: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  <w:r>
        <w:rPr>
          <w:sz w:val="32"/>
          <w:szCs w:val="32"/>
          <w:lang w:val="en-US" w:eastAsia="zh-CN"/>
        </w:rPr>
        <w:pict>
          <v:rect id="_x0000_s1180" alt="学科网(www.zxxk.com)--教育资源门户，提供试卷、教案、课件、论文、素材及各类教学资源下载，还有大量而丰富的教学相关资讯！" style="position:absolute;left:0;text-align:left;margin-left:26.25pt;margin-top:25.2pt;width:452.55pt;height:90.75pt;z-index:251663360" strokecolor="#c09">
            <v:textbox>
              <w:txbxContent>
                <w:p w:rsidR="00E613D0" w:rsidRDefault="00E613D0" w:rsidP="00E613D0">
                  <w:pPr>
                    <w:spacing w:line="360" w:lineRule="auto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28</w:t>
                  </w:r>
                  <w:r>
                    <w:rPr>
                      <w:rFonts w:hint="eastAsia"/>
                    </w:rPr>
                    <w:t>．（</w:t>
                  </w:r>
                  <w:r>
                    <w:rPr>
                      <w:rFonts w:hint="eastAsia"/>
                    </w:rPr>
                    <w:t>6</w:t>
                  </w:r>
                  <w:r>
                    <w:rPr>
                      <w:rFonts w:hint="eastAsia"/>
                    </w:rPr>
                    <w:t>分）</w:t>
                  </w:r>
                </w:p>
                <w:p w:rsidR="00E613D0" w:rsidRDefault="00E613D0" w:rsidP="00E613D0">
                  <w:pPr>
                    <w:spacing w:line="480" w:lineRule="auto"/>
                    <w:rPr>
                      <w:rFonts w:hint="eastAsia"/>
                      <w:color w:val="000000"/>
                      <w:szCs w:val="21"/>
                      <w:lang w:val="pt-BR"/>
                    </w:rPr>
                  </w:pPr>
                  <w:r>
                    <w:rPr>
                      <w:rFonts w:hint="eastAsia"/>
                    </w:rPr>
                    <w:t>（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）</w:t>
                  </w:r>
                  <w:r w:rsidRPr="003E56CD">
                    <w:rPr>
                      <w:rFonts w:hint="eastAsia"/>
                      <w:u w:val="single"/>
                    </w:rPr>
                    <w:t xml:space="preserve"> 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 xml:space="preserve">C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2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）</w:t>
                  </w:r>
                  <w:r w:rsidRPr="00AA1C67">
                    <w:rPr>
                      <w:rFonts w:ascii="宋体" w:hAnsi="宋体" w:hint="eastAsia"/>
                      <w:szCs w:val="21"/>
                      <w:u w:val="single"/>
                    </w:rPr>
                    <w:t>B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＞</w:t>
                  </w:r>
                  <w:r w:rsidRPr="00AA1C67">
                    <w:rPr>
                      <w:rFonts w:ascii="宋体" w:hAnsi="宋体" w:hint="eastAsia"/>
                      <w:szCs w:val="21"/>
                      <w:u w:val="single"/>
                    </w:rPr>
                    <w:t>A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=</w:t>
                  </w:r>
                  <w:r w:rsidRPr="00AA1C67">
                    <w:rPr>
                      <w:rFonts w:ascii="宋体" w:hAnsi="宋体" w:hint="eastAsia"/>
                      <w:szCs w:val="21"/>
                      <w:u w:val="single"/>
                    </w:rPr>
                    <w:t>C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（或</w:t>
                  </w:r>
                  <w:r w:rsidRPr="00AA1C67">
                    <w:rPr>
                      <w:rFonts w:ascii="宋体" w:hAnsi="宋体" w:hint="eastAsia"/>
                      <w:szCs w:val="21"/>
                      <w:u w:val="single"/>
                    </w:rPr>
                    <w:t>A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=</w:t>
                  </w:r>
                  <w:r w:rsidRPr="00AA1C67">
                    <w:rPr>
                      <w:rFonts w:ascii="宋体" w:hAnsi="宋体" w:hint="eastAsia"/>
                      <w:szCs w:val="21"/>
                      <w:u w:val="single"/>
                    </w:rPr>
                    <w:t>C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＜</w:t>
                  </w:r>
                  <w:r w:rsidRPr="00AA1C67">
                    <w:rPr>
                      <w:rFonts w:ascii="宋体" w:hAnsi="宋体" w:hint="eastAsia"/>
                      <w:szCs w:val="21"/>
                      <w:u w:val="single"/>
                    </w:rPr>
                    <w:t>B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）</w:t>
                  </w:r>
                  <w:r w:rsidRPr="003E56CD">
                    <w:rPr>
                      <w:rFonts w:ascii="宋体" w:hAnsi="宋体" w:hint="eastAsia"/>
                      <w:szCs w:val="21"/>
                    </w:rPr>
                    <w:t xml:space="preserve">   </w:t>
                  </w:r>
                  <w:r w:rsidRPr="00834333">
                    <w:rPr>
                      <w:color w:val="000000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lang w:val="pt-BR"/>
                    </w:rPr>
                    <w:t>3</w:t>
                  </w:r>
                  <w:r w:rsidRPr="00834333">
                    <w:rPr>
                      <w:color w:val="000000"/>
                      <w:lang w:val="pt-BR"/>
                    </w:rPr>
                    <w:t>）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1：2：3</w:t>
                  </w:r>
                </w:p>
                <w:p w:rsidR="00E613D0" w:rsidRPr="003E56CD" w:rsidRDefault="00E613D0" w:rsidP="00E613D0">
                  <w:pPr>
                    <w:pStyle w:val="p15"/>
                    <w:spacing w:line="480" w:lineRule="auto"/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</w:pP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4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）</w:t>
                  </w:r>
                  <w:r w:rsidRPr="003E56CD"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  <w:t>加溶质；降温；蒸发溶剂</w:t>
                  </w:r>
                  <w:r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  <w:t xml:space="preserve"> </w:t>
                  </w:r>
                  <w:r w:rsidRPr="003E56CD">
                    <w:rPr>
                      <w:rFonts w:ascii="宋体" w:hAnsi="宋体" w:hint="eastAsia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5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）</w:t>
                  </w:r>
                  <w:r w:rsidRPr="00AA1C67"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  <w:t>C</w:t>
                  </w:r>
                  <w:r w:rsidRPr="00AA1C67">
                    <w:rPr>
                      <w:rFonts w:ascii="宋体" w:hAnsi="宋体"/>
                      <w:sz w:val="21"/>
                      <w:szCs w:val="21"/>
                      <w:u w:val="single"/>
                    </w:rPr>
                    <w:t>＞</w:t>
                  </w:r>
                  <w:r w:rsidRPr="00AA1C67"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  <w:t>B</w:t>
                  </w:r>
                  <w:r w:rsidRPr="00AA1C67">
                    <w:rPr>
                      <w:rFonts w:ascii="宋体" w:hAnsi="宋体"/>
                      <w:sz w:val="21"/>
                      <w:szCs w:val="21"/>
                      <w:u w:val="single"/>
                    </w:rPr>
                    <w:t>＞</w:t>
                  </w:r>
                  <w:r w:rsidRPr="00AA1C67"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  <w:t>A</w:t>
                  </w:r>
                  <w:r w:rsidRPr="00AA1C67">
                    <w:rPr>
                      <w:rFonts w:ascii="宋体" w:hAnsi="宋体"/>
                      <w:sz w:val="21"/>
                      <w:szCs w:val="21"/>
                      <w:u w:val="single"/>
                    </w:rPr>
                    <w:t>（或</w:t>
                  </w:r>
                  <w:r w:rsidRPr="00AA1C67"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  <w:t>A</w:t>
                  </w:r>
                  <w:r w:rsidRPr="00AA1C67">
                    <w:rPr>
                      <w:rFonts w:ascii="宋体" w:hAnsi="宋体"/>
                      <w:sz w:val="21"/>
                      <w:szCs w:val="21"/>
                      <w:u w:val="single"/>
                    </w:rPr>
                    <w:t>＜</w:t>
                  </w:r>
                  <w:r w:rsidRPr="00AA1C67"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  <w:t>B</w:t>
                  </w:r>
                  <w:r w:rsidRPr="00AA1C67">
                    <w:rPr>
                      <w:rFonts w:ascii="宋体" w:hAnsi="宋体"/>
                      <w:sz w:val="21"/>
                      <w:szCs w:val="21"/>
                      <w:u w:val="single"/>
                    </w:rPr>
                    <w:t>＜</w:t>
                  </w:r>
                  <w:r w:rsidRPr="00AA1C67"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  <w:t>C</w:t>
                  </w:r>
                  <w:r w:rsidRPr="00AA1C67">
                    <w:rPr>
                      <w:rFonts w:ascii="宋体" w:hAnsi="宋体"/>
                      <w:sz w:val="21"/>
                      <w:szCs w:val="21"/>
                      <w:u w:val="single"/>
                    </w:rPr>
                    <w:t>）</w:t>
                  </w:r>
                  <w:r w:rsidRPr="003E56CD">
                    <w:rPr>
                      <w:rFonts w:ascii="宋体" w:hAnsi="宋体" w:hint="eastAsia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6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）</w:t>
                  </w:r>
                  <w:r w:rsidRPr="003E56CD">
                    <w:rPr>
                      <w:rFonts w:ascii="宋体" w:hAnsi="宋体" w:cs="宋体" w:hint="eastAsia"/>
                      <w:szCs w:val="21"/>
                      <w:u w:val="single"/>
                    </w:rPr>
                    <w:t>②③</w:t>
                  </w:r>
                </w:p>
              </w:txbxContent>
            </v:textbox>
          </v:rect>
        </w:pict>
      </w: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rFonts w:hint="eastAsia"/>
          <w:sz w:val="32"/>
          <w:szCs w:val="32"/>
        </w:rPr>
      </w:pPr>
    </w:p>
    <w:p w:rsidR="00E613D0" w:rsidRDefault="00E613D0" w:rsidP="00E613D0">
      <w:pPr>
        <w:rPr>
          <w:rFonts w:hint="eastAsia"/>
          <w:sz w:val="32"/>
          <w:szCs w:val="32"/>
        </w:rPr>
      </w:pPr>
      <w:r>
        <w:rPr>
          <w:sz w:val="32"/>
          <w:szCs w:val="32"/>
          <w:lang w:val="en-US" w:eastAsia="zh-CN"/>
        </w:rPr>
        <w:pict>
          <v:rect id="_x0000_s1181" alt="学科网(www.zxxk.com)--教育资源门户，提供试卷、教案、课件、论文、素材及各类教学资源下载，还有大量而丰富的教学相关资讯！" style="position:absolute;left:0;text-align:left;margin-left:25.5pt;margin-top:26.1pt;width:452.55pt;height:88.5pt;z-index:251664384" strokecolor="#c09">
            <v:textbox>
              <w:txbxContent>
                <w:p w:rsidR="00E613D0" w:rsidRDefault="00E613D0" w:rsidP="00E613D0">
                  <w:pPr>
                    <w:spacing w:line="360" w:lineRule="auto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29</w:t>
                  </w:r>
                  <w:r>
                    <w:rPr>
                      <w:rFonts w:hint="eastAsia"/>
                    </w:rPr>
                    <w:t>．（</w:t>
                  </w:r>
                  <w:r>
                    <w:rPr>
                      <w:rFonts w:hint="eastAsia"/>
                    </w:rPr>
                    <w:t>6</w:t>
                  </w:r>
                  <w:r>
                    <w:rPr>
                      <w:rFonts w:hint="eastAsia"/>
                    </w:rPr>
                    <w:t>分）</w:t>
                  </w:r>
                </w:p>
                <w:p w:rsidR="00E613D0" w:rsidRDefault="00E613D0" w:rsidP="00E613D0">
                  <w:pPr>
                    <w:spacing w:line="480" w:lineRule="auto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794E36">
                    <w:rPr>
                      <w:rFonts w:hint="eastAsia"/>
                      <w:lang w:val="pt-BR"/>
                    </w:rPr>
                    <w:t>（</w:t>
                  </w:r>
                  <w:r>
                    <w:rPr>
                      <w:rFonts w:hint="eastAsia"/>
                      <w:lang w:val="pt-BR"/>
                    </w:rPr>
                    <w:t>1</w:t>
                  </w:r>
                  <w:r w:rsidRPr="00794E36">
                    <w:rPr>
                      <w:rFonts w:hint="eastAsia"/>
                      <w:lang w:val="pt-BR"/>
                    </w:rPr>
                    <w:t>）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B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 xml:space="preserve">      </w:t>
                  </w:r>
                  <w:r w:rsidRPr="00AB5637">
                    <w:rPr>
                      <w:rFonts w:hint="eastAsia"/>
                      <w:color w:val="000000"/>
                    </w:rPr>
                    <w:t>（</w:t>
                  </w:r>
                  <w:r>
                    <w:rPr>
                      <w:rFonts w:hint="eastAsia"/>
                      <w:color w:val="000000"/>
                    </w:rPr>
                    <w:t>2</w:t>
                  </w:r>
                  <w:r w:rsidRPr="00AB5637">
                    <w:rPr>
                      <w:rFonts w:hint="eastAsia"/>
                      <w:color w:val="000000"/>
                    </w:rPr>
                    <w:t>）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水和氧气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 xml:space="preserve">       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喷漆</w:t>
                  </w:r>
                </w:p>
                <w:p w:rsidR="00E613D0" w:rsidRPr="008A7D80" w:rsidRDefault="00E613D0" w:rsidP="00E613D0">
                  <w:pPr>
                    <w:spacing w:line="440" w:lineRule="exact"/>
                    <w:rPr>
                      <w:rFonts w:hint="eastAsia"/>
                      <w:b/>
                      <w:bCs/>
                      <w:szCs w:val="21"/>
                      <w:u w:val="single"/>
                      <w:lang w:val="pt-BR"/>
                    </w:rPr>
                  </w:pPr>
                  <w:r>
                    <w:rPr>
                      <w:rFonts w:ascii="宋体" w:hAnsi="宋体" w:hint="eastAsia"/>
                      <w:szCs w:val="21"/>
                    </w:rPr>
                    <w:t>（3）</w:t>
                  </w:r>
                  <w:r w:rsidRPr="00B96F6A">
                    <w:rPr>
                      <w:rFonts w:ascii="宋体" w:hAnsi="宋体" w:hint="eastAsia"/>
                      <w:szCs w:val="21"/>
                      <w:u w:val="single"/>
                    </w:rPr>
                    <w:t xml:space="preserve">铁丝表面有红色物质析出 </w:t>
                  </w:r>
                  <w:r w:rsidRPr="00B96F6A">
                    <w:rPr>
                      <w:rFonts w:ascii="宋体" w:hAnsi="宋体" w:hint="eastAsia"/>
                      <w:szCs w:val="21"/>
                    </w:rPr>
                    <w:t xml:space="preserve">     </w:t>
                  </w:r>
                  <w:r w:rsidRPr="00B96F6A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Fe+CuSO</w:t>
                  </w:r>
                  <w:r w:rsidRPr="00B96F6A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4</w:t>
                  </w:r>
                  <w:r w:rsidRPr="00B96F6A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==Cu+FeSO</w:t>
                  </w:r>
                  <w:r w:rsidRPr="00B96F6A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4</w:t>
                  </w:r>
                  <w:r w:rsidRPr="00B96F6A">
                    <w:rPr>
                      <w:rFonts w:hint="eastAsia"/>
                      <w:b/>
                      <w:bCs/>
                      <w:szCs w:val="21"/>
                      <w:u w:val="single"/>
                      <w:lang w:val="pt-BR"/>
                    </w:rPr>
                    <w:t xml:space="preserve"> </w:t>
                  </w:r>
                  <w:r w:rsidRPr="00B96F6A">
                    <w:rPr>
                      <w:rFonts w:hint="eastAsia"/>
                      <w:b/>
                      <w:bCs/>
                      <w:szCs w:val="21"/>
                      <w:lang w:val="pt-BR"/>
                    </w:rPr>
                    <w:t xml:space="preserve">        </w:t>
                  </w:r>
                  <w:r w:rsidRPr="00B96F6A">
                    <w:rPr>
                      <w:rFonts w:ascii="宋体" w:hAnsi="宋体" w:hint="eastAsia"/>
                      <w:szCs w:val="21"/>
                    </w:rPr>
                    <w:t>（4）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 xml:space="preserve">铁和二氧化碳  </w:t>
                  </w:r>
                </w:p>
              </w:txbxContent>
            </v:textbox>
          </v:rect>
        </w:pict>
      </w:r>
    </w:p>
    <w:p w:rsidR="00E613D0" w:rsidRDefault="00E613D0" w:rsidP="00E613D0">
      <w:pPr>
        <w:rPr>
          <w:rFonts w:hint="eastAsia"/>
          <w:sz w:val="32"/>
          <w:szCs w:val="32"/>
        </w:rPr>
      </w:pPr>
    </w:p>
    <w:p w:rsidR="00E613D0" w:rsidRDefault="00E613D0" w:rsidP="00E613D0">
      <w:pPr>
        <w:rPr>
          <w:rFonts w:hint="eastAsia"/>
          <w:sz w:val="32"/>
          <w:szCs w:val="32"/>
        </w:rPr>
      </w:pPr>
    </w:p>
    <w:p w:rsidR="00E613D0" w:rsidRDefault="00E613D0" w:rsidP="00E613D0">
      <w:pPr>
        <w:rPr>
          <w:rFonts w:hint="eastAsia"/>
          <w:sz w:val="32"/>
          <w:szCs w:val="32"/>
        </w:rPr>
      </w:pPr>
      <w:r>
        <w:rPr>
          <w:noProof/>
          <w:color w:val="FF0000"/>
        </w:rPr>
        <w:pict>
          <v:rect id="_x0000_s1186" alt="学科网(www.zxxk.com)--教育资源门户，提供试卷、教案、课件、论文、素材及各类教学资源下载，还有大量而丰富的教学相关资讯！" style="position:absolute;left:0;text-align:left;margin-left:27pt;margin-top:24.75pt;width:451.8pt;height:94.8pt;z-index:251669504" strokecolor="#c09">
            <v:textbox>
              <w:txbxContent>
                <w:p w:rsidR="00E613D0" w:rsidRPr="00B96F6A" w:rsidRDefault="00E613D0" w:rsidP="00E613D0">
                  <w:pPr>
                    <w:adjustRightInd w:val="0"/>
                    <w:snapToGrid w:val="0"/>
                    <w:spacing w:line="360" w:lineRule="auto"/>
                    <w:rPr>
                      <w:rFonts w:hint="eastAsia"/>
                    </w:rPr>
                  </w:pPr>
                  <w:r w:rsidRPr="00B96F6A">
                    <w:rPr>
                      <w:rFonts w:hint="eastAsia"/>
                    </w:rPr>
                    <w:t>30</w:t>
                  </w:r>
                  <w:r w:rsidRPr="00B96F6A">
                    <w:rPr>
                      <w:rFonts w:hint="eastAsia"/>
                    </w:rPr>
                    <w:t>．（</w:t>
                  </w:r>
                  <w:r w:rsidRPr="00B96F6A">
                    <w:rPr>
                      <w:rFonts w:hint="eastAsia"/>
                    </w:rPr>
                    <w:t>6</w:t>
                  </w:r>
                  <w:r w:rsidRPr="00B96F6A">
                    <w:rPr>
                      <w:rFonts w:hint="eastAsia"/>
                    </w:rPr>
                    <w:t>分）</w:t>
                  </w:r>
                </w:p>
                <w:p w:rsidR="00E613D0" w:rsidRPr="00B96F6A" w:rsidRDefault="00E613D0" w:rsidP="00E613D0">
                  <w:pPr>
                    <w:spacing w:line="480" w:lineRule="auto"/>
                    <w:ind w:left="210" w:hangingChars="100" w:hanging="210"/>
                    <w:rPr>
                      <w:rFonts w:ascii="宋体" w:hAnsi="宋体" w:hint="eastAsia"/>
                      <w:bCs/>
                      <w:szCs w:val="21"/>
                      <w:lang w:val="es-ES"/>
                    </w:rPr>
                  </w:pPr>
                  <w:r w:rsidRPr="00B96F6A">
                    <w:rPr>
                      <w:rFonts w:hint="eastAsia"/>
                      <w:lang w:val="pt-BR"/>
                    </w:rPr>
                    <w:t>（</w:t>
                  </w:r>
                  <w:r w:rsidRPr="00B96F6A">
                    <w:rPr>
                      <w:rFonts w:hint="eastAsia"/>
                      <w:lang w:val="pt-BR"/>
                    </w:rPr>
                    <w:t>1</w:t>
                  </w:r>
                  <w:r w:rsidRPr="00B96F6A">
                    <w:rPr>
                      <w:rFonts w:hint="eastAsia"/>
                      <w:lang w:val="pt-BR"/>
                    </w:rPr>
                    <w:t>）</w:t>
                  </w:r>
                  <w:r w:rsidRPr="00B96F6A">
                    <w:rPr>
                      <w:rFonts w:hint="eastAsia"/>
                      <w:bCs/>
                      <w:sz w:val="24"/>
                      <w:u w:val="single"/>
                    </w:rPr>
                    <w:t>C+O</w:t>
                  </w:r>
                  <w:r w:rsidRPr="00B96F6A">
                    <w:rPr>
                      <w:rFonts w:hint="eastAsia"/>
                      <w:bCs/>
                      <w:sz w:val="24"/>
                      <w:u w:val="single"/>
                      <w:vertAlign w:val="subscript"/>
                    </w:rPr>
                    <w:t>2</w:t>
                  </w:r>
                  <w:r w:rsidRPr="00B96F6A">
                    <w:rPr>
                      <w:rFonts w:hint="eastAsia"/>
                      <w:bCs/>
                      <w:sz w:val="24"/>
                      <w:u w:val="double"/>
                      <w:vertAlign w:val="superscript"/>
                    </w:rPr>
                    <w:t>点燃</w:t>
                  </w:r>
                  <w:r w:rsidRPr="00B96F6A">
                    <w:rPr>
                      <w:rFonts w:hint="eastAsia"/>
                      <w:bCs/>
                      <w:sz w:val="24"/>
                      <w:u w:val="single"/>
                    </w:rPr>
                    <w:t>CO</w:t>
                  </w:r>
                  <w:r w:rsidRPr="00B96F6A">
                    <w:rPr>
                      <w:rFonts w:hint="eastAsia"/>
                      <w:bCs/>
                      <w:sz w:val="24"/>
                      <w:u w:val="single"/>
                      <w:vertAlign w:val="subscript"/>
                    </w:rPr>
                    <w:t xml:space="preserve">2  </w:t>
                  </w:r>
                  <w:r w:rsidRPr="00B96F6A">
                    <w:rPr>
                      <w:rFonts w:hint="eastAsia"/>
                      <w:bCs/>
                      <w:sz w:val="24"/>
                      <w:vertAlign w:val="subscript"/>
                    </w:rPr>
                    <w:t xml:space="preserve"> </w:t>
                  </w:r>
                  <w:r w:rsidRPr="00B96F6A">
                    <w:rPr>
                      <w:rFonts w:hint="eastAsia"/>
                      <w:b/>
                      <w:bCs/>
                      <w:sz w:val="24"/>
                      <w:vertAlign w:val="subscript"/>
                    </w:rPr>
                    <w:t xml:space="preserve">             </w:t>
                  </w:r>
                  <w:r w:rsidRPr="00B96F6A">
                    <w:rPr>
                      <w:rFonts w:hint="eastAsia"/>
                      <w:u w:val="single"/>
                      <w:lang w:val="pt-BR"/>
                    </w:rPr>
                    <w:t xml:space="preserve">  </w:t>
                  </w:r>
                  <w:r w:rsidRPr="00B96F6A">
                    <w:rPr>
                      <w:rFonts w:hint="eastAsia"/>
                      <w:u w:val="single"/>
                      <w:lang w:val="pt-BR"/>
                    </w:rPr>
                    <w:t>化合反应</w:t>
                  </w:r>
                  <w:r w:rsidRPr="00B96F6A">
                    <w:rPr>
                      <w:rFonts w:hint="eastAsia"/>
                      <w:u w:val="single"/>
                      <w:lang w:val="pt-BR"/>
                    </w:rPr>
                    <w:t xml:space="preserve">   </w:t>
                  </w:r>
                  <w:r w:rsidRPr="00B96F6A">
                    <w:rPr>
                      <w:rFonts w:hint="eastAsia"/>
                      <w:lang w:val="pt-BR"/>
                    </w:rPr>
                    <w:t xml:space="preserve">          </w:t>
                  </w:r>
                  <w:r w:rsidRPr="00B96F6A">
                    <w:rPr>
                      <w:rFonts w:hint="eastAsia"/>
                      <w:lang w:val="pt-BR"/>
                    </w:rPr>
                    <w:t>（</w:t>
                  </w:r>
                  <w:r w:rsidRPr="00B96F6A">
                    <w:rPr>
                      <w:rFonts w:hint="eastAsia"/>
                      <w:lang w:val="pt-BR"/>
                    </w:rPr>
                    <w:t>2</w:t>
                  </w:r>
                  <w:r w:rsidRPr="00B96F6A">
                    <w:rPr>
                      <w:rFonts w:hint="eastAsia"/>
                      <w:lang w:val="pt-BR"/>
                    </w:rPr>
                    <w:t>）</w:t>
                  </w:r>
                  <w:r w:rsidRPr="00B96F6A">
                    <w:rPr>
                      <w:rFonts w:hint="eastAsia"/>
                      <w:u w:val="single"/>
                      <w:lang w:val="pt-BR"/>
                    </w:rPr>
                    <w:t xml:space="preserve"> </w:t>
                  </w:r>
                  <w:r w:rsidRPr="00B96F6A">
                    <w:rPr>
                      <w:rFonts w:hint="eastAsia"/>
                      <w:u w:val="single"/>
                      <w:lang w:val="pt-BR"/>
                    </w:rPr>
                    <w:t>供给呼吸</w:t>
                  </w:r>
                  <w:r w:rsidRPr="00B96F6A">
                    <w:rPr>
                      <w:rFonts w:hint="eastAsia"/>
                      <w:u w:val="single"/>
                      <w:lang w:val="pt-BR"/>
                    </w:rPr>
                    <w:t xml:space="preserve">  </w:t>
                  </w:r>
                  <w:r w:rsidRPr="00B96F6A">
                    <w:rPr>
                      <w:rFonts w:hint="eastAsia"/>
                      <w:lang w:val="pt-BR"/>
                    </w:rPr>
                    <w:t xml:space="preserve"> </w:t>
                  </w:r>
                  <w:r w:rsidRPr="00B96F6A">
                    <w:rPr>
                      <w:rFonts w:hint="eastAsia"/>
                      <w:lang w:val="pt-BR"/>
                    </w:rPr>
                    <w:t>（合理给分）</w:t>
                  </w:r>
                </w:p>
                <w:p w:rsidR="00E613D0" w:rsidRPr="00B96F6A" w:rsidRDefault="00E613D0" w:rsidP="00E613D0">
                  <w:pPr>
                    <w:spacing w:line="480" w:lineRule="auto"/>
                    <w:ind w:firstLineChars="200" w:firstLine="420"/>
                    <w:rPr>
                      <w:rFonts w:ascii="宋体" w:hAnsi="宋体" w:hint="eastAsia"/>
                      <w:bCs/>
                      <w:szCs w:val="21"/>
                      <w:lang w:val="es-ES"/>
                    </w:rPr>
                  </w:pPr>
                  <w:r w:rsidRPr="00B96F6A">
                    <w:rPr>
                      <w:rFonts w:ascii="宋体" w:hAnsi="宋体"/>
                      <w:bCs/>
                      <w:szCs w:val="21"/>
                      <w:u w:val="single"/>
                      <w:lang w:val="es-ES"/>
                    </w:rPr>
                    <w:t>H</w:t>
                  </w:r>
                  <w:r w:rsidRPr="00B96F6A">
                    <w:rPr>
                      <w:rFonts w:ascii="宋体" w:hAnsi="宋体"/>
                      <w:bCs/>
                      <w:szCs w:val="21"/>
                      <w:u w:val="single"/>
                      <w:vertAlign w:val="subscript"/>
                      <w:lang w:val="es-ES"/>
                    </w:rPr>
                    <w:t>2</w:t>
                  </w:r>
                  <w:r w:rsidRPr="00B96F6A">
                    <w:rPr>
                      <w:rFonts w:ascii="宋体" w:hAnsi="宋体"/>
                      <w:bCs/>
                      <w:szCs w:val="21"/>
                      <w:u w:val="single"/>
                      <w:lang w:val="es-ES"/>
                    </w:rPr>
                    <w:t>O</w:t>
                  </w:r>
                  <w:r w:rsidRPr="00B96F6A">
                    <w:rPr>
                      <w:rFonts w:ascii="宋体" w:hAnsi="宋体"/>
                      <w:bCs/>
                      <w:szCs w:val="21"/>
                      <w:u w:val="single"/>
                      <w:vertAlign w:val="subscript"/>
                      <w:lang w:val="es-ES"/>
                    </w:rPr>
                    <w:t>2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  <w:lang w:val="es-ES"/>
                    </w:rPr>
                    <w:t xml:space="preserve"> 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vertAlign w:val="subscript"/>
                      <w:lang w:val="es-ES"/>
                    </w:rPr>
                    <w:t xml:space="preserve">     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  <w:lang w:val="es-ES"/>
                    </w:rPr>
                    <w:t xml:space="preserve"> 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  <w:lang w:val="es-ES"/>
                    </w:rPr>
                    <w:t>催化</w:t>
                  </w:r>
                  <w:r w:rsidRPr="00B96F6A">
                    <w:rPr>
                      <w:rFonts w:ascii="宋体" w:hAnsi="宋体"/>
                      <w:bCs/>
                      <w:szCs w:val="21"/>
                      <w:u w:val="single"/>
                      <w:lang w:val="es-ES"/>
                    </w:rPr>
                    <w:t xml:space="preserve"> </w:t>
                  </w:r>
                  <w:r w:rsidRPr="00B96F6A">
                    <w:rPr>
                      <w:rFonts w:ascii="宋体" w:hAnsi="宋体"/>
                      <w:bCs/>
                      <w:szCs w:val="21"/>
                      <w:lang w:val="es-ES"/>
                    </w:rPr>
                    <w:t xml:space="preserve"> 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lang w:val="es-ES"/>
                    </w:rPr>
                    <w:t xml:space="preserve">     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lang w:val="pt-BR"/>
                    </w:rPr>
                    <w:t>（3）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 xml:space="preserve"> 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</w:rPr>
                    <w:t>氯化亚铁、过氧化氢、盐酸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  <w:lang w:val="es-ES"/>
                    </w:rPr>
                    <w:t>（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</w:rPr>
                    <w:t>或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  <w:lang w:val="es-ES"/>
                    </w:rPr>
                    <w:t>FeCl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  <w:lang w:val="es-ES"/>
                    </w:rPr>
                    <w:t>2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</w:rPr>
                    <w:t>、</w:t>
                  </w:r>
                  <w:r w:rsidRPr="00B96F6A">
                    <w:rPr>
                      <w:rFonts w:ascii="宋体" w:hAnsi="宋体"/>
                      <w:bCs/>
                      <w:szCs w:val="21"/>
                      <w:u w:val="single"/>
                      <w:lang w:val="es-ES"/>
                    </w:rPr>
                    <w:t>H</w:t>
                  </w:r>
                  <w:r w:rsidRPr="00B96F6A">
                    <w:rPr>
                      <w:rFonts w:ascii="宋体" w:hAnsi="宋体"/>
                      <w:bCs/>
                      <w:szCs w:val="21"/>
                      <w:u w:val="single"/>
                      <w:vertAlign w:val="subscript"/>
                      <w:lang w:val="es-ES"/>
                    </w:rPr>
                    <w:t>2</w:t>
                  </w:r>
                  <w:r w:rsidRPr="00B96F6A">
                    <w:rPr>
                      <w:rFonts w:ascii="宋体" w:hAnsi="宋体"/>
                      <w:bCs/>
                      <w:szCs w:val="21"/>
                      <w:u w:val="single"/>
                      <w:lang w:val="es-ES"/>
                    </w:rPr>
                    <w:t>O</w:t>
                  </w:r>
                  <w:r w:rsidRPr="00B96F6A">
                    <w:rPr>
                      <w:rFonts w:ascii="宋体" w:hAnsi="宋体"/>
                      <w:bCs/>
                      <w:szCs w:val="21"/>
                      <w:u w:val="single"/>
                      <w:vertAlign w:val="subscript"/>
                      <w:lang w:val="es-ES"/>
                    </w:rPr>
                    <w:t>2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</w:rPr>
                    <w:t>、</w:t>
                  </w:r>
                  <w:r w:rsidRPr="00B96F6A">
                    <w:rPr>
                      <w:rFonts w:ascii="宋体" w:hAnsi="宋体" w:hint="eastAsia"/>
                      <w:bCs/>
                      <w:szCs w:val="21"/>
                      <w:u w:val="single"/>
                      <w:lang w:val="es-ES"/>
                    </w:rPr>
                    <w:t>HCl）</w:t>
                  </w:r>
                </w:p>
                <w:p w:rsidR="00E613D0" w:rsidRPr="00AA1C67" w:rsidRDefault="00E613D0" w:rsidP="00E613D0">
                  <w:pPr>
                    <w:ind w:left="525" w:hangingChars="250" w:hanging="525"/>
                    <w:rPr>
                      <w:rFonts w:ascii="宋体" w:hAnsi="宋体" w:hint="eastAsia"/>
                      <w:szCs w:val="21"/>
                      <w:lang w:val="es-ES"/>
                    </w:rPr>
                  </w:pPr>
                </w:p>
                <w:p w:rsidR="00E613D0" w:rsidRPr="00175524" w:rsidRDefault="00E613D0" w:rsidP="00E613D0">
                  <w:pPr>
                    <w:spacing w:line="480" w:lineRule="auto"/>
                    <w:rPr>
                      <w:rFonts w:hint="eastAsia"/>
                      <w:lang w:val="pt-BR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。</w:t>
                  </w:r>
                </w:p>
                <w:p w:rsidR="00E613D0" w:rsidRPr="00175524" w:rsidRDefault="00E613D0" w:rsidP="00E613D0">
                  <w:pPr>
                    <w:adjustRightInd w:val="0"/>
                    <w:snapToGrid w:val="0"/>
                    <w:spacing w:line="360" w:lineRule="auto"/>
                    <w:rPr>
                      <w:rFonts w:hAnsi="宋体" w:hint="eastAsia"/>
                      <w:bCs/>
                      <w:szCs w:val="21"/>
                      <w:lang w:val="pt-BR"/>
                    </w:rPr>
                  </w:pPr>
                </w:p>
              </w:txbxContent>
            </v:textbox>
          </v:rect>
        </w:pict>
      </w:r>
    </w:p>
    <w:p w:rsidR="00E613D0" w:rsidRDefault="00E613D0" w:rsidP="00E613D0">
      <w:pPr>
        <w:rPr>
          <w:rFonts w:hint="eastAsia"/>
        </w:rPr>
      </w:pPr>
    </w:p>
    <w:p w:rsidR="00E613D0" w:rsidRDefault="00E613D0" w:rsidP="00E613D0">
      <w:pPr>
        <w:rPr>
          <w:rFonts w:hint="eastAsia"/>
        </w:rPr>
      </w:pPr>
    </w:p>
    <w:p w:rsidR="00E613D0" w:rsidRDefault="00E613D0" w:rsidP="00E613D0">
      <w:pPr>
        <w:rPr>
          <w:rFonts w:hint="eastAsia"/>
        </w:rPr>
      </w:pPr>
    </w:p>
    <w:p w:rsidR="00E613D0" w:rsidRDefault="00E613D0" w:rsidP="00E613D0">
      <w:pPr>
        <w:rPr>
          <w:rFonts w:hint="eastAsia"/>
        </w:rPr>
      </w:pPr>
    </w:p>
    <w:p w:rsidR="00E613D0" w:rsidRDefault="00E613D0" w:rsidP="00E613D0">
      <w:pPr>
        <w:rPr>
          <w:rFonts w:hint="eastAsia"/>
        </w:rPr>
      </w:pPr>
    </w:p>
    <w:p w:rsidR="00E613D0" w:rsidRDefault="00E613D0" w:rsidP="00E613D0">
      <w:pPr>
        <w:rPr>
          <w:szCs w:val="32"/>
        </w:rPr>
      </w:pPr>
      <w:r>
        <w:rPr>
          <w:rFonts w:hint="eastAsia"/>
          <w:b/>
          <w:bCs/>
          <w:szCs w:val="32"/>
        </w:rPr>
        <w:lastRenderedPageBreak/>
        <w:t>三、实验题</w:t>
      </w:r>
      <w:r>
        <w:rPr>
          <w:rFonts w:hint="eastAsia"/>
          <w:szCs w:val="32"/>
        </w:rPr>
        <w:t>（共</w:t>
      </w:r>
      <w:r>
        <w:rPr>
          <w:rFonts w:hint="eastAsia"/>
          <w:szCs w:val="32"/>
        </w:rPr>
        <w:t>19</w:t>
      </w:r>
      <w:r>
        <w:rPr>
          <w:rFonts w:hint="eastAsia"/>
          <w:szCs w:val="32"/>
        </w:rPr>
        <w:t>分）</w:t>
      </w:r>
      <w:r>
        <w:rPr>
          <w:rFonts w:hint="eastAsia"/>
        </w:rPr>
        <w:t>（每空</w:t>
      </w:r>
      <w:r>
        <w:rPr>
          <w:rFonts w:hint="eastAsia"/>
        </w:rPr>
        <w:t>1</w:t>
      </w:r>
      <w:r>
        <w:rPr>
          <w:rFonts w:hint="eastAsia"/>
        </w:rPr>
        <w:t>分）</w:t>
      </w:r>
    </w:p>
    <w:p w:rsidR="00E613D0" w:rsidRDefault="00E613D0" w:rsidP="00E613D0">
      <w:pPr>
        <w:rPr>
          <w:sz w:val="32"/>
          <w:szCs w:val="32"/>
        </w:rPr>
      </w:pPr>
      <w:r>
        <w:rPr>
          <w:b/>
          <w:bCs/>
          <w:szCs w:val="32"/>
          <w:lang w:val="en-US" w:eastAsia="zh-CN"/>
        </w:rPr>
        <w:pict>
          <v:rect id="_x0000_s1182" alt="学科网(www.zxxk.com)--教育资源门户，提供试卷、教案、课件、论文、素材及各类教学资源下载，还有大量而丰富的教学相关资讯！" style="position:absolute;left:0;text-align:left;margin-left:-1.65pt;margin-top:.15pt;width:27.9pt;height:323.7pt;z-index:251665408" fillcolor="#f9c" strokecolor="#f9c">
            <v:fill opacity="44564f"/>
            <v:textbox>
              <w:txbxContent>
                <w:p w:rsidR="00E613D0" w:rsidRDefault="00E613D0" w:rsidP="00E613D0">
                  <w:pPr>
                    <w:rPr>
                      <w:rFonts w:hint="eastAsia"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三</w:t>
                  </w: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实</w:t>
                  </w: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验</w:t>
                  </w: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  <w:b/>
                    </w:rPr>
                    <w:t>题</w:t>
                  </w:r>
                </w:p>
              </w:txbxContent>
            </v:textbox>
          </v:rect>
        </w:pict>
      </w:r>
      <w:r>
        <w:rPr>
          <w:b/>
          <w:bCs/>
          <w:szCs w:val="32"/>
          <w:lang w:val="en-US" w:eastAsia="zh-CN"/>
        </w:rPr>
        <w:pict>
          <v:rect id="_x0000_s1183" alt="学科网(www.zxxk.com)--教育资源门户，提供试卷、教案、课件、论文、素材及各类教学资源下载，还有大量而丰富的教学相关资讯！" style="position:absolute;left:0;text-align:left;margin-left:27pt;margin-top:.45pt;width:453.3pt;height:80.4pt;z-index:251666432" strokecolor="#c09">
            <v:textbox>
              <w:txbxContent>
                <w:p w:rsidR="00E613D0" w:rsidRPr="00AA1C67" w:rsidRDefault="00E613D0" w:rsidP="00E613D0">
                  <w:pPr>
                    <w:spacing w:line="360" w:lineRule="auto"/>
                    <w:rPr>
                      <w:rFonts w:ascii="宋体" w:hAnsi="宋体" w:hint="eastAsia"/>
                      <w:szCs w:val="21"/>
                    </w:rPr>
                  </w:pPr>
                  <w:r>
                    <w:t>31</w:t>
                  </w:r>
                  <w:r>
                    <w:t>．</w:t>
                  </w:r>
                  <w:r w:rsidRPr="00C02D6A">
                    <w:rPr>
                      <w:color w:val="000000"/>
                      <w:szCs w:val="21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</w:rPr>
                    <w:t>6</w:t>
                  </w:r>
                  <w:r w:rsidRPr="00C02D6A">
                    <w:rPr>
                      <w:color w:val="000000"/>
                      <w:szCs w:val="21"/>
                    </w:rPr>
                    <w:t>分）（</w:t>
                  </w:r>
                  <w:r w:rsidRPr="00C02D6A">
                    <w:rPr>
                      <w:color w:val="000000"/>
                      <w:szCs w:val="21"/>
                    </w:rPr>
                    <w:t>1</w:t>
                  </w:r>
                  <w:r w:rsidRPr="00C02D6A">
                    <w:rPr>
                      <w:color w:val="000000"/>
                      <w:szCs w:val="21"/>
                    </w:rPr>
                    <w:t>）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>试管</w:t>
                  </w:r>
                </w:p>
                <w:p w:rsidR="00E613D0" w:rsidRPr="003E56CD" w:rsidRDefault="00E613D0" w:rsidP="00E613D0">
                  <w:pPr>
                    <w:spacing w:line="360" w:lineRule="auto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AA1C67">
                    <w:rPr>
                      <w:rFonts w:ascii="宋体" w:hAnsi="宋体"/>
                      <w:szCs w:val="21"/>
                    </w:rPr>
                    <w:t>（2）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2KMnO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4</w:t>
                  </w:r>
                  <w:r w:rsidRPr="00F14021">
                    <w:rPr>
                      <w:rFonts w:hint="eastAsia"/>
                      <w:bCs/>
                      <w:szCs w:val="21"/>
                      <w:vertAlign w:val="subscript"/>
                      <w:lang w:val="pt-BR"/>
                    </w:rPr>
                    <w:t xml:space="preserve"> </w:t>
                  </w:r>
                  <w:r w:rsidRPr="00F14021">
                    <w:rPr>
                      <w:rFonts w:ascii="宋体" w:hAnsi="宋体" w:hint="eastAsia"/>
                      <w:bCs/>
                      <w:szCs w:val="21"/>
                      <w:u w:val="double"/>
                      <w:vertAlign w:val="superscript"/>
                      <w:lang w:val="pt-BR"/>
                    </w:rPr>
                    <w:t xml:space="preserve">△ 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K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MnO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4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+MnO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+O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F14021">
                    <w:rPr>
                      <w:rFonts w:ascii="宋体" w:hAnsi="宋体" w:hint="eastAsia"/>
                      <w:bCs/>
                      <w:szCs w:val="21"/>
                      <w:u w:val="single"/>
                      <w:lang w:val="pt-BR"/>
                    </w:rPr>
                    <w:t>↑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 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  <w:r w:rsidRPr="003E56CD">
                    <w:rPr>
                      <w:rFonts w:ascii="宋体" w:hAnsi="宋体"/>
                      <w:kern w:val="0"/>
                      <w:szCs w:val="21"/>
                      <w:u w:val="single"/>
                      <w:lang w:val="zh-CN"/>
                    </w:rPr>
                    <w:t>先将导管移出水面</w:t>
                  </w:r>
                  <w:r w:rsidRPr="003E56CD">
                    <w:rPr>
                      <w:rFonts w:ascii="宋体" w:hAnsi="宋体" w:hint="eastAsia"/>
                      <w:kern w:val="0"/>
                      <w:szCs w:val="21"/>
                      <w:u w:val="single"/>
                    </w:rPr>
                    <w:t>，</w:t>
                  </w:r>
                  <w:r w:rsidRPr="003E56CD">
                    <w:rPr>
                      <w:rFonts w:ascii="宋体" w:hAnsi="宋体"/>
                      <w:kern w:val="0"/>
                      <w:szCs w:val="21"/>
                      <w:u w:val="single"/>
                      <w:lang w:val="zh-CN"/>
                    </w:rPr>
                    <w:t>再熄灭酒精灯</w:t>
                  </w:r>
                </w:p>
                <w:p w:rsidR="00E613D0" w:rsidRPr="003E56CD" w:rsidRDefault="00E613D0" w:rsidP="00E613D0">
                  <w:pPr>
                    <w:spacing w:line="360" w:lineRule="auto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AA1C67">
                    <w:rPr>
                      <w:rFonts w:ascii="宋体" w:hAnsi="宋体"/>
                      <w:szCs w:val="21"/>
                    </w:rPr>
                    <w:t>（3）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</w:rPr>
                    <w:t>CaCO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  <w:vertAlign w:val="subscript"/>
                    </w:rPr>
                    <w:t>3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</w:rPr>
                    <w:t>+2HCl==CaCl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  <w:vertAlign w:val="subscript"/>
                    </w:rPr>
                    <w:t>2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</w:rPr>
                    <w:t>+H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  <w:vertAlign w:val="subscript"/>
                    </w:rPr>
                    <w:t>2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</w:rPr>
                    <w:t>O+CO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  <w:vertAlign w:val="subscript"/>
                    </w:rPr>
                    <w:t>2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</w:rPr>
                    <w:t>↑</w:t>
                  </w:r>
                  <w:r w:rsidRPr="00AA1C67">
                    <w:rPr>
                      <w:rFonts w:ascii="宋体" w:hAnsi="宋体" w:hint="eastAsia"/>
                      <w:szCs w:val="21"/>
                    </w:rPr>
                    <w:t xml:space="preserve"> 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</w:t>
                  </w:r>
                  <w:r w:rsidRPr="00AA1C67">
                    <w:rPr>
                      <w:rFonts w:ascii="宋体" w:hAnsi="宋体" w:hint="eastAsia"/>
                      <w:szCs w:val="21"/>
                    </w:rPr>
                    <w:t xml:space="preserve">  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 B</w:t>
                  </w:r>
                  <w:r w:rsidRPr="003E56CD">
                    <w:rPr>
                      <w:rFonts w:ascii="宋体" w:hAnsi="宋体"/>
                      <w:szCs w:val="21"/>
                      <w:u w:val="single"/>
                    </w:rPr>
                    <w:t xml:space="preserve"> 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  <w:r w:rsidRPr="00AA1C67"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 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木条熄灭</w:t>
                  </w:r>
                </w:p>
                <w:p w:rsidR="00E613D0" w:rsidRPr="003E055B" w:rsidRDefault="00E613D0" w:rsidP="00E613D0">
                  <w:pPr>
                    <w:spacing w:line="480" w:lineRule="auto"/>
                    <w:rPr>
                      <w:rFonts w:hint="eastAsia"/>
                      <w:color w:val="000000"/>
                      <w:szCs w:val="21"/>
                    </w:rPr>
                  </w:pPr>
                </w:p>
                <w:p w:rsidR="00E613D0" w:rsidRPr="00E6237F" w:rsidRDefault="00E613D0" w:rsidP="00E613D0">
                  <w:pPr>
                    <w:spacing w:line="480" w:lineRule="auto"/>
                    <w:rPr>
                      <w:rFonts w:hint="eastAsia"/>
                      <w:color w:val="000000"/>
                      <w:szCs w:val="21"/>
                      <w:lang w:val="pt-BR"/>
                    </w:rPr>
                  </w:pPr>
                  <w:r w:rsidRPr="00C133C1">
                    <w:rPr>
                      <w:color w:val="000000"/>
                      <w:szCs w:val="21"/>
                      <w:lang w:val="pt-BR"/>
                    </w:rPr>
                    <w:t>（</w:t>
                  </w:r>
                  <w:r w:rsidRPr="00C133C1">
                    <w:rPr>
                      <w:color w:val="000000"/>
                      <w:szCs w:val="21"/>
                      <w:lang w:val="pt-BR"/>
                    </w:rPr>
                    <w:t>2</w:t>
                  </w:r>
                  <w:r w:rsidRPr="00C133C1">
                    <w:rPr>
                      <w:color w:val="000000"/>
                      <w:szCs w:val="21"/>
                      <w:lang w:val="pt-BR"/>
                    </w:rPr>
                    <w:t>）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__________________________________________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，</w:t>
                  </w:r>
                  <w:r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                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。</w:t>
                  </w:r>
                  <w:r w:rsidRPr="00E6237F">
                    <w:rPr>
                      <w:rFonts w:hint="eastAsia"/>
                      <w:color w:val="000000"/>
                      <w:szCs w:val="21"/>
                      <w:lang w:val="pt-BR"/>
                    </w:rPr>
                    <w:t xml:space="preserve">               </w:t>
                  </w:r>
                  <w:r w:rsidRPr="00E6237F">
                    <w:rPr>
                      <w:color w:val="000000"/>
                      <w:szCs w:val="21"/>
                      <w:lang w:val="pt-BR"/>
                    </w:rPr>
                    <w:t>（</w:t>
                  </w:r>
                  <w:r w:rsidRPr="00E6237F">
                    <w:rPr>
                      <w:color w:val="000000"/>
                      <w:szCs w:val="21"/>
                      <w:lang w:val="pt-BR"/>
                    </w:rPr>
                    <w:t>3</w:t>
                  </w:r>
                  <w:r w:rsidRPr="00E6237F">
                    <w:rPr>
                      <w:color w:val="000000"/>
                      <w:szCs w:val="21"/>
                      <w:lang w:val="pt-BR"/>
                    </w:rPr>
                    <w:t>）</w:t>
                  </w:r>
                  <w:r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                                  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，</w:t>
                  </w:r>
                  <w:r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      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，</w:t>
                  </w:r>
                  <w:r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                    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。</w:t>
                  </w:r>
                </w:p>
                <w:p w:rsidR="00E613D0" w:rsidRPr="00E6237F" w:rsidRDefault="00E613D0" w:rsidP="00E613D0">
                  <w:pPr>
                    <w:spacing w:line="480" w:lineRule="auto"/>
                    <w:rPr>
                      <w:rFonts w:hint="eastAsia"/>
                      <w:color w:val="000000"/>
                      <w:lang w:val="pt-BR"/>
                    </w:rPr>
                  </w:pPr>
                </w:p>
              </w:txbxContent>
            </v:textbox>
          </v:rect>
        </w:pict>
      </w: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  <w:r>
        <w:rPr>
          <w:sz w:val="32"/>
          <w:szCs w:val="32"/>
          <w:lang w:val="en-US" w:eastAsia="zh-CN"/>
        </w:rPr>
        <w:pict>
          <v:rect id="_x0000_s1184" alt="学科网(www.zxxk.com)--教育资源门户，提供试卷、教案、课件、论文、素材及各类教学资源下载，还有大量而丰富的教学相关资讯！" style="position:absolute;left:0;text-align:left;margin-left:27pt;margin-top:22.2pt;width:454.05pt;height:74.25pt;z-index:251667456" strokecolor="#c09">
            <v:textbox>
              <w:txbxContent>
                <w:p w:rsidR="00E613D0" w:rsidRPr="003E055B" w:rsidRDefault="00E613D0" w:rsidP="00E613D0">
                  <w:pPr>
                    <w:spacing w:line="360" w:lineRule="auto"/>
                    <w:rPr>
                      <w:rFonts w:hint="eastAsia"/>
                      <w:lang w:val="pt-BR"/>
                    </w:rPr>
                  </w:pPr>
                  <w:r w:rsidRPr="00992BBC">
                    <w:rPr>
                      <w:rFonts w:hint="eastAsia"/>
                      <w:lang w:val="pt-BR"/>
                    </w:rPr>
                    <w:t>32</w:t>
                  </w:r>
                  <w:r w:rsidRPr="00992BBC">
                    <w:rPr>
                      <w:rFonts w:hint="eastAsia"/>
                      <w:lang w:val="pt-BR"/>
                    </w:rPr>
                    <w:t>．（</w:t>
                  </w:r>
                  <w:r>
                    <w:rPr>
                      <w:rFonts w:hint="eastAsia"/>
                      <w:lang w:val="pt-BR"/>
                    </w:rPr>
                    <w:t>6</w:t>
                  </w:r>
                  <w:r>
                    <w:rPr>
                      <w:rFonts w:hint="eastAsia"/>
                    </w:rPr>
                    <w:t>分</w:t>
                  </w:r>
                  <w:r>
                    <w:rPr>
                      <w:rFonts w:hint="eastAsia"/>
                      <w:lang w:val="pt-BR"/>
                    </w:rPr>
                    <w:t>）：</w:t>
                  </w:r>
                  <w:r w:rsidRPr="00AA1C67">
                    <w:rPr>
                      <w:rFonts w:ascii="宋体" w:hAnsi="宋体"/>
                      <w:szCs w:val="21"/>
                    </w:rPr>
                    <w:t>因为</w:t>
                  </w:r>
                  <w:r>
                    <w:rPr>
                      <w:rFonts w:ascii="宋体" w:hAnsi="宋体" w:hint="eastAsia"/>
                      <w:szCs w:val="21"/>
                    </w:rPr>
                    <w:t>: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根据质</w:t>
                  </w:r>
                  <w:r>
                    <w:rPr>
                      <w:rFonts w:ascii="宋体" w:hAnsi="宋体"/>
                      <w:szCs w:val="21"/>
                      <w:u w:val="single"/>
                    </w:rPr>
                    <w:t>量守恒定律或化学反应前后元素种类不变，反应物中不含氮元素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>有毒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</w:p>
                <w:p w:rsidR="00E613D0" w:rsidRPr="00916CEB" w:rsidRDefault="00E613D0" w:rsidP="00E613D0">
                  <w:pPr>
                    <w:pStyle w:val="DefaultParagraph"/>
                    <w:spacing w:line="360" w:lineRule="auto"/>
                    <w:rPr>
                      <w:rFonts w:ascii="宋体" w:hAnsi="宋体"/>
                      <w:szCs w:val="21"/>
                      <w:lang w:val="pt-BR"/>
                    </w:rPr>
                  </w:pPr>
                  <w:r w:rsidRPr="00992BBC">
                    <w:rPr>
                      <w:lang w:val="pt-BR"/>
                    </w:rPr>
                    <w:t>（</w:t>
                  </w:r>
                  <w:r>
                    <w:rPr>
                      <w:lang w:val="pt-BR"/>
                    </w:rPr>
                    <w:t>1</w:t>
                  </w:r>
                  <w:r w:rsidRPr="00992BBC">
                    <w:rPr>
                      <w:lang w:val="pt-BR"/>
                    </w:rPr>
                    <w:t>）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 xml:space="preserve">　二氧化碳　</w:t>
                  </w:r>
                  <w:r>
                    <w:rPr>
                      <w:color w:val="000000"/>
                      <w:szCs w:val="21"/>
                      <w:lang w:val="pt-BR"/>
                    </w:rPr>
                    <w:t xml:space="preserve">        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 xml:space="preserve">　</w:t>
                  </w:r>
                  <w:r w:rsidRPr="00916CEB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Ca（OH）</w:t>
                  </w:r>
                  <w:r w:rsidRPr="00916CEB">
                    <w:rPr>
                      <w:rFonts w:ascii="宋体" w:hAnsi="宋体"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916CEB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+CO</w:t>
                  </w:r>
                  <w:r w:rsidRPr="00916CEB">
                    <w:rPr>
                      <w:rFonts w:ascii="宋体" w:hAnsi="宋体"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916CEB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=CaCO</w:t>
                  </w:r>
                  <w:r w:rsidRPr="00916CEB">
                    <w:rPr>
                      <w:rFonts w:ascii="宋体" w:hAnsi="宋体"/>
                      <w:szCs w:val="21"/>
                      <w:u w:val="single"/>
                      <w:vertAlign w:val="subscript"/>
                      <w:lang w:val="pt-BR"/>
                    </w:rPr>
                    <w:t>3</w:t>
                  </w:r>
                  <w:r w:rsidRPr="00916CEB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↓+H</w:t>
                  </w:r>
                  <w:r w:rsidRPr="00916CEB">
                    <w:rPr>
                      <w:rFonts w:ascii="宋体" w:hAnsi="宋体"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916CEB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O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 xml:space="preserve">　</w:t>
                  </w:r>
                </w:p>
                <w:p w:rsidR="00E613D0" w:rsidRPr="00916CEB" w:rsidRDefault="00E613D0" w:rsidP="00E613D0">
                  <w:pPr>
                    <w:pStyle w:val="DefaultParagraph"/>
                    <w:spacing w:line="360" w:lineRule="auto"/>
                    <w:rPr>
                      <w:rFonts w:ascii="宋体" w:hAnsi="宋体"/>
                      <w:szCs w:val="21"/>
                    </w:rPr>
                  </w:pPr>
                  <w:r w:rsidRPr="00992BBC">
                    <w:rPr>
                      <w:lang w:val="pt-BR"/>
                    </w:rPr>
                    <w:t>（</w:t>
                  </w:r>
                  <w:r>
                    <w:rPr>
                      <w:lang w:val="pt-BR"/>
                    </w:rPr>
                    <w:t>2</w:t>
                  </w:r>
                  <w:r w:rsidRPr="00992BBC">
                    <w:rPr>
                      <w:lang w:val="pt-BR"/>
                    </w:rPr>
                    <w:t>）</w:t>
                  </w:r>
                  <w:r>
                    <w:rPr>
                      <w:rFonts w:ascii="宋体" w:hAnsi="宋体"/>
                      <w:szCs w:val="21"/>
                      <w:u w:val="single"/>
                    </w:rPr>
                    <w:t>不能</w:t>
                  </w:r>
                  <w:r>
                    <w:rPr>
                      <w:color w:val="000000"/>
                      <w:szCs w:val="21"/>
                      <w:lang w:val="pt-BR"/>
                    </w:rPr>
                    <w:t>，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 xml:space="preserve">　若生成氧气和二氧化碳的混合物，当氧气含量过少时，带火星的木条也不能复燃　</w:t>
                  </w:r>
                </w:p>
              </w:txbxContent>
            </v:textbox>
          </v:rect>
        </w:pict>
      </w: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pict>
          <v:rect id="_x0000_s1185" alt="学科网(www.zxxk.com)--教育资源门户，提供试卷、教案、课件、论文、素材及各类教学资源下载，还有大量而丰富的教学相关资讯！" style="position:absolute;left:0;text-align:left;margin-left:27pt;margin-top:6.6pt;width:453.3pt;height:161.25pt;z-index:251668480" strokecolor="#c09">
            <v:textbox style="mso-next-textbox:#_x0000_s1185">
              <w:txbxContent>
                <w:p w:rsidR="00E613D0" w:rsidRPr="00DC1424" w:rsidRDefault="00E613D0" w:rsidP="00E613D0">
                  <w:pPr>
                    <w:spacing w:line="480" w:lineRule="auto"/>
                  </w:pPr>
                  <w:r>
                    <w:rPr>
                      <w:rFonts w:hint="eastAsia"/>
                    </w:rPr>
                    <w:t>33</w:t>
                  </w:r>
                  <w:r>
                    <w:rPr>
                      <w:rFonts w:hint="eastAsia"/>
                    </w:rPr>
                    <w:t>．</w:t>
                  </w:r>
                  <w:r w:rsidRPr="00992BBC">
                    <w:rPr>
                      <w:rFonts w:hint="eastAsia"/>
                      <w:lang w:val="pt-BR"/>
                    </w:rPr>
                    <w:t>（</w:t>
                  </w:r>
                  <w:r>
                    <w:rPr>
                      <w:rFonts w:hint="eastAsia"/>
                      <w:lang w:val="pt-BR"/>
                    </w:rPr>
                    <w:t>7</w:t>
                  </w:r>
                  <w:r>
                    <w:rPr>
                      <w:rFonts w:hint="eastAsia"/>
                    </w:rPr>
                    <w:t>分</w:t>
                  </w:r>
                  <w:r w:rsidRPr="00992BBC">
                    <w:rPr>
                      <w:rFonts w:hint="eastAsia"/>
                      <w:lang w:val="pt-BR"/>
                    </w:rPr>
                    <w:t>）</w:t>
                  </w:r>
                  <w:r>
                    <w:rPr>
                      <w:rFonts w:hint="eastAsia"/>
                      <w:color w:val="000000"/>
                    </w:rPr>
                    <w:t>（</w:t>
                  </w:r>
                  <w:r>
                    <w:rPr>
                      <w:rFonts w:hint="eastAsia"/>
                      <w:color w:val="000000"/>
                    </w:rPr>
                    <w:t>1</w:t>
                  </w:r>
                  <w:r>
                    <w:rPr>
                      <w:rFonts w:hint="eastAsia"/>
                      <w:color w:val="000000"/>
                    </w:rPr>
                    <w:t>）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 xml:space="preserve">　根据进入量筒中水的体积，判断生成氢气的体积　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 xml:space="preserve">    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 xml:space="preserve">　</w:t>
                  </w:r>
                  <w:r w:rsidRPr="00F14021">
                    <w:rPr>
                      <w:rFonts w:ascii="宋体" w:hAnsi="宋体"/>
                      <w:sz w:val="24"/>
                      <w:u w:val="single"/>
                    </w:rPr>
                    <w:t xml:space="preserve">e　</w:t>
                  </w:r>
                </w:p>
                <w:p w:rsidR="00E613D0" w:rsidRPr="00AA1C67" w:rsidRDefault="00E613D0" w:rsidP="00E613D0">
                  <w:pPr>
                    <w:pStyle w:val="DefaultParagraph"/>
                    <w:spacing w:line="360" w:lineRule="auto"/>
                    <w:rPr>
                      <w:rFonts w:ascii="宋体" w:hAnsi="宋体"/>
                      <w:szCs w:val="21"/>
                    </w:rPr>
                  </w:pPr>
                  <w:r>
                    <w:rPr>
                      <w:color w:val="000000"/>
                    </w:rPr>
                    <w:t>（</w:t>
                  </w:r>
                  <w:r>
                    <w:rPr>
                      <w:color w:val="000000"/>
                    </w:rPr>
                    <w:t>2</w:t>
                  </w:r>
                  <w:r>
                    <w:rPr>
                      <w:color w:val="000000"/>
                    </w:rPr>
                    <w:t>）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 xml:space="preserve">　①③或②④　</w:t>
                  </w:r>
                  <w:r>
                    <w:rPr>
                      <w:rFonts w:hAnsi="宋体"/>
                      <w:szCs w:val="21"/>
                    </w:rPr>
                    <w:t>（</w:t>
                  </w:r>
                  <w:r>
                    <w:rPr>
                      <w:rFonts w:hAnsi="宋体"/>
                      <w:szCs w:val="21"/>
                    </w:rPr>
                    <w:t>3</w:t>
                  </w:r>
                  <w:r>
                    <w:rPr>
                      <w:rFonts w:hAnsi="宋体"/>
                      <w:szCs w:val="21"/>
                    </w:rPr>
                    <w:t>）</w:t>
                  </w:r>
                  <w:r w:rsidRPr="00AA1C67">
                    <w:rPr>
                      <w:rFonts w:ascii="宋体" w:hAnsi="宋体"/>
                      <w:szCs w:val="21"/>
                      <w:u w:val="single"/>
                    </w:rPr>
                    <w:t xml:space="preserve">　硫酸的质量分数越大，反应速率越快或锌与硫酸的接触面积越大，反应速率越快　</w:t>
                  </w:r>
                </w:p>
                <w:p w:rsidR="00E613D0" w:rsidRPr="00AA1C67" w:rsidRDefault="00E613D0" w:rsidP="00E613D0">
                  <w:pPr>
                    <w:pStyle w:val="DefaultParagraph"/>
                    <w:spacing w:line="360" w:lineRule="auto"/>
                    <w:rPr>
                      <w:rFonts w:ascii="宋体" w:hAnsi="宋体"/>
                      <w:szCs w:val="21"/>
                    </w:rPr>
                  </w:pPr>
                  <w:r>
                    <w:rPr>
                      <w:rFonts w:hAnsi="宋体"/>
                      <w:color w:val="000000"/>
                    </w:rPr>
                    <w:t>（</w:t>
                  </w:r>
                  <w:r>
                    <w:rPr>
                      <w:rFonts w:hAnsi="宋体"/>
                      <w:color w:val="000000"/>
                    </w:rPr>
                    <w:t>4</w:t>
                  </w:r>
                  <w:r>
                    <w:rPr>
                      <w:rFonts w:hAnsi="宋体"/>
                      <w:color w:val="000000"/>
                    </w:rPr>
                    <w:t>）</w:t>
                  </w:r>
                  <w:r>
                    <w:rPr>
                      <w:rFonts w:ascii="宋体" w:hAnsi="宋体"/>
                      <w:szCs w:val="21"/>
                      <w:u w:val="single"/>
                    </w:rPr>
                    <w:t>由慢到快然后逐渐减慢</w:t>
                  </w:r>
                  <w:r>
                    <w:rPr>
                      <w:rFonts w:ascii="宋体" w:hAnsi="宋体"/>
                      <w:szCs w:val="21"/>
                    </w:rPr>
                    <w:t xml:space="preserve">     </w:t>
                  </w:r>
                  <w:r>
                    <w:rPr>
                      <w:rFonts w:ascii="宋体" w:hAnsi="宋体"/>
                      <w:szCs w:val="21"/>
                      <w:u w:val="single"/>
                    </w:rPr>
                    <w:t>因为随着反应的进行，硫酸被消耗，硫酸溶质质量分数变小</w:t>
                  </w:r>
                </w:p>
                <w:p w:rsidR="00E613D0" w:rsidRPr="00AA1C67" w:rsidRDefault="00E613D0" w:rsidP="00E613D0">
                  <w:pPr>
                    <w:pStyle w:val="DefaultParagraph"/>
                    <w:spacing w:line="360" w:lineRule="auto"/>
                    <w:rPr>
                      <w:rFonts w:ascii="宋体" w:hAnsi="宋体"/>
                      <w:szCs w:val="21"/>
                    </w:rPr>
                  </w:pPr>
                  <w:r>
                    <w:rPr>
                      <w:rFonts w:hAnsi="宋体"/>
                      <w:color w:val="000000"/>
                    </w:rPr>
                    <w:t>（</w:t>
                  </w:r>
                  <w:r>
                    <w:rPr>
                      <w:rFonts w:hAnsi="宋体"/>
                      <w:color w:val="000000"/>
                    </w:rPr>
                    <w:t>5</w:t>
                  </w:r>
                  <w:r>
                    <w:rPr>
                      <w:rFonts w:hAnsi="宋体"/>
                      <w:color w:val="000000"/>
                    </w:rPr>
                    <w:t>）</w:t>
                  </w:r>
                  <w:r w:rsidRPr="005C09D8">
                    <w:rPr>
                      <w:rFonts w:ascii="宋体" w:hAnsi="宋体"/>
                      <w:szCs w:val="21"/>
                      <w:u w:val="single"/>
                    </w:rPr>
                    <w:t>取质量</w:t>
                  </w:r>
                  <w:r>
                    <w:rPr>
                      <w:rFonts w:ascii="宋体" w:hAnsi="宋体"/>
                      <w:szCs w:val="21"/>
                      <w:u w:val="single"/>
                    </w:rPr>
                    <w:t>形状</w:t>
                  </w:r>
                  <w:r w:rsidRPr="005C09D8">
                    <w:rPr>
                      <w:rFonts w:ascii="宋体" w:hAnsi="宋体"/>
                      <w:szCs w:val="21"/>
                      <w:u w:val="single"/>
                    </w:rPr>
                    <w:t>相等的锌粒分别放入两只试管中，然后分别加入温度不同，体积和溶质质量分数相同的稀硫酸，</w:t>
                  </w:r>
                  <w:r>
                    <w:rPr>
                      <w:rFonts w:ascii="宋体" w:hAnsi="宋体"/>
                      <w:szCs w:val="21"/>
                      <w:u w:val="single"/>
                    </w:rPr>
                    <w:t>测量收集等体积的氢气所需要的时间</w:t>
                  </w:r>
                </w:p>
                <w:p w:rsidR="00E613D0" w:rsidRPr="005C09D8" w:rsidRDefault="00E613D0" w:rsidP="00E613D0">
                  <w:pPr>
                    <w:spacing w:line="480" w:lineRule="auto"/>
                    <w:rPr>
                      <w:rFonts w:hAnsi="宋体"/>
                      <w:color w:val="000000"/>
                    </w:rPr>
                  </w:pPr>
                </w:p>
                <w:p w:rsidR="00E613D0" w:rsidRPr="00DC1424" w:rsidRDefault="00E613D0" w:rsidP="00E613D0">
                  <w:pPr>
                    <w:spacing w:line="480" w:lineRule="auto"/>
                    <w:rPr>
                      <w:rFonts w:hAnsi="宋体" w:hint="eastAsia"/>
                      <w:color w:val="000000"/>
                    </w:rPr>
                  </w:pPr>
                </w:p>
              </w:txbxContent>
            </v:textbox>
          </v:rect>
        </w:pict>
      </w: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sz w:val="32"/>
          <w:szCs w:val="32"/>
        </w:rPr>
      </w:pPr>
    </w:p>
    <w:p w:rsidR="00E613D0" w:rsidRDefault="00E613D0" w:rsidP="00E613D0">
      <w:pPr>
        <w:rPr>
          <w:rFonts w:hint="eastAsia"/>
          <w:b/>
          <w:color w:val="000000"/>
        </w:rPr>
      </w:pPr>
    </w:p>
    <w:p w:rsidR="00E613D0" w:rsidRPr="004D133B" w:rsidRDefault="00E613D0" w:rsidP="00E613D0">
      <w:pPr>
        <w:rPr>
          <w:rFonts w:hint="eastAsia"/>
          <w:b/>
          <w:color w:val="000000"/>
        </w:rPr>
      </w:pPr>
      <w:r w:rsidRPr="004D133B">
        <w:rPr>
          <w:rFonts w:hint="eastAsia"/>
          <w:b/>
          <w:color w:val="000000"/>
        </w:rPr>
        <w:t>四、计算题（共</w:t>
      </w:r>
      <w:r w:rsidRPr="004D133B">
        <w:rPr>
          <w:rFonts w:hint="eastAsia"/>
          <w:b/>
          <w:color w:val="000000"/>
        </w:rPr>
        <w:t>6</w:t>
      </w:r>
      <w:r w:rsidRPr="004D133B">
        <w:rPr>
          <w:rFonts w:hint="eastAsia"/>
          <w:b/>
          <w:color w:val="000000"/>
        </w:rPr>
        <w:t>分）</w:t>
      </w:r>
    </w:p>
    <w:p w:rsidR="00E613D0" w:rsidRDefault="00E613D0" w:rsidP="00E613D0">
      <w:pPr>
        <w:rPr>
          <w:rFonts w:hAnsi="宋体" w:hint="eastAsia"/>
          <w:sz w:val="22"/>
          <w:szCs w:val="22"/>
        </w:rPr>
      </w:pPr>
      <w:r>
        <w:rPr>
          <w:rFonts w:hAnsi="宋体" w:hint="eastAsia"/>
          <w:noProof/>
          <w:sz w:val="22"/>
          <w:szCs w:val="22"/>
        </w:rPr>
        <w:pict>
          <v:rect id="_x0000_s1187" alt="学科网(www.zxxk.com)--教育资源门户，提供试卷、教案、课件、论文、素材及各类教学资源下载，还有大量而丰富的教学相关资讯！" style="position:absolute;left:0;text-align:left;margin-left:-1.65pt;margin-top:1.65pt;width:27.9pt;height:352.35pt;z-index:251670528" fillcolor="#f9c" strokecolor="#f9c">
            <v:fill opacity="44564f"/>
            <v:textbox>
              <w:txbxContent>
                <w:p w:rsidR="00E613D0" w:rsidRDefault="00E613D0" w:rsidP="00E613D0">
                  <w:pPr>
                    <w:rPr>
                      <w:rFonts w:hint="eastAsia"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四</w:t>
                  </w: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计</w:t>
                  </w: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算</w:t>
                  </w: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  <w:b/>
                    </w:rPr>
                  </w:pPr>
                </w:p>
                <w:p w:rsidR="00E613D0" w:rsidRDefault="00E613D0" w:rsidP="00E613D0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  <w:b/>
                    </w:rPr>
                    <w:t>题</w:t>
                  </w:r>
                </w:p>
              </w:txbxContent>
            </v:textbox>
          </v:rect>
        </w:pict>
      </w:r>
      <w:r>
        <w:rPr>
          <w:rFonts w:hAnsi="宋体" w:hint="eastAsia"/>
          <w:noProof/>
          <w:sz w:val="22"/>
          <w:szCs w:val="22"/>
        </w:rPr>
        <w:pict>
          <v:rect id="_x0000_s1188" alt="学科网(www.zxxk.com)--教育资源门户，提供试卷、教案、课件、论文、素材及各类教学资源下载，还有大量而丰富的教学相关资讯！" style="position:absolute;left:0;text-align:left;margin-left:27pt;margin-top:1.65pt;width:454.05pt;height:158.25pt;z-index:251671552" strokecolor="#c09">
            <v:textbox>
              <w:txbxContent>
                <w:p w:rsidR="00E613D0" w:rsidRPr="00AA1C67" w:rsidRDefault="00E613D0" w:rsidP="00E613D0">
                  <w:pPr>
                    <w:widowControl/>
                    <w:spacing w:line="360" w:lineRule="auto"/>
                    <w:rPr>
                      <w:rFonts w:ascii="宋体" w:hAnsi="宋体" w:hint="eastAsia"/>
                      <w:szCs w:val="21"/>
                    </w:rPr>
                  </w:pPr>
                  <w:r>
                    <w:rPr>
                      <w:rFonts w:ascii="宋体" w:hAnsi="宋体" w:hint="eastAsia"/>
                      <w:szCs w:val="21"/>
                      <w:lang w:val="pt-BR"/>
                    </w:rPr>
                    <w:t>34.</w:t>
                  </w:r>
                  <w:r w:rsidRPr="004D133B">
                    <w:rPr>
                      <w:rFonts w:ascii="宋体" w:hAnsi="宋体"/>
                      <w:szCs w:val="21"/>
                    </w:rPr>
                    <w:t xml:space="preserve"> </w:t>
                  </w:r>
                  <w:r w:rsidRPr="00992BBC">
                    <w:rPr>
                      <w:rFonts w:hint="eastAsia"/>
                      <w:lang w:val="pt-BR"/>
                    </w:rPr>
                    <w:t>（</w:t>
                  </w:r>
                  <w:r>
                    <w:rPr>
                      <w:rFonts w:hint="eastAsia"/>
                      <w:lang w:val="pt-BR"/>
                    </w:rPr>
                    <w:t>3</w:t>
                  </w:r>
                  <w:r>
                    <w:rPr>
                      <w:rFonts w:hint="eastAsia"/>
                    </w:rPr>
                    <w:t>分</w:t>
                  </w:r>
                  <w:r w:rsidRPr="00992BBC">
                    <w:rPr>
                      <w:rFonts w:hint="eastAsia"/>
                      <w:lang w:val="pt-BR"/>
                    </w:rPr>
                    <w:t>）</w:t>
                  </w:r>
                  <w:r w:rsidRPr="00AA1C67">
                    <w:rPr>
                      <w:rFonts w:ascii="宋体" w:hAnsi="宋体"/>
                      <w:szCs w:val="21"/>
                    </w:rPr>
                    <w:t>【解】</w:t>
                  </w:r>
                  <w:r w:rsidRPr="00AA1C67">
                    <w:rPr>
                      <w:rFonts w:ascii="宋体" w:hAnsi="宋体" w:hint="eastAsia"/>
                      <w:szCs w:val="21"/>
                    </w:rPr>
                    <w:t>设至少</w:t>
                  </w:r>
                  <w:r w:rsidRPr="00AA1C67">
                    <w:rPr>
                      <w:rFonts w:ascii="宋体" w:hAnsi="宋体"/>
                      <w:szCs w:val="21"/>
                    </w:rPr>
                    <w:t>需要参加反应的</w:t>
                  </w:r>
                  <w:r w:rsidRPr="00AA1C67">
                    <w:rPr>
                      <w:rFonts w:ascii="宋体" w:hAnsi="宋体" w:hint="eastAsia"/>
                      <w:szCs w:val="21"/>
                    </w:rPr>
                    <w:t>氮气</w:t>
                  </w:r>
                  <w:r w:rsidRPr="00AA1C67">
                    <w:rPr>
                      <w:rFonts w:ascii="宋体" w:hAnsi="宋体"/>
                      <w:szCs w:val="21"/>
                    </w:rPr>
                    <w:t>的质量为</w:t>
                  </w:r>
                  <w:r w:rsidRPr="00AA1C67">
                    <w:rPr>
                      <w:rFonts w:ascii="宋体" w:hAnsi="宋体"/>
                      <w:i/>
                      <w:szCs w:val="21"/>
                    </w:rPr>
                    <w:t>x</w:t>
                  </w:r>
                </w:p>
                <w:p w:rsidR="00E613D0" w:rsidRPr="00F14021" w:rsidRDefault="00E613D0" w:rsidP="00E613D0">
                  <w:pPr>
                    <w:spacing w:line="300" w:lineRule="auto"/>
                    <w:ind w:firstLineChars="200" w:firstLine="420"/>
                    <w:rPr>
                      <w:rFonts w:ascii="宋体" w:hAnsi="宋体"/>
                      <w:szCs w:val="21"/>
                      <w:lang w:val="pt-BR"/>
                    </w:rPr>
                  </w:pPr>
                  <w:r w:rsidRPr="00AA1C67">
                    <w:rPr>
                      <w:rFonts w:ascii="宋体" w:hAnsi="宋体"/>
                      <w:szCs w:val="21"/>
                    </w:rPr>
                    <w:t xml:space="preserve">  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 w:rsidRPr="00F14021">
                    <w:rPr>
                      <w:rFonts w:ascii="宋体" w:hAnsi="宋体"/>
                      <w:szCs w:val="21"/>
                    </w:rPr>
                    <w:t xml:space="preserve"> Al</w:t>
                  </w:r>
                  <w:r w:rsidRPr="00F14021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 w:rsidRPr="00F14021">
                    <w:rPr>
                      <w:rFonts w:ascii="宋体" w:hAnsi="宋体"/>
                      <w:szCs w:val="21"/>
                    </w:rPr>
                    <w:t>O</w:t>
                  </w:r>
                  <w:r w:rsidRPr="00F14021">
                    <w:rPr>
                      <w:rFonts w:ascii="宋体" w:hAnsi="宋体"/>
                      <w:szCs w:val="21"/>
                      <w:vertAlign w:val="subscript"/>
                    </w:rPr>
                    <w:t>3</w:t>
                  </w:r>
                  <w:r w:rsidRPr="00F14021">
                    <w:rPr>
                      <w:rFonts w:ascii="宋体" w:hAnsi="宋体"/>
                      <w:szCs w:val="21"/>
                    </w:rPr>
                    <w:t>+N</w:t>
                  </w:r>
                  <w:r w:rsidRPr="00F14021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 w:rsidRPr="00F14021">
                    <w:rPr>
                      <w:rFonts w:ascii="宋体" w:hAnsi="宋体"/>
                      <w:szCs w:val="21"/>
                    </w:rPr>
                    <w:t>+</w:t>
                  </w:r>
                  <w:smartTag w:uri="urn:schemas-microsoft-com:office:smarttags" w:element="chmetcnv">
                    <w:smartTagPr>
                      <w:attr w:name="UnitName" w:val="C"/>
                      <w:attr w:name="SourceValue" w:val="3"/>
                      <w:attr w:name="HasSpace" w:val="False"/>
                      <w:attr w:name="Negative" w:val="False"/>
                      <w:attr w:name="NumberType" w:val="1"/>
                      <w:attr w:name="TCSC" w:val="0"/>
                    </w:smartTagPr>
                    <w:r w:rsidRPr="00F14021">
                      <w:rPr>
                        <w:rFonts w:ascii="宋体" w:hAnsi="宋体"/>
                        <w:szCs w:val="21"/>
                      </w:rPr>
                      <w:t>3C</w:t>
                    </w:r>
                  </w:smartTag>
                  <w:r>
                    <w:rPr>
                      <w:rFonts w:ascii="宋体" w:hAnsi="宋体" w:hint="eastAsia"/>
                      <w:position w:val="8"/>
                      <w:szCs w:val="21"/>
                      <w:u w:val="double"/>
                      <w:lang w:val="pt-BR"/>
                    </w:rPr>
                    <w:t xml:space="preserve"> </w:t>
                  </w:r>
                  <w:r w:rsidRPr="00A42A44">
                    <w:rPr>
                      <w:rFonts w:ascii="宋体" w:hAnsi="宋体" w:hint="eastAsia"/>
                      <w:position w:val="8"/>
                      <w:sz w:val="13"/>
                      <w:szCs w:val="13"/>
                      <w:u w:val="double"/>
                      <w:lang w:val="pt-BR"/>
                    </w:rPr>
                    <w:t>一定条件</w:t>
                  </w:r>
                  <w:r>
                    <w:rPr>
                      <w:rFonts w:ascii="宋体" w:hAnsi="宋体" w:hint="eastAsia"/>
                      <w:position w:val="8"/>
                      <w:szCs w:val="21"/>
                      <w:u w:val="double"/>
                      <w:lang w:val="pt-BR"/>
                    </w:rPr>
                    <w:t xml:space="preserve"> </w:t>
                  </w:r>
                  <w:r w:rsidRPr="00F14021">
                    <w:rPr>
                      <w:rFonts w:ascii="宋体" w:hAnsi="宋体"/>
                      <w:szCs w:val="21"/>
                    </w:rPr>
                    <w:t>2AlN+3CO</w: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</w:t>
                  </w:r>
                </w:p>
                <w:p w:rsidR="00E613D0" w:rsidRPr="00F14021" w:rsidRDefault="00E613D0" w:rsidP="00E613D0">
                  <w:pPr>
                    <w:spacing w:line="300" w:lineRule="auto"/>
                    <w:ind w:firstLineChars="200" w:firstLine="420"/>
                    <w:rPr>
                      <w:rFonts w:ascii="宋体" w:hAnsi="宋体"/>
                      <w:szCs w:val="21"/>
                      <w:lang w:val="pt-BR"/>
                    </w:rPr>
                  </w:pP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    </w:t>
                  </w:r>
                  <w:r w:rsidRPr="00F14021"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   28       </w: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   </w:t>
                  </w:r>
                  <w:r w:rsidRPr="00F14021">
                    <w:rPr>
                      <w:rFonts w:ascii="宋体" w:hAnsi="宋体" w:hint="eastAsia"/>
                      <w:szCs w:val="21"/>
                      <w:lang w:val="pt-BR"/>
                    </w:rPr>
                    <w:t>82</w:t>
                  </w:r>
                </w:p>
                <w:p w:rsidR="00E613D0" w:rsidRPr="00F14021" w:rsidRDefault="00E613D0" w:rsidP="00E613D0">
                  <w:pPr>
                    <w:spacing w:line="300" w:lineRule="auto"/>
                    <w:ind w:firstLineChars="200" w:firstLine="420"/>
                    <w:rPr>
                      <w:rFonts w:ascii="宋体" w:hAnsi="宋体"/>
                      <w:szCs w:val="21"/>
                      <w:lang w:val="pt-BR"/>
                    </w:rPr>
                  </w:pP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         </w:t>
                  </w:r>
                  <w:r w:rsidRPr="00F14021">
                    <w:rPr>
                      <w:rFonts w:ascii="宋体" w:hAnsi="宋体"/>
                      <w:i/>
                      <w:szCs w:val="21"/>
                      <w:lang w:val="pt-BR"/>
                    </w:rPr>
                    <w:t>x</w:t>
                  </w:r>
                  <w:r>
                    <w:rPr>
                      <w:rFonts w:ascii="宋体" w:hAnsi="宋体"/>
                      <w:szCs w:val="21"/>
                      <w:lang w:val="pt-BR"/>
                    </w:rPr>
                    <w:t xml:space="preserve">            </w: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41 </w:t>
                  </w:r>
                  <w:r w:rsidRPr="00F14021">
                    <w:rPr>
                      <w:rFonts w:ascii="宋体" w:hAnsi="宋体"/>
                      <w:i/>
                      <w:szCs w:val="21"/>
                      <w:lang w:val="pt-BR"/>
                    </w:rPr>
                    <w:t xml:space="preserve">t </w: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        …………………………1</w:t>
                  </w:r>
                  <w:r w:rsidRPr="00F14021">
                    <w:rPr>
                      <w:rFonts w:ascii="宋体" w:hAnsi="宋体"/>
                      <w:szCs w:val="21"/>
                    </w:rPr>
                    <w:t>分</w:t>
                  </w:r>
                </w:p>
                <w:p w:rsidR="00E613D0" w:rsidRPr="00F14021" w:rsidRDefault="00E613D0" w:rsidP="00E613D0">
                  <w:pPr>
                    <w:spacing w:line="300" w:lineRule="auto"/>
                    <w:ind w:firstLineChars="500" w:firstLine="1050"/>
                    <w:rPr>
                      <w:rFonts w:ascii="宋体" w:hAnsi="宋体" w:hint="eastAsia"/>
                      <w:szCs w:val="21"/>
                      <w:lang w:val="pt-BR"/>
                    </w:rPr>
                  </w:pPr>
                  <w:r w:rsidRPr="00F14021">
                    <w:rPr>
                      <w:rFonts w:ascii="宋体" w:hAnsi="宋体"/>
                      <w:position w:val="-24"/>
                      <w:szCs w:val="21"/>
                      <w:lang w:val="pt-BR"/>
                    </w:rPr>
                    <w:object w:dxaOrig="360" w:dyaOrig="62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18pt;height:30.75pt" o:ole="">
                        <v:imagedata r:id="rId7" o:title=""/>
                      </v:shape>
                      <o:OLEObject Type="Embed" ProgID="Equation.3" ShapeID="_x0000_i1025" DrawAspect="Content" ObjectID="_1451400972" r:id="rId8"/>
                    </w:objec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>=</w:t>
                  </w:r>
                  <w:r w:rsidRPr="00F14021">
                    <w:rPr>
                      <w:rFonts w:ascii="宋体" w:hAnsi="宋体"/>
                      <w:position w:val="-24"/>
                      <w:szCs w:val="21"/>
                      <w:lang w:val="pt-BR"/>
                    </w:rPr>
                    <w:object w:dxaOrig="420" w:dyaOrig="620">
                      <v:shape id="_x0000_i1026" type="#_x0000_t75" style="width:21pt;height:30.75pt" o:ole="">
                        <v:imagedata r:id="rId9" o:title=""/>
                      </v:shape>
                      <o:OLEObject Type="Embed" ProgID="Equation.3" ShapeID="_x0000_i1026" DrawAspect="Content" ObjectID="_1451400973" r:id="rId10"/>
                    </w:objec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>或</w:t>
                  </w:r>
                  <w:r w:rsidRPr="00F14021">
                    <w:rPr>
                      <w:rFonts w:ascii="宋体" w:hAnsi="宋体"/>
                      <w:position w:val="-24"/>
                      <w:szCs w:val="21"/>
                      <w:lang w:val="pt-BR"/>
                    </w:rPr>
                    <w:object w:dxaOrig="360" w:dyaOrig="620">
                      <v:shape id="_x0000_i1027" type="#_x0000_t75" style="width:18pt;height:30.75pt" o:ole="">
                        <v:imagedata r:id="rId11" o:title=""/>
                      </v:shape>
                      <o:OLEObject Type="Embed" ProgID="Equation.3" ShapeID="_x0000_i1027" DrawAspect="Content" ObjectID="_1451400974" r:id="rId12"/>
                    </w:objec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=</w:t>
                  </w:r>
                  <w:r w:rsidRPr="00F14021">
                    <w:rPr>
                      <w:rFonts w:ascii="宋体" w:hAnsi="宋体"/>
                      <w:position w:val="-24"/>
                      <w:szCs w:val="21"/>
                      <w:lang w:val="pt-BR"/>
                    </w:rPr>
                    <w:object w:dxaOrig="420" w:dyaOrig="620">
                      <v:shape id="_x0000_i1028" type="#_x0000_t75" style="width:21pt;height:30.75pt" o:ole="">
                        <v:imagedata r:id="rId13" o:title=""/>
                      </v:shape>
                      <o:OLEObject Type="Embed" ProgID="Equation.3" ShapeID="_x0000_i1028" DrawAspect="Content" ObjectID="_1451400975" r:id="rId14"/>
                    </w:objec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    …………………………1</w:t>
                  </w:r>
                  <w:r w:rsidRPr="00F14021">
                    <w:rPr>
                      <w:rFonts w:ascii="宋体" w:hAnsi="宋体"/>
                      <w:szCs w:val="21"/>
                    </w:rPr>
                    <w:t>分</w:t>
                  </w:r>
                </w:p>
                <w:p w:rsidR="00E613D0" w:rsidRPr="00AA1C67" w:rsidRDefault="00E613D0" w:rsidP="00E613D0">
                  <w:pPr>
                    <w:spacing w:line="300" w:lineRule="auto"/>
                    <w:ind w:firstLineChars="700" w:firstLine="1470"/>
                    <w:rPr>
                      <w:rFonts w:ascii="宋体" w:hAnsi="宋体"/>
                      <w:szCs w:val="21"/>
                      <w:lang w:val="pt-BR"/>
                    </w:rPr>
                  </w:pPr>
                  <w:r w:rsidRPr="00F14021">
                    <w:rPr>
                      <w:rFonts w:ascii="宋体" w:hAnsi="宋体"/>
                      <w:i/>
                      <w:szCs w:val="21"/>
                      <w:lang w:val="pt-BR"/>
                    </w:rPr>
                    <w:t>x</w: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=14 </w:t>
                  </w:r>
                  <w:r w:rsidRPr="00F14021">
                    <w:rPr>
                      <w:rFonts w:ascii="宋体" w:hAnsi="宋体"/>
                      <w:i/>
                      <w:szCs w:val="21"/>
                      <w:lang w:val="pt-BR"/>
                    </w:rPr>
                    <w:t>t</w: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   ……………</w:t>
                  </w:r>
                  <w:r w:rsidRPr="00AA1C67">
                    <w:rPr>
                      <w:rFonts w:ascii="宋体" w:hAnsi="宋体"/>
                      <w:szCs w:val="21"/>
                      <w:lang w:val="pt-BR"/>
                    </w:rPr>
                    <w:t>……………1</w:t>
                  </w:r>
                  <w:r w:rsidRPr="00AA1C67">
                    <w:rPr>
                      <w:rFonts w:ascii="宋体" w:hAnsi="宋体"/>
                      <w:szCs w:val="21"/>
                    </w:rPr>
                    <w:t>分</w:t>
                  </w:r>
                </w:p>
                <w:p w:rsidR="00E613D0" w:rsidRPr="00AA1C67" w:rsidRDefault="00E613D0" w:rsidP="00E613D0">
                  <w:pPr>
                    <w:spacing w:line="312" w:lineRule="auto"/>
                    <w:rPr>
                      <w:rFonts w:ascii="宋体" w:hAnsi="宋体"/>
                      <w:szCs w:val="21"/>
                    </w:rPr>
                  </w:pPr>
                  <w:r w:rsidRPr="00AA1C67">
                    <w:rPr>
                      <w:rFonts w:ascii="宋体" w:hAnsi="宋体"/>
                      <w:szCs w:val="21"/>
                    </w:rPr>
                    <w:t>答：至少需要参加反应的氮气的质量为</w:t>
                  </w:r>
                  <w:r w:rsidRPr="00AA1C67">
                    <w:rPr>
                      <w:rFonts w:ascii="宋体" w:hAnsi="宋体"/>
                      <w:szCs w:val="21"/>
                      <w:lang w:val="pt-BR"/>
                    </w:rPr>
                    <w:t xml:space="preserve">14 </w:t>
                  </w:r>
                  <w:r w:rsidRPr="00AA1C67">
                    <w:rPr>
                      <w:rFonts w:ascii="宋体" w:hAnsi="宋体"/>
                      <w:i/>
                      <w:szCs w:val="21"/>
                      <w:lang w:val="pt-BR"/>
                    </w:rPr>
                    <w:t>t</w:t>
                  </w:r>
                  <w:r w:rsidRPr="00AA1C67">
                    <w:rPr>
                      <w:rFonts w:ascii="宋体" w:hAnsi="宋体"/>
                      <w:szCs w:val="21"/>
                    </w:rPr>
                    <w:t>。</w:t>
                  </w:r>
                </w:p>
                <w:p w:rsidR="00E613D0" w:rsidRPr="004D133B" w:rsidRDefault="00E613D0" w:rsidP="00E613D0">
                  <w:pPr>
                    <w:spacing w:line="480" w:lineRule="auto"/>
                    <w:rPr>
                      <w:rFonts w:hint="eastAsia"/>
                    </w:rPr>
                  </w:pPr>
                </w:p>
                <w:p w:rsidR="00E613D0" w:rsidRPr="00992BBC" w:rsidRDefault="00E613D0" w:rsidP="00E613D0">
                  <w:pPr>
                    <w:spacing w:line="480" w:lineRule="auto"/>
                    <w:ind w:firstLineChars="100" w:firstLine="210"/>
                    <w:rPr>
                      <w:rFonts w:hint="eastAsia"/>
                      <w:lang w:val="pt-BR"/>
                    </w:rPr>
                  </w:pPr>
                </w:p>
              </w:txbxContent>
            </v:textbox>
          </v:rect>
        </w:pict>
      </w:r>
    </w:p>
    <w:p w:rsidR="00E613D0" w:rsidRDefault="00E613D0" w:rsidP="00E613D0">
      <w:pPr>
        <w:rPr>
          <w:rFonts w:hint="eastAsia"/>
          <w:color w:val="000000"/>
        </w:rPr>
      </w:pPr>
    </w:p>
    <w:p w:rsidR="00E613D0" w:rsidRDefault="00E613D0" w:rsidP="00E613D0">
      <w:pPr>
        <w:rPr>
          <w:rFonts w:hint="eastAsia"/>
          <w:color w:val="000000"/>
        </w:rPr>
      </w:pPr>
    </w:p>
    <w:p w:rsidR="00E613D0" w:rsidRDefault="00E613D0" w:rsidP="00E613D0">
      <w:pPr>
        <w:rPr>
          <w:rFonts w:hint="eastAsia"/>
          <w:color w:val="000000"/>
        </w:rPr>
      </w:pPr>
    </w:p>
    <w:p w:rsidR="00E613D0" w:rsidRPr="004C0821" w:rsidRDefault="00E613D0" w:rsidP="00E613D0">
      <w:pPr>
        <w:rPr>
          <w:rFonts w:hint="eastAsia"/>
          <w:color w:val="FF0000"/>
        </w:rPr>
      </w:pPr>
    </w:p>
    <w:p w:rsidR="00E613D0" w:rsidRPr="00BE0EFE" w:rsidRDefault="00E613D0" w:rsidP="00E613D0">
      <w:pPr>
        <w:rPr>
          <w:color w:val="FF0000"/>
        </w:rPr>
      </w:pPr>
      <w:r w:rsidRPr="00BE0EFE">
        <w:rPr>
          <w:color w:val="FF0000"/>
        </w:rPr>
        <w:t xml:space="preserve">   </w:t>
      </w:r>
      <w:r>
        <w:rPr>
          <w:noProof/>
          <w:color w:val="FF0000"/>
        </w:rPr>
        <w:drawing>
          <wp:inline distT="0" distB="0" distL="0" distR="0">
            <wp:extent cx="19050" cy="9525"/>
            <wp:effectExtent l="19050" t="0" r="0" b="0"/>
            <wp:docPr id="476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0EFE">
        <w:rPr>
          <w:color w:val="FF0000"/>
        </w:rPr>
        <w:t xml:space="preserve">                                               </w:t>
      </w:r>
      <w:r>
        <w:rPr>
          <w:noProof/>
          <w:color w:val="FF0000"/>
        </w:rPr>
        <w:drawing>
          <wp:inline distT="0" distB="0" distL="0" distR="0">
            <wp:extent cx="9525" cy="19050"/>
            <wp:effectExtent l="19050" t="0" r="9525" b="0"/>
            <wp:docPr id="477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       </w:t>
      </w:r>
    </w:p>
    <w:p w:rsidR="00E613D0" w:rsidRDefault="00E613D0" w:rsidP="00E613D0">
      <w:pPr>
        <w:rPr>
          <w:rFonts w:hint="eastAsia"/>
          <w:color w:val="FF0000"/>
        </w:rPr>
      </w:pPr>
    </w:p>
    <w:p w:rsidR="00E613D0" w:rsidRDefault="00E613D0" w:rsidP="00E613D0">
      <w:pPr>
        <w:rPr>
          <w:rFonts w:hint="eastAsia"/>
          <w:color w:val="FF0000"/>
        </w:rPr>
      </w:pPr>
    </w:p>
    <w:p w:rsidR="00E613D0" w:rsidRDefault="00E613D0" w:rsidP="00E613D0">
      <w:pPr>
        <w:rPr>
          <w:rFonts w:hint="eastAsia"/>
          <w:color w:val="FF0000"/>
        </w:rPr>
      </w:pPr>
    </w:p>
    <w:p w:rsidR="00E613D0" w:rsidRDefault="00E613D0" w:rsidP="00E613D0">
      <w:pPr>
        <w:rPr>
          <w:rFonts w:hint="eastAsia"/>
          <w:color w:val="FF0000"/>
        </w:rPr>
      </w:pPr>
    </w:p>
    <w:p w:rsidR="00E613D0" w:rsidRDefault="00E613D0" w:rsidP="00E613D0">
      <w:pPr>
        <w:rPr>
          <w:rFonts w:hint="eastAsia"/>
          <w:color w:val="FF0000"/>
        </w:rPr>
      </w:pPr>
      <w:r>
        <w:rPr>
          <w:rFonts w:hAnsi="宋体" w:hint="eastAsia"/>
          <w:noProof/>
          <w:sz w:val="22"/>
          <w:szCs w:val="22"/>
        </w:rPr>
        <w:pict>
          <v:rect id="_x0000_s1189" alt="学科网(www.zxxk.com)--教育资源门户，提供试卷、教案、课件、论文、素材及各类教学资源下载，还有大量而丰富的教学相关资讯！" style="position:absolute;left:0;text-align:left;margin-left:26.25pt;margin-top:7.65pt;width:454.05pt;height:190.35pt;z-index:251672576" strokecolor="#c09">
            <v:textbox>
              <w:txbxContent>
                <w:p w:rsidR="00E613D0" w:rsidRPr="00DB3F4C" w:rsidRDefault="00E613D0" w:rsidP="00E613D0">
                  <w:pPr>
                    <w:spacing w:line="0" w:lineRule="atLeast"/>
                    <w:rPr>
                      <w:rFonts w:ascii="Arial Narrow" w:hAnsi="Arial Narrow" w:hint="eastAsia"/>
                      <w:color w:val="000000"/>
                      <w:szCs w:val="21"/>
                    </w:rPr>
                  </w:pPr>
                  <w:r w:rsidRPr="003347F6">
                    <w:rPr>
                      <w:rFonts w:hint="eastAsia"/>
                    </w:rPr>
                    <w:t>3</w:t>
                  </w:r>
                  <w:r w:rsidRPr="00AB5637">
                    <w:rPr>
                      <w:rFonts w:hint="eastAsia"/>
                      <w:color w:val="000000"/>
                    </w:rPr>
                    <w:t>5.</w:t>
                  </w:r>
                  <w:r w:rsidRPr="00165269">
                    <w:rPr>
                      <w:rFonts w:hint="eastAsia"/>
                      <w:lang w:val="pt-BR"/>
                    </w:rPr>
                    <w:t xml:space="preserve"> </w:t>
                  </w:r>
                  <w:r w:rsidRPr="00992BBC">
                    <w:rPr>
                      <w:rFonts w:hint="eastAsia"/>
                      <w:lang w:val="pt-BR"/>
                    </w:rPr>
                    <w:t>（</w:t>
                  </w:r>
                  <w:r>
                    <w:rPr>
                      <w:rFonts w:hint="eastAsia"/>
                      <w:lang w:val="pt-BR"/>
                    </w:rPr>
                    <w:t>3</w:t>
                  </w:r>
                  <w:r>
                    <w:rPr>
                      <w:rFonts w:hint="eastAsia"/>
                    </w:rPr>
                    <w:t>分</w:t>
                  </w:r>
                  <w:r w:rsidRPr="00992BBC">
                    <w:rPr>
                      <w:rFonts w:hint="eastAsia"/>
                      <w:lang w:val="pt-BR"/>
                    </w:rPr>
                    <w:t>）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>解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：设生成的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CaCl</w:t>
                  </w:r>
                  <w:r w:rsidRPr="00F14021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的质量为</w:t>
                  </w:r>
                  <w:r w:rsidRPr="00FF500A">
                    <w:rPr>
                      <w:rFonts w:ascii="Arial Narrow" w:hAnsi="Arial Narrow" w:hint="eastAsia"/>
                      <w:color w:val="FF0000"/>
                      <w:szCs w:val="21"/>
                    </w:rPr>
                    <w:t>x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，反应的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CaCO</w:t>
                  </w:r>
                  <w:r>
                    <w:rPr>
                      <w:rFonts w:ascii="宋体" w:hAnsi="宋体" w:hint="eastAsia"/>
                      <w:szCs w:val="21"/>
                      <w:vertAlign w:val="subscript"/>
                    </w:rPr>
                    <w:t>3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的质量为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y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>。</w:t>
                  </w:r>
                </w:p>
                <w:p w:rsidR="00E613D0" w:rsidRPr="00DB3F4C" w:rsidRDefault="00E613D0" w:rsidP="00E613D0">
                  <w:pPr>
                    <w:spacing w:line="0" w:lineRule="atLeast"/>
                    <w:rPr>
                      <w:rFonts w:ascii="Arial Narrow" w:hAnsi="Arial Narrow" w:hint="eastAsia"/>
                      <w:color w:val="000000"/>
                      <w:szCs w:val="21"/>
                    </w:rPr>
                  </w:pP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CaCO</w:t>
                  </w:r>
                  <w:r>
                    <w:rPr>
                      <w:rFonts w:ascii="宋体" w:hAnsi="宋体" w:hint="eastAsia"/>
                      <w:szCs w:val="21"/>
                      <w:vertAlign w:val="subscript"/>
                    </w:rPr>
                    <w:t>3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+  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2HCl   ==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  <w:vertAlign w:val="subscript"/>
                    </w:rPr>
                    <w:t xml:space="preserve"> 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  <w:vertAlign w:val="subscript"/>
                    </w:rPr>
                    <w:t xml:space="preserve"> 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CaCl</w:t>
                  </w:r>
                  <w:r w:rsidRPr="00F14021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  <w:vertAlign w:val="subscript"/>
                    </w:rPr>
                    <w:t xml:space="preserve">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+  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>CO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  <w:vertAlign w:val="subscript"/>
                    </w:rPr>
                    <w:t xml:space="preserve">2  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>+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H</w:t>
                  </w:r>
                  <w:r w:rsidRPr="00F14021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O</w:t>
                  </w:r>
                </w:p>
                <w:p w:rsidR="00E613D0" w:rsidRPr="00DB3F4C" w:rsidRDefault="00E613D0" w:rsidP="00E613D0">
                  <w:pPr>
                    <w:spacing w:line="0" w:lineRule="atLeast"/>
                    <w:rPr>
                      <w:rFonts w:ascii="Arial Narrow" w:hAnsi="Arial Narrow" w:hint="eastAsia"/>
                      <w:color w:val="000000"/>
                      <w:szCs w:val="21"/>
                    </w:rPr>
                  </w:pP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  100     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    11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1     44</w:t>
                  </w:r>
                </w:p>
                <w:p w:rsidR="00E613D0" w:rsidRPr="00DB3F4C" w:rsidRDefault="00E613D0" w:rsidP="00E613D0">
                  <w:pPr>
                    <w:spacing w:line="0" w:lineRule="atLeast"/>
                    <w:rPr>
                      <w:rFonts w:ascii="Arial Narrow" w:hAnsi="Arial Narrow" w:hint="eastAsia"/>
                      <w:color w:val="000000"/>
                      <w:szCs w:val="21"/>
                    </w:rPr>
                  </w:pP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   </w:t>
                  </w:r>
                  <w:r w:rsidRPr="00FF500A">
                    <w:rPr>
                      <w:rFonts w:ascii="Arial Narrow" w:hAnsi="Arial Narrow"/>
                      <w:color w:val="FF0000"/>
                      <w:szCs w:val="21"/>
                    </w:rPr>
                    <w:t>y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   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  </w:t>
                  </w:r>
                  <w:r w:rsidRPr="00FF500A">
                    <w:rPr>
                      <w:rFonts w:ascii="Arial Narrow" w:hAnsi="Arial Narrow" w:hint="eastAsia"/>
                      <w:color w:val="FF0000"/>
                      <w:szCs w:val="21"/>
                    </w:rPr>
                    <w:t>x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  2.2</w:t>
                  </w:r>
                  <w:r w:rsidRPr="00FF500A">
                    <w:rPr>
                      <w:rFonts w:ascii="宋体" w:cs="宋体" w:hint="eastAsia"/>
                      <w:color w:val="FF0000"/>
                      <w:sz w:val="24"/>
                    </w:rPr>
                    <w:t>g</w:t>
                  </w:r>
                  <w:r w:rsidRPr="00FF500A">
                    <w:t xml:space="preserve"> 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>---------------------------------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-----------1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分</w:t>
                  </w:r>
                </w:p>
                <w:p w:rsidR="00E613D0" w:rsidRPr="00DB3F4C" w:rsidRDefault="00E613D0" w:rsidP="00E613D0">
                  <w:pPr>
                    <w:spacing w:line="0" w:lineRule="atLeast"/>
                    <w:rPr>
                      <w:rFonts w:ascii="Arial Narrow" w:hAnsi="Arial Narrow" w:hint="eastAsia"/>
                      <w:color w:val="000000"/>
                      <w:szCs w:val="21"/>
                    </w:rPr>
                  </w:pPr>
                  <w:r>
                    <w:rPr>
                      <w:rFonts w:ascii="Arial Narrow" w:hAnsi="Arial Narrow" w:hint="eastAsia"/>
                      <w:color w:val="000000"/>
                    </w:rPr>
                    <w:t xml:space="preserve">             </w:t>
                  </w:r>
                  <w:r w:rsidRPr="006F0AA7">
                    <w:rPr>
                      <w:rFonts w:ascii="Arial Narrow" w:hAnsi="Arial Narrow" w:hint="eastAsia"/>
                      <w:color w:val="000000"/>
                      <w:szCs w:val="21"/>
                      <w:u w:val="single"/>
                    </w:rPr>
                    <w:t>100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</w:t>
                  </w:r>
                  <w:r w:rsidRPr="00DB3F4C"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</w:t>
                  </w:r>
                  <w:r w:rsidRPr="006F0AA7">
                    <w:rPr>
                      <w:rFonts w:ascii="Arial Narrow" w:hAnsi="Arial Narrow" w:hint="eastAsia"/>
                      <w:color w:val="000000"/>
                      <w:szCs w:val="21"/>
                      <w:u w:val="single"/>
                    </w:rPr>
                    <w:t>111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</w:t>
                  </w:r>
                  <w:r w:rsidRPr="006F0AA7">
                    <w:rPr>
                      <w:rFonts w:ascii="Arial Narrow" w:hAnsi="Arial Narrow" w:hint="eastAsia"/>
                      <w:color w:val="000000"/>
                      <w:szCs w:val="21"/>
                      <w:u w:val="single"/>
                    </w:rPr>
                    <w:t>44</w:t>
                  </w:r>
                </w:p>
                <w:p w:rsidR="00E613D0" w:rsidRDefault="00E613D0" w:rsidP="00E613D0">
                  <w:pPr>
                    <w:spacing w:line="0" w:lineRule="atLeast"/>
                    <w:ind w:firstLineChars="650" w:firstLine="1365"/>
                    <w:rPr>
                      <w:rFonts w:ascii="Arial Narrow" w:hAnsi="Arial Narrow" w:hint="eastAsia"/>
                      <w:color w:val="000000"/>
                    </w:rPr>
                  </w:pPr>
                  <w:r w:rsidRPr="00FF500A">
                    <w:rPr>
                      <w:rFonts w:ascii="Arial Narrow" w:hAnsi="Arial Narrow" w:hint="eastAsia"/>
                      <w:color w:val="FF0000"/>
                      <w:szCs w:val="21"/>
                    </w:rPr>
                    <w:t xml:space="preserve"> </w:t>
                  </w:r>
                  <w:r w:rsidRPr="00FF500A">
                    <w:rPr>
                      <w:rFonts w:ascii="Arial Narrow" w:hAnsi="Arial Narrow"/>
                      <w:color w:val="FF0000"/>
                      <w:szCs w:val="21"/>
                    </w:rPr>
                    <w:t>y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 </w:t>
                  </w:r>
                  <w:r w:rsidRPr="00FF500A">
                    <w:rPr>
                      <w:rFonts w:ascii="Arial Narrow" w:hAnsi="Arial Narrow" w:hint="eastAsia"/>
                      <w:color w:val="FF0000"/>
                      <w:szCs w:val="21"/>
                    </w:rPr>
                    <w:t>x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 xml:space="preserve">     2.2</w:t>
                  </w:r>
                  <w:r w:rsidRPr="00FF500A">
                    <w:rPr>
                      <w:rFonts w:ascii="宋体" w:cs="宋体" w:hint="eastAsia"/>
                      <w:color w:val="FF0000"/>
                      <w:sz w:val="24"/>
                    </w:rPr>
                    <w:t>g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 xml:space="preserve">    </w:t>
                  </w:r>
                  <w:r>
                    <w:rPr>
                      <w:rFonts w:ascii="Arial Narrow" w:hAnsi="Arial Narrow" w:hint="eastAsia"/>
                      <w:color w:val="000000"/>
                      <w:sz w:val="24"/>
                    </w:rPr>
                    <w:t xml:space="preserve">   </w:t>
                  </w:r>
                  <w:r w:rsidRPr="00FF500A">
                    <w:rPr>
                      <w:rFonts w:ascii="Arial Narrow" w:hAnsi="Arial Narrow" w:hint="eastAsia"/>
                      <w:color w:val="FF0000"/>
                      <w:sz w:val="24"/>
                    </w:rPr>
                    <w:t>x</w:t>
                  </w:r>
                  <w:r w:rsidRPr="003A6555">
                    <w:rPr>
                      <w:rFonts w:ascii="Arial Narrow" w:hAnsi="Arial Narrow" w:hint="eastAsia"/>
                      <w:color w:val="000000"/>
                      <w:sz w:val="24"/>
                    </w:rPr>
                    <w:t>=</w:t>
                  </w:r>
                  <w:r w:rsidRPr="003A6555">
                    <w:rPr>
                      <w:rFonts w:ascii="宋体" w:cs="宋体" w:hint="eastAsia"/>
                      <w:color w:val="000000"/>
                      <w:sz w:val="24"/>
                    </w:rPr>
                    <w:t>5</w:t>
                  </w:r>
                  <w:r>
                    <w:rPr>
                      <w:rFonts w:ascii="宋体" w:cs="宋体" w:hint="eastAsia"/>
                      <w:color w:val="000000"/>
                      <w:sz w:val="24"/>
                    </w:rPr>
                    <w:t>.5</w:t>
                  </w:r>
                  <w:r w:rsidRPr="003A6555">
                    <w:rPr>
                      <w:rFonts w:ascii="宋体" w:cs="宋体" w:hint="eastAsia"/>
                      <w:color w:val="000000"/>
                      <w:sz w:val="24"/>
                    </w:rPr>
                    <w:t>5</w:t>
                  </w:r>
                  <w:r>
                    <w:rPr>
                      <w:rFonts w:ascii="宋体" w:cs="宋体" w:hint="eastAsia"/>
                      <w:color w:val="000000"/>
                      <w:sz w:val="24"/>
                    </w:rPr>
                    <w:t>g</w:t>
                  </w:r>
                  <w:r w:rsidRPr="003A6555">
                    <w:rPr>
                      <w:rFonts w:ascii="Arial Narrow" w:hAnsi="Arial Narrow" w:hint="eastAsia"/>
                      <w:color w:val="000000"/>
                      <w:sz w:val="24"/>
                    </w:rPr>
                    <w:t xml:space="preserve">  </w:t>
                  </w:r>
                  <w:r>
                    <w:rPr>
                      <w:rFonts w:ascii="Arial Narrow" w:hAnsi="Arial Narrow" w:hint="eastAsia"/>
                      <w:color w:val="000000"/>
                      <w:sz w:val="24"/>
                    </w:rPr>
                    <w:t>y=5</w:t>
                  </w:r>
                  <w:r>
                    <w:rPr>
                      <w:rFonts w:ascii="宋体" w:cs="宋体" w:hint="eastAsia"/>
                      <w:color w:val="000000"/>
                      <w:sz w:val="24"/>
                    </w:rPr>
                    <w:t>g</w:t>
                  </w:r>
                  <w:r>
                    <w:rPr>
                      <w:rFonts w:ascii="Arial Narrow" w:hAnsi="Arial Narrow" w:hint="eastAsia"/>
                      <w:color w:val="000000"/>
                      <w:sz w:val="24"/>
                    </w:rPr>
                    <w:t xml:space="preserve"> 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>-----------------------------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------1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分</w:t>
                  </w:r>
                </w:p>
                <w:p w:rsidR="00E613D0" w:rsidRPr="00D168CE" w:rsidRDefault="00E613D0" w:rsidP="00E613D0">
                  <w:pPr>
                    <w:spacing w:line="0" w:lineRule="atLeast"/>
                    <w:rPr>
                      <w:rFonts w:ascii="Arial Narrow" w:hAnsi="Arial Narrow" w:hint="eastAsia"/>
                      <w:color w:val="FF0000"/>
                    </w:rPr>
                  </w:pPr>
                  <w:r>
                    <w:rPr>
                      <w:rFonts w:ascii="Arial Narrow" w:hAnsi="Arial Narrow" w:hint="eastAsia"/>
                      <w:color w:val="000000"/>
                    </w:rPr>
                    <w:t xml:space="preserve"> 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CaCl</w:t>
                  </w:r>
                  <w:r w:rsidRPr="00F14021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溶液的质量分数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>为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 xml:space="preserve"> </w:t>
                  </w:r>
                  <w:r w:rsidRPr="00A22AE8">
                    <w:rPr>
                      <w:rFonts w:ascii="Arial Narrow" w:hAnsi="Arial Narrow" w:hint="eastAsia"/>
                      <w:color w:val="000000"/>
                    </w:rPr>
                    <w:t>：</w:t>
                  </w:r>
                  <w:r w:rsidRPr="009C1E1A">
                    <w:rPr>
                      <w:rFonts w:ascii="Arial Narrow" w:hAnsi="Arial Narrow" w:hint="eastAsia"/>
                      <w:color w:val="000000"/>
                      <w:u w:val="single"/>
                    </w:rPr>
                    <w:t xml:space="preserve"> </w:t>
                  </w:r>
                  <w:r w:rsidRPr="00D168CE">
                    <w:rPr>
                      <w:rFonts w:ascii="Arial Narrow" w:hAnsi="Arial Narrow" w:hint="eastAsia"/>
                      <w:color w:val="FF0000"/>
                      <w:u w:val="single"/>
                    </w:rPr>
                    <w:t xml:space="preserve"> </w:t>
                  </w:r>
                  <w:r>
                    <w:rPr>
                      <w:rFonts w:ascii="Arial Narrow" w:hAnsi="Arial Narrow" w:hint="eastAsia"/>
                      <w:color w:val="FF0000"/>
                      <w:u w:val="single"/>
                    </w:rPr>
                    <w:t xml:space="preserve">　　</w:t>
                  </w:r>
                  <w:r w:rsidRPr="00D168CE">
                    <w:rPr>
                      <w:rFonts w:ascii="宋体" w:cs="宋体" w:hint="eastAsia"/>
                      <w:color w:val="FF0000"/>
                      <w:sz w:val="24"/>
                      <w:u w:val="single"/>
                    </w:rPr>
                    <w:t>5.55g</w:t>
                  </w:r>
                  <w:r w:rsidRPr="00D168CE">
                    <w:rPr>
                      <w:rFonts w:ascii="Arial Narrow" w:hAnsi="Arial Narrow" w:hint="eastAsia"/>
                      <w:color w:val="FF0000"/>
                      <w:u w:val="single"/>
                    </w:rPr>
                    <w:t xml:space="preserve"> </w:t>
                  </w:r>
                  <w:r w:rsidRPr="00D168CE">
                    <w:rPr>
                      <w:rFonts w:ascii="Arial Narrow" w:hAnsi="Arial Narrow" w:hint="eastAsia"/>
                      <w:color w:val="FF0000"/>
                      <w:u w:val="single"/>
                    </w:rPr>
                    <w:t xml:space="preserve">　　</w:t>
                  </w:r>
                  <w:r w:rsidRPr="00D168CE">
                    <w:rPr>
                      <w:rFonts w:ascii="Arial Narrow" w:hAnsi="Arial Narrow" w:hint="eastAsia"/>
                      <w:color w:val="FF0000"/>
                      <w:u w:val="single"/>
                    </w:rPr>
                    <w:t xml:space="preserve"> </w:t>
                  </w:r>
                  <w:r>
                    <w:rPr>
                      <w:rFonts w:ascii="Arial Narrow" w:hAnsi="Arial Narrow" w:hint="eastAsia"/>
                      <w:color w:val="FF0000"/>
                      <w:u w:val="single"/>
                    </w:rPr>
                    <w:t xml:space="preserve">　</w:t>
                  </w:r>
                  <w:r w:rsidRPr="00D168CE">
                    <w:rPr>
                      <w:rFonts w:ascii="Arial Narrow" w:hAnsi="Arial Narrow" w:hint="eastAsia"/>
                      <w:color w:val="FF0000"/>
                    </w:rPr>
                    <w:t xml:space="preserve"> </w:t>
                  </w:r>
                  <w:r>
                    <w:rPr>
                      <w:rFonts w:ascii="Arial Narrow" w:hAnsi="Arial Narrow" w:hint="eastAsia"/>
                      <w:color w:val="FF0000"/>
                    </w:rPr>
                    <w:t xml:space="preserve">         </w:t>
                  </w:r>
                  <w:r>
                    <w:rPr>
                      <w:rFonts w:ascii="Arial Narrow" w:hAnsi="Arial Narrow" w:hint="eastAsia"/>
                      <w:color w:val="FF0000"/>
                    </w:rPr>
                    <w:t xml:space="preserve">　　　</w:t>
                  </w:r>
                  <w:r>
                    <w:rPr>
                      <w:rFonts w:ascii="Arial Narrow" w:hAnsi="Arial Narrow" w:hint="eastAsia"/>
                      <w:color w:val="FF0000"/>
                    </w:rPr>
                    <w:t xml:space="preserve"> </w:t>
                  </w:r>
                  <w:r w:rsidRPr="00D168CE">
                    <w:rPr>
                      <w:rFonts w:ascii="Arial Narrow" w:hAnsi="Arial Narrow" w:hint="eastAsia"/>
                      <w:color w:val="FF0000"/>
                    </w:rPr>
                    <w:t>--------------------------- 1</w:t>
                  </w:r>
                  <w:r w:rsidRPr="00D168CE">
                    <w:rPr>
                      <w:rFonts w:ascii="Arial Narrow" w:hAnsi="Arial Narrow" w:hint="eastAsia"/>
                      <w:color w:val="FF0000"/>
                    </w:rPr>
                    <w:t>分</w:t>
                  </w:r>
                </w:p>
                <w:p w:rsidR="00E613D0" w:rsidRPr="00F310B9" w:rsidRDefault="00E613D0" w:rsidP="00E613D0">
                  <w:pPr>
                    <w:spacing w:line="0" w:lineRule="atLeast"/>
                    <w:rPr>
                      <w:rFonts w:ascii="宋体" w:hAnsi="宋体" w:hint="eastAsia"/>
                      <w:color w:val="FF0000"/>
                      <w:sz w:val="24"/>
                    </w:rPr>
                  </w:pPr>
                  <w:r w:rsidRPr="00D168CE">
                    <w:rPr>
                      <w:rFonts w:ascii="Arial Narrow" w:hAnsi="Arial Narrow" w:hint="eastAsia"/>
                      <w:color w:val="FF0000"/>
                    </w:rPr>
                    <w:t xml:space="preserve">                         </w:t>
                  </w:r>
                  <w:r w:rsidRPr="00F310B9">
                    <w:rPr>
                      <w:rFonts w:ascii="宋体" w:hAnsi="宋体" w:hint="eastAsia"/>
                      <w:color w:val="FF0000"/>
                      <w:sz w:val="24"/>
                    </w:rPr>
                    <w:t>6</w:t>
                  </w:r>
                  <w:r w:rsidRPr="00F310B9">
                    <w:rPr>
                      <w:rFonts w:ascii="宋体" w:hAnsi="宋体" w:cs="宋体" w:hint="eastAsia"/>
                      <w:color w:val="FF0000"/>
                      <w:sz w:val="24"/>
                    </w:rPr>
                    <w:t>g</w:t>
                  </w:r>
                  <w:r w:rsidRPr="00F310B9">
                    <w:rPr>
                      <w:rFonts w:ascii="宋体" w:hAnsi="宋体" w:hint="eastAsia"/>
                      <w:color w:val="FF0000"/>
                      <w:sz w:val="24"/>
                    </w:rPr>
                    <w:t>+50</w:t>
                  </w:r>
                  <w:r w:rsidRPr="00F310B9">
                    <w:rPr>
                      <w:rFonts w:ascii="宋体" w:hAnsi="宋体" w:cs="宋体" w:hint="eastAsia"/>
                      <w:color w:val="FF0000"/>
                      <w:sz w:val="24"/>
                    </w:rPr>
                    <w:t>g</w:t>
                  </w:r>
                  <w:r w:rsidRPr="00F310B9">
                    <w:rPr>
                      <w:rFonts w:ascii="宋体" w:hAnsi="宋体" w:hint="eastAsia"/>
                      <w:color w:val="FF0000"/>
                      <w:sz w:val="24"/>
                    </w:rPr>
                    <w:t>-1</w:t>
                  </w:r>
                  <w:r w:rsidRPr="00F310B9">
                    <w:rPr>
                      <w:rFonts w:ascii="宋体" w:hAnsi="宋体" w:cs="宋体" w:hint="eastAsia"/>
                      <w:color w:val="FF0000"/>
                      <w:sz w:val="24"/>
                    </w:rPr>
                    <w:t>g</w:t>
                  </w:r>
                  <w:r w:rsidRPr="00F310B9">
                    <w:rPr>
                      <w:rFonts w:ascii="宋体" w:hAnsi="宋体" w:hint="eastAsia"/>
                      <w:color w:val="FF0000"/>
                      <w:sz w:val="24"/>
                    </w:rPr>
                    <w:t>-2.2</w:t>
                  </w:r>
                  <w:r w:rsidRPr="00F310B9">
                    <w:rPr>
                      <w:rFonts w:ascii="宋体" w:hAnsi="宋体" w:cs="宋体" w:hint="eastAsia"/>
                      <w:color w:val="FF0000"/>
                      <w:sz w:val="24"/>
                    </w:rPr>
                    <w:t>g</w:t>
                  </w:r>
                </w:p>
                <w:p w:rsidR="00E613D0" w:rsidRDefault="00E613D0" w:rsidP="00E613D0">
                  <w:pPr>
                    <w:spacing w:line="280" w:lineRule="exact"/>
                    <w:ind w:left="643" w:hangingChars="306" w:hanging="643"/>
                    <w:rPr>
                      <w:rFonts w:ascii="Arial Narrow" w:hAnsi="Arial Narrow" w:hint="eastAsia"/>
                      <w:color w:val="000000"/>
                    </w:rPr>
                  </w:pPr>
                </w:p>
                <w:p w:rsidR="00E613D0" w:rsidRPr="009C1E1A" w:rsidRDefault="00E613D0" w:rsidP="00E613D0">
                  <w:pPr>
                    <w:spacing w:line="280" w:lineRule="exact"/>
                    <w:ind w:left="643" w:hangingChars="306" w:hanging="643"/>
                    <w:rPr>
                      <w:rFonts w:ascii="宋体" w:hAnsi="宋体" w:hint="eastAsia"/>
                      <w:szCs w:val="21"/>
                    </w:rPr>
                  </w:pPr>
                  <w:r w:rsidRPr="0020418D">
                    <w:rPr>
                      <w:rFonts w:ascii="Arial Narrow" w:hAnsi="Arial Narrow" w:hint="eastAsia"/>
                      <w:color w:val="000000"/>
                    </w:rPr>
                    <w:t>答：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>所得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CaCl</w:t>
                  </w:r>
                  <w:r w:rsidRPr="00F14021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>
                    <w:rPr>
                      <w:rFonts w:ascii="Arial Narrow" w:hAnsi="Arial Narrow" w:hint="eastAsia"/>
                      <w:color w:val="000000"/>
                      <w:szCs w:val="21"/>
                    </w:rPr>
                    <w:t>溶液的质量分数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>为</w:t>
                  </w:r>
                  <w:r>
                    <w:rPr>
                      <w:rFonts w:hint="eastAsia"/>
                    </w:rPr>
                    <w:t>10.5%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。</w:t>
                  </w:r>
                </w:p>
              </w:txbxContent>
            </v:textbox>
          </v:rect>
        </w:pict>
      </w:r>
      <w:r w:rsidRPr="00BE0EFE">
        <w:rPr>
          <w:color w:val="FF0000"/>
        </w:rPr>
        <w:t xml:space="preserve"> </w:t>
      </w:r>
      <w:r>
        <w:rPr>
          <w:noProof/>
          <w:color w:val="FF0000"/>
        </w:rPr>
        <w:drawing>
          <wp:inline distT="0" distB="0" distL="0" distR="0">
            <wp:extent cx="19050" cy="19050"/>
            <wp:effectExtent l="19050" t="0" r="0" b="0"/>
            <wp:docPr id="478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0EFE">
        <w:rPr>
          <w:color w:val="FF0000"/>
        </w:rPr>
        <w:t xml:space="preserve">        </w:t>
      </w:r>
      <w:r>
        <w:rPr>
          <w:noProof/>
          <w:color w:val="FF0000"/>
        </w:rPr>
        <w:drawing>
          <wp:inline distT="0" distB="0" distL="0" distR="0">
            <wp:extent cx="19050" cy="19050"/>
            <wp:effectExtent l="19050" t="0" r="0" b="0"/>
            <wp:docPr id="479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                </w:t>
      </w:r>
    </w:p>
    <w:p w:rsidR="00E613D0" w:rsidRPr="00AC3B00" w:rsidRDefault="00E613D0" w:rsidP="00E613D0">
      <w:pPr>
        <w:rPr>
          <w:color w:val="FF0000"/>
        </w:rPr>
      </w:pPr>
      <w:r w:rsidRPr="00BE0EFE">
        <w:rPr>
          <w:color w:val="FF0000"/>
        </w:rPr>
        <w:t xml:space="preserve">               </w:t>
      </w:r>
    </w:p>
    <w:p w:rsidR="00E613D0" w:rsidRDefault="00E613D0" w:rsidP="00E613D0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92" type="#_x0000_t202" alt="学科网(www.zxxk.com)--教育资源门户，提供试卷、教案、课件、论文、素材及各类教学资源下载，还有大量而丰富的教学相关资讯！" style="position:absolute;left:0;text-align:left;margin-left:264.3pt;margin-top:78.3pt;width:104.25pt;height:22.5pt;z-index:251675648" filled="f" stroked="f">
            <v:textbox style="mso-next-textbox:#_x0000_s1192">
              <w:txbxContent>
                <w:p w:rsidR="00E613D0" w:rsidRPr="00D168CE" w:rsidRDefault="00E613D0" w:rsidP="00E613D0">
                  <w:pPr>
                    <w:rPr>
                      <w:sz w:val="24"/>
                    </w:rPr>
                  </w:pPr>
                  <w:r w:rsidRPr="00D168CE">
                    <w:rPr>
                      <w:rFonts w:hint="eastAsia"/>
                      <w:sz w:val="24"/>
                    </w:rPr>
                    <w:t>×</w:t>
                  </w:r>
                  <w:r w:rsidRPr="00D168CE">
                    <w:rPr>
                      <w:rFonts w:hint="eastAsia"/>
                      <w:sz w:val="24"/>
                    </w:rPr>
                    <w:t>100%=10.5%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91" type="#_x0000_t202" alt="学科网(www.zxxk.com)--教育资源门户，提供试卷、教案、课件、论文、素材及各类教学资源下载，还有大量而丰富的教学相关资讯！" style="position:absolute;left:0;text-align:left;margin-left:150.45pt;margin-top:41.7pt;width:24.6pt;height:18.75pt;z-index:251674624" filled="f" stroked="f">
            <v:textbox>
              <w:txbxContent>
                <w:p w:rsidR="00E613D0" w:rsidRDefault="00E613D0" w:rsidP="00E613D0">
                  <w:r>
                    <w:rPr>
                      <w:rFonts w:hint="eastAsia"/>
                    </w:rPr>
                    <w:t>=</w:t>
                  </w:r>
                  <w:r>
                    <w:rPr>
                      <w:rFonts w:hint="eastAsia"/>
                    </w:rPr>
                    <w:t xml:space="preserve">　　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90" type="#_x0000_t202" alt="学科网(www.zxxk.com)--教育资源门户，提供试卷、教案、课件、论文、素材及各类教学资源下载，还有大量而丰富的教学相关资讯！" style="position:absolute;left:0;text-align:left;margin-left:117.45pt;margin-top:41.7pt;width:24.6pt;height:18.75pt;z-index:251673600" filled="f" stroked="f">
            <v:textbox>
              <w:txbxContent>
                <w:p w:rsidR="00E613D0" w:rsidRDefault="00E613D0" w:rsidP="00E613D0">
                  <w:r>
                    <w:rPr>
                      <w:rFonts w:hint="eastAsia"/>
                    </w:rPr>
                    <w:t>=</w:t>
                  </w:r>
                </w:p>
              </w:txbxContent>
            </v:textbox>
          </v:shape>
        </w:pict>
      </w:r>
    </w:p>
    <w:p w:rsidR="00E613D0" w:rsidRPr="00CF1021" w:rsidRDefault="00E613D0" w:rsidP="00E613D0">
      <w:pPr>
        <w:spacing w:line="400" w:lineRule="exact"/>
        <w:rPr>
          <w:rFonts w:hint="eastAsia"/>
        </w:rPr>
      </w:pPr>
    </w:p>
    <w:p w:rsidR="00593A3A" w:rsidRPr="00E613D0" w:rsidRDefault="00593A3A" w:rsidP="00E613D0"/>
    <w:sectPr w:rsidR="00593A3A" w:rsidRPr="00E613D0" w:rsidSect="006626E2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C69" w:rsidRDefault="00A94C69" w:rsidP="009E62C5">
      <w:r>
        <w:separator/>
      </w:r>
    </w:p>
  </w:endnote>
  <w:endnote w:type="continuationSeparator" w:id="1">
    <w:p w:rsidR="00A94C69" w:rsidRDefault="00A94C69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C69" w:rsidRDefault="00A94C69" w:rsidP="009E62C5">
      <w:r>
        <w:separator/>
      </w:r>
    </w:p>
  </w:footnote>
  <w:footnote w:type="continuationSeparator" w:id="1">
    <w:p w:rsidR="00A94C69" w:rsidRDefault="00A94C69" w:rsidP="009E6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03381C"/>
    <w:rsid w:val="00501943"/>
    <w:rsid w:val="00593A3A"/>
    <w:rsid w:val="005B7872"/>
    <w:rsid w:val="009E62C5"/>
    <w:rsid w:val="00A94C69"/>
    <w:rsid w:val="00BE6945"/>
    <w:rsid w:val="00D033BC"/>
    <w:rsid w:val="00E613D0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">
    <w:name w:val="DefaultParagraph"/>
    <w:rsid w:val="005B7872"/>
    <w:rPr>
      <w:rFonts w:ascii="Times New Roman" w:eastAsia="宋体" w:hAnsi="Times New Roman" w:cs="Times New Roman"/>
    </w:rPr>
  </w:style>
  <w:style w:type="paragraph" w:customStyle="1" w:styleId="p15">
    <w:name w:val="p15"/>
    <w:basedOn w:val="a"/>
    <w:rsid w:val="00E613D0"/>
    <w:pPr>
      <w:widowControl/>
      <w:jc w:val="left"/>
    </w:pPr>
    <w:rPr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342</Characters>
  <Application>Microsoft Office Word</Application>
  <DocSecurity>0</DocSecurity>
  <Lines>2</Lines>
  <Paragraphs>1</Paragraphs>
  <ScaleCrop>false</ScaleCrop>
  <Company>Lenovo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2014-01-16T10:08:00Z</dcterms:created>
  <dcterms:modified xsi:type="dcterms:W3CDTF">2014-01-16T10:08:00Z</dcterms:modified>
</cp:coreProperties>
</file>