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0939" w:rsidRPr="001B622C" w:rsidRDefault="005F0939" w:rsidP="005F0939">
      <w:pPr>
        <w:spacing w:line="300" w:lineRule="exact"/>
        <w:ind w:firstLine="435"/>
        <w:jc w:val="center"/>
        <w:rPr>
          <w:rFonts w:asciiTheme="majorEastAsia" w:eastAsiaTheme="majorEastAsia" w:hAnsiTheme="majorEastAsia"/>
          <w:spacing w:val="15"/>
          <w:sz w:val="30"/>
          <w:szCs w:val="30"/>
        </w:rPr>
      </w:pPr>
      <w:r w:rsidRPr="001B622C">
        <w:rPr>
          <w:rFonts w:asciiTheme="majorEastAsia" w:eastAsiaTheme="majorEastAsia" w:hAnsiTheme="majorEastAsia" w:hint="eastAsia"/>
          <w:spacing w:val="15"/>
          <w:sz w:val="30"/>
          <w:szCs w:val="30"/>
        </w:rPr>
        <w:t>2014年光电院硕士研究生招生专业目录</w:t>
      </w:r>
    </w:p>
    <w:p w:rsidR="005F0939" w:rsidRPr="001B622C" w:rsidRDefault="005F0939" w:rsidP="005F0939">
      <w:pPr>
        <w:spacing w:line="300" w:lineRule="exact"/>
        <w:ind w:firstLine="435"/>
        <w:jc w:val="center"/>
        <w:rPr>
          <w:rFonts w:asciiTheme="majorEastAsia" w:eastAsiaTheme="majorEastAsia" w:hAnsiTheme="majorEastAsia"/>
          <w:spacing w:val="15"/>
          <w:szCs w:val="21"/>
        </w:rPr>
      </w:pPr>
    </w:p>
    <w:tbl>
      <w:tblPr>
        <w:tblW w:w="936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3960"/>
        <w:gridCol w:w="1080"/>
        <w:gridCol w:w="4320"/>
      </w:tblGrid>
      <w:tr w:rsidR="005F0939" w:rsidRPr="001B622C" w:rsidTr="00B60321">
        <w:tc>
          <w:tcPr>
            <w:tcW w:w="3960" w:type="dxa"/>
          </w:tcPr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jc w:val="center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  <w:r w:rsidRPr="001B622C">
              <w:rPr>
                <w:rFonts w:asciiTheme="majorEastAsia" w:eastAsiaTheme="majorEastAsia" w:hAnsiTheme="majorEastAsia"/>
                <w:spacing w:val="15"/>
                <w:sz w:val="21"/>
                <w:szCs w:val="21"/>
              </w:rPr>
              <w:t>招生专业名称及研究方向</w:t>
            </w:r>
          </w:p>
        </w:tc>
        <w:tc>
          <w:tcPr>
            <w:tcW w:w="1080" w:type="dxa"/>
          </w:tcPr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jc w:val="center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  <w:r w:rsidRPr="001B622C">
              <w:rPr>
                <w:rFonts w:asciiTheme="majorEastAsia" w:eastAsiaTheme="majorEastAsia" w:hAnsiTheme="majorEastAsia"/>
                <w:spacing w:val="15"/>
                <w:sz w:val="21"/>
                <w:szCs w:val="21"/>
              </w:rPr>
              <w:t>预计招生数</w:t>
            </w:r>
          </w:p>
        </w:tc>
        <w:tc>
          <w:tcPr>
            <w:tcW w:w="4320" w:type="dxa"/>
          </w:tcPr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jc w:val="center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  <w:r w:rsidRPr="001B622C">
              <w:rPr>
                <w:rFonts w:asciiTheme="majorEastAsia" w:eastAsiaTheme="majorEastAsia" w:hAnsiTheme="majorEastAsia"/>
                <w:spacing w:val="15"/>
                <w:sz w:val="21"/>
                <w:szCs w:val="21"/>
              </w:rPr>
              <w:t>考试科目</w:t>
            </w:r>
          </w:p>
        </w:tc>
      </w:tr>
      <w:tr w:rsidR="005F0939" w:rsidRPr="001B622C" w:rsidTr="00B60321">
        <w:tc>
          <w:tcPr>
            <w:tcW w:w="3960" w:type="dxa"/>
          </w:tcPr>
          <w:p w:rsidR="005F0939" w:rsidRPr="001B622C" w:rsidRDefault="005F0939" w:rsidP="00B60321">
            <w:pPr>
              <w:pStyle w:val="a3"/>
              <w:adjustRightInd w:val="0"/>
              <w:snapToGrid w:val="0"/>
              <w:spacing w:line="240" w:lineRule="exact"/>
              <w:rPr>
                <w:rFonts w:asciiTheme="majorEastAsia" w:eastAsiaTheme="majorEastAsia" w:hAnsiTheme="majorEastAsia" w:hint="default"/>
                <w:b/>
                <w:spacing w:val="15"/>
                <w:sz w:val="21"/>
                <w:szCs w:val="21"/>
              </w:rPr>
            </w:pPr>
            <w:r w:rsidRPr="001B622C">
              <w:rPr>
                <w:rFonts w:asciiTheme="majorEastAsia" w:eastAsiaTheme="majorEastAsia" w:hAnsiTheme="majorEastAsia"/>
                <w:b/>
                <w:spacing w:val="15"/>
                <w:sz w:val="21"/>
                <w:szCs w:val="21"/>
              </w:rPr>
              <w:t>080300 光学工程</w:t>
            </w:r>
          </w:p>
          <w:p w:rsidR="005F0939" w:rsidRPr="001B622C" w:rsidRDefault="005F0939" w:rsidP="00B60321">
            <w:pPr>
              <w:pStyle w:val="a3"/>
              <w:adjustRightInd w:val="0"/>
              <w:snapToGrid w:val="0"/>
              <w:spacing w:line="240" w:lineRule="exact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Pr="001B622C" w:rsidRDefault="005F0939" w:rsidP="00B60321">
            <w:pPr>
              <w:pStyle w:val="a3"/>
              <w:adjustRightInd w:val="0"/>
              <w:snapToGrid w:val="0"/>
              <w:spacing w:line="240" w:lineRule="exact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  <w:r w:rsidRPr="001B622C">
              <w:rPr>
                <w:rFonts w:asciiTheme="majorEastAsia" w:eastAsiaTheme="majorEastAsia" w:hAnsiTheme="majorEastAsia"/>
                <w:spacing w:val="15"/>
                <w:sz w:val="21"/>
                <w:szCs w:val="21"/>
              </w:rPr>
              <w:t>01 计算光学成像技术</w:t>
            </w:r>
          </w:p>
          <w:p w:rsidR="005F0939" w:rsidRDefault="005F0939" w:rsidP="00B60321">
            <w:pPr>
              <w:pStyle w:val="a3"/>
              <w:adjustRightInd w:val="0"/>
              <w:snapToGrid w:val="0"/>
              <w:spacing w:line="240" w:lineRule="exact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Pr="001B622C" w:rsidRDefault="005F0939" w:rsidP="00B60321">
            <w:pPr>
              <w:pStyle w:val="a3"/>
              <w:adjustRightInd w:val="0"/>
              <w:snapToGrid w:val="0"/>
              <w:spacing w:line="240" w:lineRule="exact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Pr="001B622C" w:rsidRDefault="005F0939" w:rsidP="00B60321">
            <w:pPr>
              <w:pStyle w:val="a3"/>
              <w:adjustRightInd w:val="0"/>
              <w:snapToGrid w:val="0"/>
              <w:spacing w:line="240" w:lineRule="exact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  <w:r w:rsidRPr="001B622C">
              <w:rPr>
                <w:rFonts w:asciiTheme="majorEastAsia" w:eastAsiaTheme="majorEastAsia" w:hAnsiTheme="majorEastAsia"/>
                <w:spacing w:val="15"/>
                <w:sz w:val="21"/>
                <w:szCs w:val="21"/>
              </w:rPr>
              <w:t>02光谱成像技术</w:t>
            </w:r>
          </w:p>
          <w:p w:rsidR="005F0939" w:rsidRPr="001B622C" w:rsidRDefault="005F0939" w:rsidP="00B60321">
            <w:pPr>
              <w:pStyle w:val="a3"/>
              <w:adjustRightInd w:val="0"/>
              <w:snapToGrid w:val="0"/>
              <w:spacing w:line="240" w:lineRule="exact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Pr="001B622C" w:rsidRDefault="005F0939" w:rsidP="00B60321">
            <w:pPr>
              <w:pStyle w:val="a3"/>
              <w:adjustRightInd w:val="0"/>
              <w:snapToGrid w:val="0"/>
              <w:spacing w:line="240" w:lineRule="exact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  <w:r w:rsidRPr="001B622C">
              <w:rPr>
                <w:rFonts w:asciiTheme="majorEastAsia" w:eastAsiaTheme="majorEastAsia" w:hAnsiTheme="majorEastAsia"/>
                <w:spacing w:val="15"/>
                <w:sz w:val="21"/>
                <w:szCs w:val="21"/>
              </w:rPr>
              <w:t>0</w:t>
            </w:r>
            <w:r>
              <w:rPr>
                <w:rFonts w:asciiTheme="majorEastAsia" w:eastAsiaTheme="majorEastAsia" w:hAnsiTheme="majorEastAsia"/>
                <w:spacing w:val="15"/>
                <w:sz w:val="21"/>
                <w:szCs w:val="21"/>
              </w:rPr>
              <w:t>3</w:t>
            </w:r>
            <w:r w:rsidRPr="001B622C">
              <w:rPr>
                <w:rFonts w:asciiTheme="majorEastAsia" w:eastAsiaTheme="majorEastAsia" w:hAnsiTheme="majorEastAsia"/>
                <w:spacing w:val="15"/>
                <w:sz w:val="21"/>
                <w:szCs w:val="21"/>
              </w:rPr>
              <w:t>激光主动探测技术</w:t>
            </w:r>
          </w:p>
          <w:p w:rsidR="005F0939" w:rsidRPr="001B622C" w:rsidRDefault="005F0939" w:rsidP="00B60321">
            <w:pPr>
              <w:pStyle w:val="a3"/>
              <w:adjustRightInd w:val="0"/>
              <w:snapToGrid w:val="0"/>
              <w:spacing w:line="240" w:lineRule="exact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Pr="001B622C" w:rsidRDefault="005F0939" w:rsidP="00B60321">
            <w:pPr>
              <w:pStyle w:val="a3"/>
              <w:adjustRightInd w:val="0"/>
              <w:snapToGrid w:val="0"/>
              <w:spacing w:line="240" w:lineRule="exact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Pr="001B622C" w:rsidRDefault="005F0939" w:rsidP="00B60321">
            <w:pPr>
              <w:pStyle w:val="a3"/>
              <w:adjustRightInd w:val="0"/>
              <w:snapToGrid w:val="0"/>
              <w:spacing w:line="240" w:lineRule="exact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  <w:r w:rsidRPr="001B622C">
              <w:rPr>
                <w:rFonts w:asciiTheme="majorEastAsia" w:eastAsiaTheme="majorEastAsia" w:hAnsiTheme="majorEastAsia"/>
                <w:spacing w:val="15"/>
                <w:sz w:val="21"/>
                <w:szCs w:val="21"/>
              </w:rPr>
              <w:t>0</w:t>
            </w:r>
            <w:r>
              <w:rPr>
                <w:rFonts w:asciiTheme="majorEastAsia" w:eastAsiaTheme="majorEastAsia" w:hAnsiTheme="majorEastAsia"/>
                <w:spacing w:val="15"/>
                <w:sz w:val="21"/>
                <w:szCs w:val="21"/>
              </w:rPr>
              <w:t>4</w:t>
            </w:r>
            <w:r w:rsidRPr="001B622C">
              <w:rPr>
                <w:rFonts w:asciiTheme="majorEastAsia" w:eastAsiaTheme="majorEastAsia" w:hAnsiTheme="majorEastAsia"/>
                <w:spacing w:val="15"/>
                <w:sz w:val="21"/>
                <w:szCs w:val="21"/>
              </w:rPr>
              <w:t xml:space="preserve"> 精密仪器与光学</w:t>
            </w:r>
          </w:p>
          <w:p w:rsidR="005F0939" w:rsidRPr="001B622C" w:rsidRDefault="005F0939" w:rsidP="00B60321">
            <w:pPr>
              <w:pStyle w:val="a3"/>
              <w:adjustRightInd w:val="0"/>
              <w:snapToGrid w:val="0"/>
              <w:spacing w:line="240" w:lineRule="exact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Pr="001B622C" w:rsidRDefault="005F0939" w:rsidP="00B60321">
            <w:pPr>
              <w:pStyle w:val="a3"/>
              <w:adjustRightInd w:val="0"/>
              <w:snapToGrid w:val="0"/>
              <w:spacing w:line="240" w:lineRule="exact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Pr="001B622C" w:rsidRDefault="005F0939" w:rsidP="00B60321">
            <w:pPr>
              <w:pStyle w:val="a3"/>
              <w:adjustRightInd w:val="0"/>
              <w:snapToGrid w:val="0"/>
              <w:spacing w:line="240" w:lineRule="exact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  <w:r w:rsidRPr="001B622C">
              <w:rPr>
                <w:rFonts w:asciiTheme="majorEastAsia" w:eastAsiaTheme="majorEastAsia" w:hAnsiTheme="majorEastAsia"/>
                <w:spacing w:val="15"/>
                <w:sz w:val="21"/>
                <w:szCs w:val="21"/>
              </w:rPr>
              <w:t>0</w:t>
            </w:r>
            <w:r>
              <w:rPr>
                <w:rFonts w:asciiTheme="majorEastAsia" w:eastAsiaTheme="majorEastAsia" w:hAnsiTheme="majorEastAsia"/>
                <w:spacing w:val="15"/>
                <w:sz w:val="21"/>
                <w:szCs w:val="21"/>
              </w:rPr>
              <w:t>5</w:t>
            </w:r>
            <w:r w:rsidRPr="001B622C">
              <w:rPr>
                <w:rFonts w:asciiTheme="majorEastAsia" w:eastAsiaTheme="majorEastAsia" w:hAnsiTheme="majorEastAsia"/>
                <w:spacing w:val="15"/>
                <w:sz w:val="21"/>
                <w:szCs w:val="21"/>
              </w:rPr>
              <w:t xml:space="preserve"> 空间光学</w:t>
            </w:r>
          </w:p>
          <w:p w:rsidR="005F0939" w:rsidRPr="001B622C" w:rsidRDefault="005F0939" w:rsidP="00B60321">
            <w:pPr>
              <w:pStyle w:val="a3"/>
              <w:adjustRightInd w:val="0"/>
              <w:snapToGrid w:val="0"/>
              <w:spacing w:line="240" w:lineRule="exact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Pr="001B622C" w:rsidRDefault="005F0939" w:rsidP="00B60321">
            <w:pPr>
              <w:pStyle w:val="a3"/>
              <w:adjustRightInd w:val="0"/>
              <w:snapToGrid w:val="0"/>
              <w:spacing w:line="240" w:lineRule="exact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  <w:r w:rsidRPr="001B622C">
              <w:rPr>
                <w:rFonts w:asciiTheme="majorEastAsia" w:eastAsiaTheme="majorEastAsia" w:hAnsiTheme="majorEastAsia"/>
                <w:spacing w:val="15"/>
                <w:sz w:val="21"/>
                <w:szCs w:val="21"/>
              </w:rPr>
              <w:t>0</w:t>
            </w:r>
            <w:r>
              <w:rPr>
                <w:rFonts w:asciiTheme="majorEastAsia" w:eastAsiaTheme="majorEastAsia" w:hAnsiTheme="majorEastAsia"/>
                <w:spacing w:val="15"/>
                <w:sz w:val="21"/>
                <w:szCs w:val="21"/>
              </w:rPr>
              <w:t>6</w:t>
            </w:r>
            <w:r w:rsidRPr="001B622C">
              <w:rPr>
                <w:rFonts w:asciiTheme="majorEastAsia" w:eastAsiaTheme="majorEastAsia" w:hAnsiTheme="majorEastAsia"/>
                <w:spacing w:val="15"/>
                <w:sz w:val="21"/>
                <w:szCs w:val="21"/>
              </w:rPr>
              <w:t xml:space="preserve"> 先进激光技术与应用</w:t>
            </w:r>
          </w:p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rPr>
                <w:rFonts w:eastAsia="宋体" w:hAnsi="宋体" w:hint="default"/>
                <w:spacing w:val="15"/>
                <w:sz w:val="21"/>
                <w:szCs w:val="21"/>
              </w:rPr>
            </w:pPr>
          </w:p>
          <w:p w:rsidR="005F0939" w:rsidRPr="001B622C" w:rsidRDefault="005F0939" w:rsidP="00B60321">
            <w:pPr>
              <w:pStyle w:val="a3"/>
              <w:adjustRightInd w:val="0"/>
              <w:snapToGrid w:val="0"/>
              <w:spacing w:line="240" w:lineRule="exact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Pr="001B622C" w:rsidRDefault="005F0939" w:rsidP="00B60321">
            <w:pPr>
              <w:pStyle w:val="a3"/>
              <w:adjustRightInd w:val="0"/>
              <w:snapToGrid w:val="0"/>
              <w:spacing w:line="240" w:lineRule="exact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  <w:r w:rsidRPr="001B622C">
              <w:rPr>
                <w:rFonts w:asciiTheme="majorEastAsia" w:eastAsiaTheme="majorEastAsia" w:hAnsiTheme="majorEastAsia"/>
                <w:spacing w:val="15"/>
                <w:sz w:val="21"/>
                <w:szCs w:val="21"/>
              </w:rPr>
              <w:t>0</w:t>
            </w:r>
            <w:r>
              <w:rPr>
                <w:rFonts w:asciiTheme="majorEastAsia" w:eastAsiaTheme="majorEastAsia" w:hAnsiTheme="majorEastAsia"/>
                <w:spacing w:val="15"/>
                <w:sz w:val="21"/>
                <w:szCs w:val="21"/>
              </w:rPr>
              <w:t>7</w:t>
            </w:r>
            <w:r w:rsidRPr="001B622C">
              <w:rPr>
                <w:rFonts w:asciiTheme="majorEastAsia" w:eastAsiaTheme="majorEastAsia" w:hAnsiTheme="majorEastAsia"/>
                <w:spacing w:val="15"/>
                <w:sz w:val="21"/>
                <w:szCs w:val="21"/>
              </w:rPr>
              <w:t xml:space="preserve"> 光机电一体化技术</w:t>
            </w:r>
          </w:p>
          <w:p w:rsidR="005F0939" w:rsidRPr="001B622C" w:rsidRDefault="005F0939" w:rsidP="00B60321">
            <w:pPr>
              <w:pStyle w:val="a3"/>
              <w:adjustRightInd w:val="0"/>
              <w:snapToGrid w:val="0"/>
              <w:spacing w:line="240" w:lineRule="exact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Pr="001B622C" w:rsidRDefault="005F0939" w:rsidP="00B60321">
            <w:pPr>
              <w:pStyle w:val="a3"/>
              <w:adjustRightInd w:val="0"/>
              <w:snapToGrid w:val="0"/>
              <w:spacing w:line="240" w:lineRule="exact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  <w:r w:rsidRPr="001B622C">
              <w:rPr>
                <w:rFonts w:asciiTheme="majorEastAsia" w:eastAsiaTheme="majorEastAsia" w:hAnsiTheme="majorEastAsia"/>
                <w:spacing w:val="15"/>
                <w:sz w:val="21"/>
                <w:szCs w:val="21"/>
              </w:rPr>
              <w:t>0</w:t>
            </w:r>
            <w:r>
              <w:rPr>
                <w:rFonts w:asciiTheme="majorEastAsia" w:eastAsiaTheme="majorEastAsia" w:hAnsiTheme="majorEastAsia"/>
                <w:spacing w:val="15"/>
                <w:sz w:val="21"/>
                <w:szCs w:val="21"/>
              </w:rPr>
              <w:t>8</w:t>
            </w:r>
            <w:r w:rsidRPr="001B622C">
              <w:rPr>
                <w:rFonts w:asciiTheme="majorEastAsia" w:eastAsiaTheme="majorEastAsia" w:hAnsiTheme="majorEastAsia"/>
                <w:spacing w:val="15"/>
                <w:sz w:val="21"/>
                <w:szCs w:val="21"/>
              </w:rPr>
              <w:t>电力电子技术</w:t>
            </w:r>
          </w:p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  <w:r w:rsidRPr="001B622C">
              <w:rPr>
                <w:rFonts w:asciiTheme="majorEastAsia" w:eastAsiaTheme="majorEastAsia" w:hAnsiTheme="majorEastAsia"/>
                <w:spacing w:val="15"/>
                <w:sz w:val="21"/>
                <w:szCs w:val="21"/>
              </w:rPr>
              <w:t>0</w:t>
            </w:r>
            <w:r>
              <w:rPr>
                <w:rFonts w:asciiTheme="majorEastAsia" w:eastAsiaTheme="majorEastAsia" w:hAnsiTheme="majorEastAsia"/>
                <w:spacing w:val="15"/>
                <w:sz w:val="21"/>
                <w:szCs w:val="21"/>
              </w:rPr>
              <w:t>9</w:t>
            </w:r>
            <w:r w:rsidRPr="001B622C">
              <w:rPr>
                <w:rFonts w:asciiTheme="majorEastAsia" w:eastAsiaTheme="majorEastAsia" w:hAnsiTheme="majorEastAsia"/>
                <w:spacing w:val="15"/>
                <w:sz w:val="21"/>
                <w:szCs w:val="21"/>
              </w:rPr>
              <w:t>信号检测与控制技术</w:t>
            </w:r>
          </w:p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</w:tc>
        <w:tc>
          <w:tcPr>
            <w:tcW w:w="1080" w:type="dxa"/>
            <w:vMerge w:val="restart"/>
          </w:tcPr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jc w:val="center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  <w:r w:rsidRPr="001B622C">
              <w:rPr>
                <w:rFonts w:asciiTheme="majorEastAsia" w:eastAsiaTheme="majorEastAsia" w:hAnsiTheme="majorEastAsia"/>
                <w:spacing w:val="15"/>
                <w:sz w:val="21"/>
                <w:szCs w:val="21"/>
              </w:rPr>
              <w:t>15</w:t>
            </w:r>
          </w:p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jc w:val="center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jc w:val="center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jc w:val="center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jc w:val="center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jc w:val="center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jc w:val="center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jc w:val="center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jc w:val="center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jc w:val="center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jc w:val="center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jc w:val="center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jc w:val="center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jc w:val="center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jc w:val="center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jc w:val="center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jc w:val="center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jc w:val="center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jc w:val="center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jc w:val="center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jc w:val="center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jc w:val="center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jc w:val="center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jc w:val="center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jc w:val="center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jc w:val="center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jc w:val="center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jc w:val="center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jc w:val="center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jc w:val="center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jc w:val="center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jc w:val="center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jc w:val="center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jc w:val="center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jc w:val="center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jc w:val="center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jc w:val="center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jc w:val="center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jc w:val="center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jc w:val="center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jc w:val="center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jc w:val="center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jc w:val="center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jc w:val="center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jc w:val="center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jc w:val="center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jc w:val="center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jc w:val="center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jc w:val="center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jc w:val="center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jc w:val="center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</w:tc>
        <w:tc>
          <w:tcPr>
            <w:tcW w:w="4320" w:type="dxa"/>
          </w:tcPr>
          <w:p w:rsidR="005F0939" w:rsidRPr="001B622C" w:rsidRDefault="005F0939" w:rsidP="00B60321">
            <w:pPr>
              <w:pStyle w:val="a3"/>
              <w:adjustRightInd w:val="0"/>
              <w:snapToGrid w:val="0"/>
              <w:spacing w:line="240" w:lineRule="exact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  <w:r w:rsidRPr="001B622C">
              <w:rPr>
                <w:rFonts w:asciiTheme="majorEastAsia" w:eastAsiaTheme="majorEastAsia" w:hAnsiTheme="majorEastAsia"/>
                <w:spacing w:val="15"/>
                <w:sz w:val="21"/>
                <w:szCs w:val="21"/>
              </w:rPr>
              <w:t>①101政治；②201英语；③301数学（一）</w:t>
            </w:r>
          </w:p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ind w:leftChars="-2" w:left="1" w:hangingChars="2" w:hanging="5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ind w:leftChars="-2" w:left="1" w:hangingChars="2" w:hanging="5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  <w:r w:rsidRPr="001B622C">
              <w:rPr>
                <w:rFonts w:asciiTheme="majorEastAsia" w:eastAsiaTheme="majorEastAsia" w:hAnsiTheme="majorEastAsia"/>
                <w:spacing w:val="15"/>
                <w:sz w:val="21"/>
                <w:szCs w:val="21"/>
              </w:rPr>
              <w:t>④817光学或859信号与系统或806 普通物理（乙）（任选一门）</w:t>
            </w:r>
          </w:p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ind w:leftChars="-2" w:left="1" w:hangingChars="2" w:hanging="5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ind w:leftChars="-2" w:left="1" w:hangingChars="2" w:hanging="5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  <w:r w:rsidRPr="001B622C">
              <w:rPr>
                <w:rFonts w:asciiTheme="majorEastAsia" w:eastAsiaTheme="majorEastAsia" w:hAnsiTheme="majorEastAsia"/>
                <w:spacing w:val="15"/>
                <w:sz w:val="21"/>
                <w:szCs w:val="21"/>
              </w:rPr>
              <w:t>同上</w:t>
            </w:r>
          </w:p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ind w:leftChars="-2" w:left="1" w:hangingChars="2" w:hanging="5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ind w:leftChars="-2" w:left="1" w:hangingChars="2" w:hanging="5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  <w:r w:rsidRPr="001B622C">
              <w:rPr>
                <w:rFonts w:asciiTheme="majorEastAsia" w:eastAsiaTheme="majorEastAsia" w:hAnsiTheme="majorEastAsia"/>
                <w:spacing w:val="15"/>
                <w:sz w:val="21"/>
                <w:szCs w:val="21"/>
              </w:rPr>
              <w:t>④817光学856电子线路857自动控制理论（任选一门）</w:t>
            </w:r>
          </w:p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ind w:leftChars="-2" w:left="1" w:hangingChars="2" w:hanging="5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ind w:leftChars="-2" w:left="1" w:hangingChars="2" w:hanging="5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  <w:r w:rsidRPr="001B622C">
              <w:rPr>
                <w:rFonts w:asciiTheme="majorEastAsia" w:eastAsiaTheme="majorEastAsia" w:hAnsiTheme="majorEastAsia"/>
                <w:spacing w:val="15"/>
                <w:sz w:val="21"/>
                <w:szCs w:val="21"/>
              </w:rPr>
              <w:t>④817光学或856电子线路或815机械设计（任选一门）</w:t>
            </w:r>
          </w:p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ind w:leftChars="-2" w:left="1" w:hangingChars="2" w:hanging="5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ind w:leftChars="-2" w:left="1" w:hangingChars="2" w:hanging="5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  <w:r w:rsidRPr="001B622C">
              <w:rPr>
                <w:rFonts w:asciiTheme="majorEastAsia" w:eastAsiaTheme="majorEastAsia" w:hAnsiTheme="majorEastAsia"/>
                <w:spacing w:val="15"/>
                <w:sz w:val="21"/>
                <w:szCs w:val="21"/>
              </w:rPr>
              <w:t>④817光学或815机械设计859信号与系统（任选一门）</w:t>
            </w:r>
          </w:p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ind w:leftChars="-2" w:left="1" w:hangingChars="2" w:hanging="5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ind w:leftChars="-2" w:left="1" w:hangingChars="2" w:hanging="5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  <w:r w:rsidRPr="001B622C">
              <w:rPr>
                <w:rFonts w:asciiTheme="majorEastAsia" w:eastAsiaTheme="majorEastAsia" w:hAnsiTheme="majorEastAsia"/>
                <w:spacing w:val="15"/>
                <w:sz w:val="21"/>
                <w:szCs w:val="21"/>
              </w:rPr>
              <w:t>④817光学或856电子线路或808电动力学（任选一门）</w:t>
            </w:r>
          </w:p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ind w:leftChars="-2" w:left="1" w:hangingChars="2" w:hanging="5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ind w:leftChars="-2" w:left="1" w:hangingChars="2" w:hanging="5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  <w:r w:rsidRPr="001B622C">
              <w:rPr>
                <w:rFonts w:asciiTheme="majorEastAsia" w:eastAsiaTheme="majorEastAsia" w:hAnsiTheme="majorEastAsia"/>
                <w:spacing w:val="15"/>
                <w:sz w:val="21"/>
                <w:szCs w:val="21"/>
              </w:rPr>
              <w:t>④817光学或815机械设计或857自动控制理论（任选一门）</w:t>
            </w:r>
          </w:p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ind w:leftChars="-2" w:left="1" w:hangingChars="2" w:hanging="5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ind w:leftChars="-2" w:left="1" w:hangingChars="2" w:hanging="5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  <w:r w:rsidRPr="001B622C">
              <w:rPr>
                <w:rFonts w:asciiTheme="majorEastAsia" w:eastAsiaTheme="majorEastAsia" w:hAnsiTheme="majorEastAsia"/>
                <w:spacing w:val="15"/>
                <w:sz w:val="21"/>
                <w:szCs w:val="21"/>
              </w:rPr>
              <w:t>④</w:t>
            </w:r>
            <w:r>
              <w:rPr>
                <w:rFonts w:asciiTheme="majorEastAsia" w:eastAsiaTheme="majorEastAsia" w:hAnsiTheme="majorEastAsia"/>
                <w:spacing w:val="15"/>
                <w:sz w:val="21"/>
                <w:szCs w:val="21"/>
              </w:rPr>
              <w:t>856</w:t>
            </w:r>
            <w:r w:rsidRPr="001B622C">
              <w:rPr>
                <w:rFonts w:asciiTheme="majorEastAsia" w:eastAsiaTheme="majorEastAsia" w:hAnsiTheme="majorEastAsia"/>
                <w:spacing w:val="15"/>
                <w:sz w:val="21"/>
                <w:szCs w:val="21"/>
              </w:rPr>
              <w:t>电子线路</w:t>
            </w:r>
          </w:p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ind w:leftChars="-2" w:left="1" w:hangingChars="2" w:hanging="5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ind w:leftChars="-2" w:left="1" w:hangingChars="2" w:hanging="5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  <w:r w:rsidRPr="001B622C">
              <w:rPr>
                <w:rFonts w:asciiTheme="majorEastAsia" w:eastAsiaTheme="majorEastAsia" w:hAnsiTheme="majorEastAsia"/>
                <w:spacing w:val="15"/>
                <w:sz w:val="21"/>
                <w:szCs w:val="21"/>
              </w:rPr>
              <w:t>④857自动控制理论</w:t>
            </w:r>
          </w:p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ind w:leftChars="-2" w:left="1" w:hangingChars="2" w:hanging="5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</w:tc>
      </w:tr>
      <w:tr w:rsidR="005F0939" w:rsidRPr="001B622C" w:rsidTr="00B60321">
        <w:trPr>
          <w:trHeight w:val="925"/>
        </w:trPr>
        <w:tc>
          <w:tcPr>
            <w:tcW w:w="3960" w:type="dxa"/>
          </w:tcPr>
          <w:p w:rsidR="005F0939" w:rsidRDefault="005F0939" w:rsidP="00B60321">
            <w:pPr>
              <w:pStyle w:val="a3"/>
              <w:adjustRightInd w:val="0"/>
              <w:snapToGrid w:val="0"/>
              <w:spacing w:line="240" w:lineRule="exact"/>
              <w:rPr>
                <w:rFonts w:asciiTheme="majorEastAsia" w:eastAsiaTheme="majorEastAsia" w:hAnsiTheme="majorEastAsia" w:hint="default"/>
                <w:b/>
                <w:spacing w:val="15"/>
                <w:sz w:val="21"/>
                <w:szCs w:val="21"/>
              </w:rPr>
            </w:pPr>
            <w:r w:rsidRPr="001B622C">
              <w:rPr>
                <w:rFonts w:asciiTheme="majorEastAsia" w:eastAsiaTheme="majorEastAsia" w:hAnsiTheme="majorEastAsia"/>
                <w:b/>
                <w:spacing w:val="15"/>
                <w:sz w:val="21"/>
                <w:szCs w:val="21"/>
              </w:rPr>
              <w:t>081203计算机应用技术</w:t>
            </w:r>
          </w:p>
          <w:p w:rsidR="005F0939" w:rsidRPr="001B622C" w:rsidRDefault="005F0939" w:rsidP="00B60321">
            <w:pPr>
              <w:pStyle w:val="a3"/>
              <w:adjustRightInd w:val="0"/>
              <w:snapToGrid w:val="0"/>
              <w:spacing w:line="240" w:lineRule="exact"/>
              <w:rPr>
                <w:rFonts w:asciiTheme="majorEastAsia" w:eastAsiaTheme="majorEastAsia" w:hAnsiTheme="majorEastAsia" w:hint="default"/>
                <w:b/>
                <w:spacing w:val="15"/>
                <w:sz w:val="21"/>
                <w:szCs w:val="21"/>
              </w:rPr>
            </w:pPr>
          </w:p>
          <w:p w:rsidR="005F0939" w:rsidRDefault="005F0939" w:rsidP="00B60321">
            <w:pPr>
              <w:pStyle w:val="a3"/>
              <w:adjustRightInd w:val="0"/>
              <w:snapToGrid w:val="0"/>
              <w:spacing w:line="240" w:lineRule="exact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  <w:r w:rsidRPr="001B622C">
              <w:rPr>
                <w:rFonts w:asciiTheme="majorEastAsia" w:eastAsiaTheme="majorEastAsia" w:hAnsiTheme="majorEastAsia"/>
                <w:spacing w:val="15"/>
                <w:sz w:val="21"/>
                <w:szCs w:val="21"/>
              </w:rPr>
              <w:t>01 计算机控制与应用</w:t>
            </w:r>
          </w:p>
          <w:p w:rsidR="005F0939" w:rsidRDefault="005F0939" w:rsidP="00B60321">
            <w:pPr>
              <w:pStyle w:val="a3"/>
              <w:adjustRightInd w:val="0"/>
              <w:snapToGrid w:val="0"/>
              <w:spacing w:line="240" w:lineRule="exact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Default="005F0939" w:rsidP="00B60321">
            <w:pPr>
              <w:pStyle w:val="a3"/>
              <w:adjustRightInd w:val="0"/>
              <w:snapToGrid w:val="0"/>
              <w:spacing w:line="240" w:lineRule="exact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  <w:r w:rsidRPr="001B622C">
              <w:rPr>
                <w:rFonts w:asciiTheme="majorEastAsia" w:eastAsiaTheme="majorEastAsia" w:hAnsiTheme="majorEastAsia"/>
                <w:spacing w:val="15"/>
                <w:sz w:val="21"/>
                <w:szCs w:val="21"/>
              </w:rPr>
              <w:t>0</w:t>
            </w:r>
            <w:r>
              <w:rPr>
                <w:rFonts w:asciiTheme="majorEastAsia" w:eastAsiaTheme="majorEastAsia" w:hAnsiTheme="majorEastAsia"/>
                <w:spacing w:val="15"/>
                <w:sz w:val="21"/>
                <w:szCs w:val="21"/>
              </w:rPr>
              <w:t>2</w:t>
            </w:r>
            <w:r w:rsidRPr="001B622C">
              <w:rPr>
                <w:rFonts w:asciiTheme="majorEastAsia" w:eastAsiaTheme="majorEastAsia" w:hAnsiTheme="majorEastAsia"/>
                <w:spacing w:val="15"/>
                <w:sz w:val="21"/>
                <w:szCs w:val="21"/>
              </w:rPr>
              <w:t>卫星导航系统计算机仿真技术</w:t>
            </w:r>
          </w:p>
          <w:p w:rsidR="005F0939" w:rsidRPr="001B622C" w:rsidRDefault="005F0939" w:rsidP="00B60321">
            <w:pPr>
              <w:pStyle w:val="a3"/>
              <w:adjustRightInd w:val="0"/>
              <w:snapToGrid w:val="0"/>
              <w:spacing w:line="240" w:lineRule="exact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Pr="001B622C" w:rsidRDefault="005F0939" w:rsidP="00B60321">
            <w:pPr>
              <w:pStyle w:val="a3"/>
              <w:adjustRightInd w:val="0"/>
              <w:snapToGrid w:val="0"/>
              <w:spacing w:line="240" w:lineRule="exact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  <w:r w:rsidRPr="001B622C">
              <w:rPr>
                <w:rFonts w:asciiTheme="majorEastAsia" w:eastAsiaTheme="majorEastAsia" w:hAnsiTheme="majorEastAsia"/>
                <w:spacing w:val="15"/>
                <w:sz w:val="21"/>
                <w:szCs w:val="21"/>
              </w:rPr>
              <w:t>0</w:t>
            </w:r>
            <w:r>
              <w:rPr>
                <w:rFonts w:asciiTheme="majorEastAsia" w:eastAsiaTheme="majorEastAsia" w:hAnsiTheme="majorEastAsia"/>
                <w:spacing w:val="15"/>
                <w:sz w:val="21"/>
                <w:szCs w:val="21"/>
              </w:rPr>
              <w:t>3</w:t>
            </w:r>
            <w:r w:rsidRPr="001B622C">
              <w:rPr>
                <w:rFonts w:asciiTheme="majorEastAsia" w:eastAsiaTheme="majorEastAsia" w:hAnsiTheme="majorEastAsia"/>
                <w:spacing w:val="15"/>
                <w:sz w:val="21"/>
                <w:szCs w:val="21"/>
              </w:rPr>
              <w:t>空间应用软件技术</w:t>
            </w:r>
          </w:p>
          <w:p w:rsidR="005F0939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jc w:val="center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jc w:val="center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Default="005F0939" w:rsidP="00B60321">
            <w:pPr>
              <w:pStyle w:val="a3"/>
              <w:adjustRightInd w:val="0"/>
              <w:snapToGrid w:val="0"/>
              <w:spacing w:line="240" w:lineRule="exact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  <w:r w:rsidRPr="001B622C">
              <w:rPr>
                <w:rFonts w:asciiTheme="majorEastAsia" w:eastAsiaTheme="majorEastAsia" w:hAnsiTheme="majorEastAsia"/>
                <w:spacing w:val="15"/>
                <w:sz w:val="21"/>
                <w:szCs w:val="21"/>
              </w:rPr>
              <w:t>04航天地面系统软件技术</w:t>
            </w:r>
          </w:p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jc w:val="center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Pr="001B622C" w:rsidRDefault="005F0939" w:rsidP="00B60321">
            <w:pPr>
              <w:pStyle w:val="a3"/>
              <w:adjustRightInd w:val="0"/>
              <w:snapToGrid w:val="0"/>
              <w:spacing w:line="240" w:lineRule="exact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  <w:r w:rsidRPr="001B622C">
              <w:rPr>
                <w:rFonts w:asciiTheme="majorEastAsia" w:eastAsiaTheme="majorEastAsia" w:hAnsiTheme="majorEastAsia"/>
                <w:spacing w:val="15"/>
                <w:sz w:val="21"/>
                <w:szCs w:val="21"/>
              </w:rPr>
              <w:t>0</w:t>
            </w:r>
            <w:r>
              <w:rPr>
                <w:rFonts w:asciiTheme="majorEastAsia" w:eastAsiaTheme="majorEastAsia" w:hAnsiTheme="majorEastAsia"/>
                <w:spacing w:val="15"/>
                <w:sz w:val="21"/>
                <w:szCs w:val="21"/>
              </w:rPr>
              <w:t>5</w:t>
            </w:r>
            <w:r w:rsidRPr="001B622C">
              <w:rPr>
                <w:rFonts w:asciiTheme="majorEastAsia" w:eastAsiaTheme="majorEastAsia" w:hAnsiTheme="majorEastAsia"/>
                <w:spacing w:val="15"/>
                <w:sz w:val="21"/>
                <w:szCs w:val="21"/>
              </w:rPr>
              <w:t>遥感信息处理与应用技术</w:t>
            </w:r>
          </w:p>
          <w:p w:rsidR="005F0939" w:rsidRPr="001B622C" w:rsidRDefault="005F0939" w:rsidP="00B60321">
            <w:pPr>
              <w:pStyle w:val="a3"/>
              <w:adjustRightInd w:val="0"/>
              <w:snapToGrid w:val="0"/>
              <w:spacing w:line="240" w:lineRule="exact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</w:tc>
        <w:tc>
          <w:tcPr>
            <w:tcW w:w="1080" w:type="dxa"/>
            <w:vMerge/>
          </w:tcPr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jc w:val="center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</w:tc>
        <w:tc>
          <w:tcPr>
            <w:tcW w:w="4320" w:type="dxa"/>
          </w:tcPr>
          <w:p w:rsidR="005F0939" w:rsidRDefault="005F0939" w:rsidP="00B60321">
            <w:pPr>
              <w:pStyle w:val="a3"/>
              <w:adjustRightInd w:val="0"/>
              <w:snapToGrid w:val="0"/>
              <w:spacing w:line="240" w:lineRule="exact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  <w:r w:rsidRPr="001B622C">
              <w:rPr>
                <w:rFonts w:asciiTheme="majorEastAsia" w:eastAsiaTheme="majorEastAsia" w:hAnsiTheme="majorEastAsia"/>
                <w:spacing w:val="15"/>
                <w:sz w:val="21"/>
                <w:szCs w:val="21"/>
              </w:rPr>
              <w:t>①101政治；②201英语；③301数学（一）</w:t>
            </w:r>
          </w:p>
          <w:p w:rsidR="005F0939" w:rsidRPr="009E4604" w:rsidRDefault="005F0939" w:rsidP="00B60321">
            <w:pPr>
              <w:pStyle w:val="a3"/>
              <w:adjustRightInd w:val="0"/>
              <w:snapToGrid w:val="0"/>
              <w:spacing w:line="240" w:lineRule="exact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  <w:r w:rsidRPr="001B622C">
              <w:rPr>
                <w:rFonts w:asciiTheme="majorEastAsia" w:eastAsiaTheme="majorEastAsia" w:hAnsiTheme="majorEastAsia"/>
                <w:spacing w:val="15"/>
                <w:sz w:val="21"/>
                <w:szCs w:val="21"/>
              </w:rPr>
              <w:t>④408计算机学科专业基础综合</w:t>
            </w:r>
          </w:p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  <w:r w:rsidRPr="001B622C">
              <w:rPr>
                <w:rFonts w:asciiTheme="majorEastAsia" w:eastAsiaTheme="majorEastAsia" w:hAnsiTheme="majorEastAsia"/>
                <w:spacing w:val="15"/>
                <w:sz w:val="21"/>
                <w:szCs w:val="21"/>
              </w:rPr>
              <w:t>④408计算机学科专业基础综合或859信号与系统（任选一门）</w:t>
            </w:r>
          </w:p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  <w:r w:rsidRPr="001B622C">
              <w:rPr>
                <w:rFonts w:asciiTheme="majorEastAsia" w:eastAsiaTheme="majorEastAsia" w:hAnsiTheme="majorEastAsia"/>
                <w:spacing w:val="15"/>
                <w:sz w:val="21"/>
                <w:szCs w:val="21"/>
              </w:rPr>
              <w:t>④408计算机学科专业基础综合或839地理信息系统（任选一门）</w:t>
            </w:r>
          </w:p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  <w:r w:rsidRPr="001B622C">
              <w:rPr>
                <w:rFonts w:asciiTheme="majorEastAsia" w:eastAsiaTheme="majorEastAsia" w:hAnsiTheme="majorEastAsia"/>
                <w:spacing w:val="15"/>
                <w:sz w:val="21"/>
                <w:szCs w:val="21"/>
              </w:rPr>
              <w:t>同上</w:t>
            </w:r>
          </w:p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  <w:r w:rsidRPr="001B622C">
              <w:rPr>
                <w:rFonts w:asciiTheme="majorEastAsia" w:eastAsiaTheme="majorEastAsia" w:hAnsiTheme="majorEastAsia"/>
                <w:spacing w:val="15"/>
                <w:sz w:val="21"/>
                <w:szCs w:val="21"/>
              </w:rPr>
              <w:t>④408计算机学科专业基础综合或843遥感概论（任选一门）</w:t>
            </w:r>
          </w:p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</w:tc>
      </w:tr>
      <w:tr w:rsidR="005F0939" w:rsidRPr="001B622C" w:rsidTr="00B60321">
        <w:tc>
          <w:tcPr>
            <w:tcW w:w="3960" w:type="dxa"/>
          </w:tcPr>
          <w:p w:rsidR="005F0939" w:rsidRPr="001B622C" w:rsidRDefault="005F0939" w:rsidP="00B60321">
            <w:pPr>
              <w:pStyle w:val="a3"/>
              <w:adjustRightInd w:val="0"/>
              <w:snapToGrid w:val="0"/>
              <w:spacing w:line="240" w:lineRule="exact"/>
              <w:rPr>
                <w:rFonts w:asciiTheme="majorEastAsia" w:eastAsiaTheme="majorEastAsia" w:hAnsiTheme="majorEastAsia" w:hint="default"/>
                <w:b/>
                <w:spacing w:val="15"/>
                <w:sz w:val="21"/>
                <w:szCs w:val="21"/>
              </w:rPr>
            </w:pPr>
            <w:r w:rsidRPr="001B622C">
              <w:rPr>
                <w:rFonts w:asciiTheme="majorEastAsia" w:eastAsiaTheme="majorEastAsia" w:hAnsiTheme="majorEastAsia"/>
                <w:b/>
                <w:spacing w:val="15"/>
                <w:sz w:val="21"/>
                <w:szCs w:val="21"/>
              </w:rPr>
              <w:t>082501飞行器设计</w:t>
            </w:r>
          </w:p>
          <w:p w:rsidR="005F0939" w:rsidRPr="001B622C" w:rsidRDefault="005F0939" w:rsidP="00B60321">
            <w:pPr>
              <w:pStyle w:val="a3"/>
              <w:adjustRightInd w:val="0"/>
              <w:snapToGrid w:val="0"/>
              <w:spacing w:line="240" w:lineRule="exact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Pr="001B622C" w:rsidRDefault="005F0939" w:rsidP="00B60321">
            <w:pPr>
              <w:pStyle w:val="a3"/>
              <w:adjustRightInd w:val="0"/>
              <w:snapToGrid w:val="0"/>
              <w:spacing w:line="240" w:lineRule="exact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  <w:r w:rsidRPr="001B622C">
              <w:rPr>
                <w:rFonts w:asciiTheme="majorEastAsia" w:eastAsiaTheme="majorEastAsia" w:hAnsiTheme="majorEastAsia"/>
                <w:spacing w:val="15"/>
                <w:sz w:val="21"/>
                <w:szCs w:val="21"/>
              </w:rPr>
              <w:t>01 空间系统总体设计与仿真</w:t>
            </w:r>
          </w:p>
          <w:p w:rsidR="005F0939" w:rsidRDefault="005F0939" w:rsidP="00B60321">
            <w:pPr>
              <w:pStyle w:val="a3"/>
              <w:adjustRightInd w:val="0"/>
              <w:snapToGrid w:val="0"/>
              <w:spacing w:line="240" w:lineRule="exact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Default="005F0939" w:rsidP="00B60321">
            <w:pPr>
              <w:pStyle w:val="a3"/>
              <w:adjustRightInd w:val="0"/>
              <w:snapToGrid w:val="0"/>
              <w:spacing w:line="240" w:lineRule="exact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Pr="001B622C" w:rsidRDefault="005F0939" w:rsidP="00B60321">
            <w:pPr>
              <w:pStyle w:val="a3"/>
              <w:adjustRightInd w:val="0"/>
              <w:snapToGrid w:val="0"/>
              <w:spacing w:line="240" w:lineRule="exact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  <w:r w:rsidRPr="001B622C">
              <w:rPr>
                <w:rFonts w:asciiTheme="majorEastAsia" w:eastAsiaTheme="majorEastAsia" w:hAnsiTheme="majorEastAsia"/>
                <w:spacing w:val="15"/>
                <w:sz w:val="21"/>
                <w:szCs w:val="21"/>
              </w:rPr>
              <w:t>02飞行器热控设计技术</w:t>
            </w:r>
          </w:p>
          <w:p w:rsidR="005F0939" w:rsidRDefault="005F0939" w:rsidP="00B60321">
            <w:pPr>
              <w:pStyle w:val="a3"/>
              <w:adjustRightInd w:val="0"/>
              <w:snapToGrid w:val="0"/>
              <w:spacing w:line="240" w:lineRule="exact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Pr="001B622C" w:rsidRDefault="005F0939" w:rsidP="00B60321">
            <w:pPr>
              <w:pStyle w:val="a3"/>
              <w:adjustRightInd w:val="0"/>
              <w:snapToGrid w:val="0"/>
              <w:spacing w:line="240" w:lineRule="exact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Pr="001B622C" w:rsidRDefault="005F0939" w:rsidP="00B60321">
            <w:pPr>
              <w:pStyle w:val="a3"/>
              <w:adjustRightInd w:val="0"/>
              <w:snapToGrid w:val="0"/>
              <w:spacing w:line="240" w:lineRule="exact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  <w:r w:rsidRPr="001B622C">
              <w:rPr>
                <w:rFonts w:asciiTheme="majorEastAsia" w:eastAsiaTheme="majorEastAsia" w:hAnsiTheme="majorEastAsia"/>
                <w:spacing w:val="15"/>
                <w:sz w:val="21"/>
                <w:szCs w:val="21"/>
              </w:rPr>
              <w:t>03 浮空器总体设计</w:t>
            </w:r>
          </w:p>
          <w:p w:rsidR="005F0939" w:rsidRDefault="005F0939" w:rsidP="00B60321">
            <w:pPr>
              <w:pStyle w:val="a3"/>
              <w:adjustRightInd w:val="0"/>
              <w:snapToGrid w:val="0"/>
              <w:spacing w:line="240" w:lineRule="exact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Default="005F0939" w:rsidP="00B60321">
            <w:pPr>
              <w:pStyle w:val="a3"/>
              <w:adjustRightInd w:val="0"/>
              <w:snapToGrid w:val="0"/>
              <w:spacing w:line="240" w:lineRule="exact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Default="005F0939" w:rsidP="00B60321">
            <w:pPr>
              <w:pStyle w:val="a3"/>
              <w:adjustRightInd w:val="0"/>
              <w:snapToGrid w:val="0"/>
              <w:spacing w:line="240" w:lineRule="exact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  <w:r w:rsidRPr="001B622C">
              <w:rPr>
                <w:rFonts w:asciiTheme="majorEastAsia" w:eastAsiaTheme="majorEastAsia" w:hAnsiTheme="majorEastAsia"/>
                <w:spacing w:val="15"/>
                <w:sz w:val="21"/>
                <w:szCs w:val="21"/>
              </w:rPr>
              <w:t>04 飞行器结构CAD/CAE</w:t>
            </w:r>
            <w:r w:rsidRPr="001B622C"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  <w:t xml:space="preserve"> </w:t>
            </w:r>
          </w:p>
          <w:p w:rsidR="005F0939" w:rsidRPr="001B622C" w:rsidRDefault="005F0939" w:rsidP="00B60321">
            <w:pPr>
              <w:pStyle w:val="a3"/>
              <w:adjustRightInd w:val="0"/>
              <w:snapToGrid w:val="0"/>
              <w:spacing w:line="240" w:lineRule="exact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Pr="001B622C" w:rsidRDefault="005F0939" w:rsidP="00B60321">
            <w:pPr>
              <w:pStyle w:val="a3"/>
              <w:adjustRightInd w:val="0"/>
              <w:snapToGrid w:val="0"/>
              <w:spacing w:line="240" w:lineRule="exact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Pr="001B622C" w:rsidRDefault="005F0939" w:rsidP="00B60321">
            <w:pPr>
              <w:pStyle w:val="a3"/>
              <w:adjustRightInd w:val="0"/>
              <w:snapToGrid w:val="0"/>
              <w:spacing w:line="240" w:lineRule="exact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  <w:r w:rsidRPr="001B622C">
              <w:rPr>
                <w:rFonts w:asciiTheme="majorEastAsia" w:eastAsiaTheme="majorEastAsia" w:hAnsiTheme="majorEastAsia"/>
                <w:spacing w:val="15"/>
                <w:sz w:val="21"/>
                <w:szCs w:val="21"/>
              </w:rPr>
              <w:t>05 浮空器能源动力推进与控制</w:t>
            </w:r>
          </w:p>
          <w:p w:rsidR="005F0939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  <w:r w:rsidRPr="001B622C">
              <w:rPr>
                <w:rFonts w:asciiTheme="majorEastAsia" w:eastAsiaTheme="majorEastAsia" w:hAnsiTheme="majorEastAsia"/>
                <w:spacing w:val="15"/>
                <w:sz w:val="21"/>
                <w:szCs w:val="21"/>
              </w:rPr>
              <w:t>06 飞行器动力学、控制与仿真</w:t>
            </w:r>
          </w:p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  <w:r w:rsidRPr="001B622C">
              <w:rPr>
                <w:rFonts w:asciiTheme="majorEastAsia" w:eastAsiaTheme="majorEastAsia" w:hAnsiTheme="majorEastAsia"/>
                <w:spacing w:val="15"/>
                <w:sz w:val="21"/>
                <w:szCs w:val="21"/>
              </w:rPr>
              <w:t>07 飞行器气动分析</w:t>
            </w:r>
          </w:p>
          <w:p w:rsidR="005F0939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  <w:r w:rsidRPr="001B622C">
              <w:rPr>
                <w:rFonts w:asciiTheme="majorEastAsia" w:eastAsiaTheme="majorEastAsia" w:hAnsiTheme="majorEastAsia"/>
                <w:spacing w:val="15"/>
                <w:sz w:val="21"/>
                <w:szCs w:val="21"/>
              </w:rPr>
              <w:t>08浮空器装备设计与制造</w:t>
            </w:r>
          </w:p>
        </w:tc>
        <w:tc>
          <w:tcPr>
            <w:tcW w:w="1080" w:type="dxa"/>
            <w:vMerge/>
          </w:tcPr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jc w:val="center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</w:tc>
        <w:tc>
          <w:tcPr>
            <w:tcW w:w="4320" w:type="dxa"/>
          </w:tcPr>
          <w:p w:rsidR="005F0939" w:rsidRPr="001B622C" w:rsidRDefault="005F0939" w:rsidP="00B60321">
            <w:pPr>
              <w:pStyle w:val="a3"/>
              <w:adjustRightInd w:val="0"/>
              <w:snapToGrid w:val="0"/>
              <w:spacing w:line="240" w:lineRule="exact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  <w:r w:rsidRPr="001B622C">
              <w:rPr>
                <w:rFonts w:asciiTheme="majorEastAsia" w:eastAsiaTheme="majorEastAsia" w:hAnsiTheme="majorEastAsia"/>
                <w:spacing w:val="15"/>
                <w:sz w:val="21"/>
                <w:szCs w:val="21"/>
              </w:rPr>
              <w:t>①101政治；②201英语；③301数学（一）</w:t>
            </w:r>
          </w:p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ind w:leftChars="-2" w:left="1" w:hangingChars="2" w:hanging="5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ind w:leftChars="-2" w:left="1" w:hangingChars="2" w:hanging="5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  <w:r w:rsidRPr="001B622C">
              <w:rPr>
                <w:rFonts w:asciiTheme="majorEastAsia" w:eastAsiaTheme="majorEastAsia" w:hAnsiTheme="majorEastAsia"/>
                <w:spacing w:val="15"/>
                <w:sz w:val="21"/>
                <w:szCs w:val="21"/>
              </w:rPr>
              <w:t>④857自动控制理论或810理论力学或806普通物理（乙）（任选一门）</w:t>
            </w:r>
          </w:p>
          <w:p w:rsidR="005F0939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  <w:r w:rsidRPr="001B622C">
              <w:rPr>
                <w:rFonts w:asciiTheme="majorEastAsia" w:eastAsiaTheme="majorEastAsia" w:hAnsiTheme="majorEastAsia"/>
                <w:spacing w:val="15"/>
                <w:sz w:val="21"/>
                <w:szCs w:val="21"/>
              </w:rPr>
              <w:t>④857自动控制理论或812流体力学 或814热工基础（任选一门）</w:t>
            </w:r>
          </w:p>
          <w:p w:rsidR="005F0939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ind w:leftChars="-2" w:left="1" w:hangingChars="2" w:hanging="5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ind w:leftChars="-2" w:left="1" w:hangingChars="2" w:hanging="5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  <w:r w:rsidRPr="001B622C">
              <w:rPr>
                <w:rFonts w:asciiTheme="majorEastAsia" w:eastAsiaTheme="majorEastAsia" w:hAnsiTheme="majorEastAsia"/>
                <w:spacing w:val="15"/>
                <w:sz w:val="21"/>
                <w:szCs w:val="21"/>
              </w:rPr>
              <w:t>④857自动控制理论或810理论力学或806普通物理（乙）（任选一门）</w:t>
            </w:r>
          </w:p>
          <w:p w:rsidR="005F0939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ind w:leftChars="-2" w:left="1" w:hangingChars="2" w:hanging="5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ind w:leftChars="-2" w:left="1" w:hangingChars="2" w:hanging="5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  <w:r w:rsidRPr="001B622C">
              <w:rPr>
                <w:rFonts w:asciiTheme="majorEastAsia" w:eastAsiaTheme="majorEastAsia" w:hAnsiTheme="majorEastAsia"/>
                <w:spacing w:val="15"/>
                <w:sz w:val="21"/>
                <w:szCs w:val="21"/>
              </w:rPr>
              <w:t>④807材料力学或810理论力学或815</w:t>
            </w:r>
            <w:r w:rsidRPr="001B622C">
              <w:rPr>
                <w:rFonts w:asciiTheme="majorEastAsia" w:eastAsiaTheme="majorEastAsia" w:hAnsiTheme="majorEastAsia"/>
                <w:spacing w:val="15"/>
                <w:sz w:val="21"/>
                <w:szCs w:val="21"/>
              </w:rPr>
              <w:lastRenderedPageBreak/>
              <w:t>机械设计（任选一门）</w:t>
            </w:r>
          </w:p>
          <w:p w:rsidR="005F0939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ind w:leftChars="-2" w:left="1" w:hangingChars="2" w:hanging="5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ind w:leftChars="-2" w:left="1" w:hangingChars="2" w:hanging="5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  <w:r w:rsidRPr="001B622C">
              <w:rPr>
                <w:rFonts w:asciiTheme="majorEastAsia" w:eastAsiaTheme="majorEastAsia" w:hAnsiTheme="majorEastAsia"/>
                <w:spacing w:val="15"/>
                <w:sz w:val="21"/>
                <w:szCs w:val="21"/>
              </w:rPr>
              <w:t>④857自动控制理论或810理论力学或856电子线路（任选一门）</w:t>
            </w:r>
          </w:p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ind w:leftChars="-2" w:left="1" w:hangingChars="2" w:hanging="5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ind w:leftChars="-2" w:left="1" w:hangingChars="2" w:hanging="5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  <w:r w:rsidRPr="001B622C">
              <w:rPr>
                <w:rFonts w:asciiTheme="majorEastAsia" w:eastAsiaTheme="majorEastAsia" w:hAnsiTheme="majorEastAsia"/>
                <w:spacing w:val="15"/>
                <w:sz w:val="21"/>
                <w:szCs w:val="21"/>
              </w:rPr>
              <w:t>④857自动控制理论或810理论力学或856电子线路（任选一门）</w:t>
            </w:r>
          </w:p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ind w:leftChars="-2" w:left="1" w:hangingChars="2" w:hanging="5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  <w:r w:rsidRPr="001B622C">
              <w:rPr>
                <w:rFonts w:asciiTheme="majorEastAsia" w:eastAsiaTheme="majorEastAsia" w:hAnsiTheme="majorEastAsia"/>
                <w:spacing w:val="15"/>
                <w:sz w:val="21"/>
                <w:szCs w:val="21"/>
              </w:rPr>
              <w:t>④812流体力学或810理论力学或807材料力学（任选一门）</w:t>
            </w:r>
          </w:p>
          <w:p w:rsidR="005F0939" w:rsidRPr="009E4604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ind w:leftChars="-2" w:left="1" w:hangingChars="2" w:hanging="5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  <w:r w:rsidRPr="001B622C">
              <w:rPr>
                <w:rFonts w:asciiTheme="majorEastAsia" w:eastAsiaTheme="majorEastAsia" w:hAnsiTheme="majorEastAsia"/>
                <w:spacing w:val="15"/>
                <w:sz w:val="21"/>
                <w:szCs w:val="21"/>
              </w:rPr>
              <w:t>④807材料力学或810理论力学或815机械设计（任选一门）</w:t>
            </w:r>
          </w:p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ind w:leftChars="-2" w:left="1" w:hangingChars="2" w:hanging="5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</w:tc>
      </w:tr>
      <w:tr w:rsidR="005F0939" w:rsidRPr="001B622C" w:rsidTr="00B60321">
        <w:trPr>
          <w:trHeight w:val="2180"/>
        </w:trPr>
        <w:tc>
          <w:tcPr>
            <w:tcW w:w="3960" w:type="dxa"/>
          </w:tcPr>
          <w:p w:rsidR="005F0939" w:rsidRPr="001B622C" w:rsidRDefault="005F0939" w:rsidP="00B60321">
            <w:pPr>
              <w:pStyle w:val="a3"/>
              <w:adjustRightInd w:val="0"/>
              <w:snapToGrid w:val="0"/>
              <w:spacing w:line="240" w:lineRule="exact"/>
              <w:rPr>
                <w:rFonts w:asciiTheme="majorEastAsia" w:eastAsiaTheme="majorEastAsia" w:hAnsiTheme="majorEastAsia" w:hint="default"/>
                <w:b/>
                <w:spacing w:val="15"/>
                <w:sz w:val="21"/>
                <w:szCs w:val="21"/>
              </w:rPr>
            </w:pPr>
            <w:r w:rsidRPr="001B622C">
              <w:rPr>
                <w:rFonts w:asciiTheme="majorEastAsia" w:eastAsiaTheme="majorEastAsia" w:hAnsiTheme="majorEastAsia"/>
                <w:b/>
                <w:spacing w:val="15"/>
                <w:sz w:val="21"/>
                <w:szCs w:val="21"/>
              </w:rPr>
              <w:lastRenderedPageBreak/>
              <w:t>081002 信号与信息处理</w:t>
            </w:r>
          </w:p>
          <w:p w:rsidR="005F0939" w:rsidRPr="001B622C" w:rsidRDefault="005F0939" w:rsidP="00B60321">
            <w:pPr>
              <w:pStyle w:val="a3"/>
              <w:adjustRightInd w:val="0"/>
              <w:snapToGrid w:val="0"/>
              <w:spacing w:line="240" w:lineRule="exact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Default="005F0939" w:rsidP="00B60321">
            <w:pPr>
              <w:pStyle w:val="a3"/>
              <w:adjustRightInd w:val="0"/>
              <w:snapToGrid w:val="0"/>
              <w:spacing w:line="240" w:lineRule="exact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  <w:r w:rsidRPr="001B622C">
              <w:rPr>
                <w:rFonts w:asciiTheme="majorEastAsia" w:eastAsiaTheme="majorEastAsia" w:hAnsiTheme="majorEastAsia"/>
                <w:spacing w:val="15"/>
                <w:sz w:val="21"/>
                <w:szCs w:val="21"/>
              </w:rPr>
              <w:t>01 遥感信息处理与应用技术</w:t>
            </w:r>
          </w:p>
          <w:p w:rsidR="005F0939" w:rsidRDefault="005F0939" w:rsidP="00B60321">
            <w:pPr>
              <w:pStyle w:val="a3"/>
              <w:adjustRightInd w:val="0"/>
              <w:snapToGrid w:val="0"/>
              <w:spacing w:line="240" w:lineRule="exact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Pr="001B622C" w:rsidRDefault="005F0939" w:rsidP="00B60321">
            <w:pPr>
              <w:pStyle w:val="a3"/>
              <w:adjustRightInd w:val="0"/>
              <w:snapToGrid w:val="0"/>
              <w:spacing w:line="240" w:lineRule="exact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Default="005F0939" w:rsidP="00B60321">
            <w:pPr>
              <w:spacing w:line="240" w:lineRule="exact"/>
              <w:rPr>
                <w:rFonts w:asciiTheme="majorEastAsia" w:eastAsiaTheme="majorEastAsia" w:hAnsiTheme="majorEastAsia"/>
                <w:spacing w:val="15"/>
                <w:szCs w:val="21"/>
              </w:rPr>
            </w:pPr>
            <w:r w:rsidRPr="001B622C">
              <w:rPr>
                <w:rFonts w:asciiTheme="majorEastAsia" w:eastAsiaTheme="majorEastAsia" w:hAnsiTheme="majorEastAsia" w:hint="eastAsia"/>
                <w:spacing w:val="15"/>
                <w:szCs w:val="21"/>
              </w:rPr>
              <w:t xml:space="preserve">02 </w:t>
            </w:r>
            <w:r w:rsidRPr="001B622C">
              <w:rPr>
                <w:rFonts w:asciiTheme="majorEastAsia" w:eastAsiaTheme="majorEastAsia" w:hAnsiTheme="majorEastAsia"/>
                <w:spacing w:val="15"/>
                <w:szCs w:val="21"/>
              </w:rPr>
              <w:t>遥感图像处理与应用</w:t>
            </w:r>
          </w:p>
          <w:p w:rsidR="005F0939" w:rsidRDefault="005F0939" w:rsidP="00B60321">
            <w:pPr>
              <w:spacing w:line="240" w:lineRule="exact"/>
              <w:rPr>
                <w:rFonts w:asciiTheme="majorEastAsia" w:eastAsiaTheme="majorEastAsia" w:hAnsiTheme="majorEastAsia"/>
                <w:spacing w:val="15"/>
                <w:szCs w:val="21"/>
              </w:rPr>
            </w:pPr>
          </w:p>
          <w:p w:rsidR="005F0939" w:rsidRPr="001B622C" w:rsidRDefault="005F0939" w:rsidP="00B60321">
            <w:pPr>
              <w:spacing w:line="240" w:lineRule="exact"/>
              <w:rPr>
                <w:rFonts w:asciiTheme="majorEastAsia" w:eastAsiaTheme="majorEastAsia" w:hAnsiTheme="majorEastAsia"/>
                <w:spacing w:val="15"/>
                <w:szCs w:val="21"/>
              </w:rPr>
            </w:pPr>
          </w:p>
          <w:p w:rsidR="005F0939" w:rsidRDefault="005F0939" w:rsidP="00B60321">
            <w:pPr>
              <w:pStyle w:val="a3"/>
              <w:adjustRightInd w:val="0"/>
              <w:snapToGrid w:val="0"/>
              <w:spacing w:line="240" w:lineRule="exact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  <w:r w:rsidRPr="001B622C">
              <w:rPr>
                <w:rFonts w:asciiTheme="majorEastAsia" w:eastAsiaTheme="majorEastAsia" w:hAnsiTheme="majorEastAsia"/>
                <w:spacing w:val="15"/>
                <w:sz w:val="21"/>
                <w:szCs w:val="21"/>
              </w:rPr>
              <w:t>03 卫星导航信息处理技术</w:t>
            </w:r>
          </w:p>
          <w:p w:rsidR="005F0939" w:rsidRDefault="005F0939" w:rsidP="00B60321">
            <w:pPr>
              <w:pStyle w:val="a3"/>
              <w:adjustRightInd w:val="0"/>
              <w:snapToGrid w:val="0"/>
              <w:spacing w:line="240" w:lineRule="exact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Pr="001B622C" w:rsidRDefault="005F0939" w:rsidP="00B60321">
            <w:pPr>
              <w:pStyle w:val="a3"/>
              <w:adjustRightInd w:val="0"/>
              <w:snapToGrid w:val="0"/>
              <w:spacing w:line="240" w:lineRule="exact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Pr="001B622C" w:rsidRDefault="005F0939" w:rsidP="00B60321">
            <w:pPr>
              <w:pStyle w:val="a3"/>
              <w:adjustRightInd w:val="0"/>
              <w:snapToGrid w:val="0"/>
              <w:spacing w:line="240" w:lineRule="exact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  <w:r w:rsidRPr="001B622C">
              <w:rPr>
                <w:rFonts w:asciiTheme="majorEastAsia" w:eastAsiaTheme="majorEastAsia" w:hAnsiTheme="majorEastAsia"/>
                <w:spacing w:val="15"/>
                <w:sz w:val="21"/>
                <w:szCs w:val="21"/>
              </w:rPr>
              <w:t>04卫星导航地基增强信息处理技术</w:t>
            </w:r>
          </w:p>
          <w:p w:rsidR="005F0939" w:rsidRPr="001B622C" w:rsidRDefault="005F0939" w:rsidP="00B60321">
            <w:pPr>
              <w:pStyle w:val="a3"/>
              <w:adjustRightInd w:val="0"/>
              <w:snapToGrid w:val="0"/>
              <w:spacing w:line="240" w:lineRule="exact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Default="005F0939" w:rsidP="00B60321">
            <w:pPr>
              <w:pStyle w:val="a3"/>
              <w:adjustRightInd w:val="0"/>
              <w:snapToGrid w:val="0"/>
              <w:spacing w:line="240" w:lineRule="exact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  <w:r w:rsidRPr="001B622C">
              <w:rPr>
                <w:rFonts w:asciiTheme="majorEastAsia" w:eastAsiaTheme="majorEastAsia" w:hAnsiTheme="majorEastAsia"/>
                <w:spacing w:val="15"/>
                <w:sz w:val="21"/>
                <w:szCs w:val="21"/>
              </w:rPr>
              <w:t>05卫星导航误差综合修正技术</w:t>
            </w:r>
          </w:p>
          <w:p w:rsidR="005F0939" w:rsidRPr="001B622C" w:rsidRDefault="005F0939" w:rsidP="00B60321">
            <w:pPr>
              <w:pStyle w:val="a3"/>
              <w:adjustRightInd w:val="0"/>
              <w:snapToGrid w:val="0"/>
              <w:spacing w:line="240" w:lineRule="exact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Pr="001B622C" w:rsidRDefault="005F0939" w:rsidP="00B60321">
            <w:pPr>
              <w:pStyle w:val="a3"/>
              <w:adjustRightInd w:val="0"/>
              <w:snapToGrid w:val="0"/>
              <w:spacing w:line="240" w:lineRule="exact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  <w:r w:rsidRPr="001B622C">
              <w:rPr>
                <w:rFonts w:asciiTheme="majorEastAsia" w:eastAsiaTheme="majorEastAsia" w:hAnsiTheme="majorEastAsia"/>
                <w:spacing w:val="15"/>
                <w:sz w:val="21"/>
                <w:szCs w:val="21"/>
              </w:rPr>
              <w:t>06 INS/GNSS/视觉等多</w:t>
            </w:r>
            <w:proofErr w:type="gramStart"/>
            <w:r w:rsidRPr="001B622C">
              <w:rPr>
                <w:rFonts w:asciiTheme="majorEastAsia" w:eastAsiaTheme="majorEastAsia" w:hAnsiTheme="majorEastAsia"/>
                <w:spacing w:val="15"/>
                <w:sz w:val="21"/>
                <w:szCs w:val="21"/>
              </w:rPr>
              <w:t>源信息</w:t>
            </w:r>
            <w:proofErr w:type="gramEnd"/>
            <w:r w:rsidRPr="001B622C">
              <w:rPr>
                <w:rFonts w:asciiTheme="majorEastAsia" w:eastAsiaTheme="majorEastAsia" w:hAnsiTheme="majorEastAsia"/>
                <w:spacing w:val="15"/>
                <w:sz w:val="21"/>
                <w:szCs w:val="21"/>
              </w:rPr>
              <w:t>融合导航技术</w:t>
            </w:r>
          </w:p>
          <w:p w:rsidR="005F0939" w:rsidRPr="001B622C" w:rsidRDefault="005F0939" w:rsidP="00B60321">
            <w:pPr>
              <w:pStyle w:val="a3"/>
              <w:adjustRightInd w:val="0"/>
              <w:snapToGrid w:val="0"/>
              <w:spacing w:line="240" w:lineRule="exact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Pr="001B622C" w:rsidRDefault="005F0939" w:rsidP="00B60321">
            <w:pPr>
              <w:pStyle w:val="a3"/>
              <w:adjustRightInd w:val="0"/>
              <w:snapToGrid w:val="0"/>
              <w:spacing w:line="240" w:lineRule="exact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  <w:r w:rsidRPr="001B622C">
              <w:rPr>
                <w:rFonts w:asciiTheme="majorEastAsia" w:eastAsiaTheme="majorEastAsia" w:hAnsiTheme="majorEastAsia"/>
                <w:spacing w:val="15"/>
                <w:sz w:val="21"/>
                <w:szCs w:val="21"/>
              </w:rPr>
              <w:t>07 面向卫星导航的电离层TEC建模技术</w:t>
            </w:r>
          </w:p>
          <w:p w:rsidR="005F0939" w:rsidRPr="001B622C" w:rsidRDefault="005F0939" w:rsidP="00B60321">
            <w:pPr>
              <w:pStyle w:val="a3"/>
              <w:adjustRightInd w:val="0"/>
              <w:snapToGrid w:val="0"/>
              <w:spacing w:line="240" w:lineRule="exact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</w:tc>
        <w:tc>
          <w:tcPr>
            <w:tcW w:w="1080" w:type="dxa"/>
            <w:vMerge/>
          </w:tcPr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jc w:val="center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</w:tc>
        <w:tc>
          <w:tcPr>
            <w:tcW w:w="4320" w:type="dxa"/>
          </w:tcPr>
          <w:p w:rsidR="005F0939" w:rsidRPr="001B622C" w:rsidRDefault="005F0939" w:rsidP="00B60321">
            <w:pPr>
              <w:pStyle w:val="a3"/>
              <w:adjustRightInd w:val="0"/>
              <w:snapToGrid w:val="0"/>
              <w:spacing w:line="240" w:lineRule="exact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  <w:r w:rsidRPr="001B622C">
              <w:rPr>
                <w:rFonts w:asciiTheme="majorEastAsia" w:eastAsiaTheme="majorEastAsia" w:hAnsiTheme="majorEastAsia"/>
                <w:spacing w:val="15"/>
                <w:sz w:val="21"/>
                <w:szCs w:val="21"/>
              </w:rPr>
              <w:t>①101政治；②201英语；③301数学（一）</w:t>
            </w:r>
          </w:p>
          <w:p w:rsidR="005F0939" w:rsidRPr="001B622C" w:rsidRDefault="005F0939" w:rsidP="00B60321">
            <w:pPr>
              <w:pStyle w:val="a3"/>
              <w:adjustRightInd w:val="0"/>
              <w:snapToGrid w:val="0"/>
              <w:spacing w:line="240" w:lineRule="exact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Pr="001B622C" w:rsidRDefault="005F0939" w:rsidP="00B60321">
            <w:pPr>
              <w:pStyle w:val="a3"/>
              <w:adjustRightInd w:val="0"/>
              <w:snapToGrid w:val="0"/>
              <w:spacing w:line="240" w:lineRule="exact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  <w:r w:rsidRPr="001B622C">
              <w:rPr>
                <w:rFonts w:asciiTheme="majorEastAsia" w:eastAsiaTheme="majorEastAsia" w:hAnsiTheme="majorEastAsia"/>
                <w:spacing w:val="15"/>
                <w:sz w:val="21"/>
                <w:szCs w:val="21"/>
              </w:rPr>
              <w:t>④843遥感概论或859信号与系统或862计算机软件基础（任选一门）</w:t>
            </w:r>
          </w:p>
          <w:p w:rsidR="005F0939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  <w:r w:rsidRPr="001B622C">
              <w:rPr>
                <w:rFonts w:asciiTheme="majorEastAsia" w:eastAsiaTheme="majorEastAsia" w:hAnsiTheme="majorEastAsia"/>
                <w:spacing w:val="15"/>
                <w:sz w:val="21"/>
                <w:szCs w:val="21"/>
              </w:rPr>
              <w:t>④859信号与系统或860通信原理或856电子线路（任选一门）</w:t>
            </w:r>
          </w:p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  <w:r w:rsidRPr="001B622C">
              <w:rPr>
                <w:rFonts w:asciiTheme="majorEastAsia" w:eastAsiaTheme="majorEastAsia" w:hAnsiTheme="majorEastAsia"/>
                <w:spacing w:val="15"/>
                <w:sz w:val="21"/>
                <w:szCs w:val="21"/>
              </w:rPr>
              <w:t>④ 856电子线路  或 859 信号与系统 或 860 通信原理 （任选一门）</w:t>
            </w:r>
          </w:p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  <w:r w:rsidRPr="001B622C">
              <w:rPr>
                <w:rFonts w:asciiTheme="majorEastAsia" w:eastAsiaTheme="majorEastAsia" w:hAnsiTheme="majorEastAsia"/>
                <w:spacing w:val="15"/>
                <w:sz w:val="21"/>
                <w:szCs w:val="21"/>
              </w:rPr>
              <w:t>同上</w:t>
            </w:r>
          </w:p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  <w:r w:rsidRPr="001B622C">
              <w:rPr>
                <w:rFonts w:asciiTheme="majorEastAsia" w:eastAsiaTheme="majorEastAsia" w:hAnsiTheme="majorEastAsia"/>
                <w:spacing w:val="15"/>
                <w:sz w:val="21"/>
                <w:szCs w:val="21"/>
              </w:rPr>
              <w:t>同上</w:t>
            </w:r>
          </w:p>
          <w:p w:rsidR="005F0939" w:rsidRDefault="005F0939" w:rsidP="00B60321">
            <w:pPr>
              <w:pStyle w:val="a3"/>
              <w:adjustRightInd w:val="0"/>
              <w:snapToGrid w:val="0"/>
              <w:spacing w:line="240" w:lineRule="exact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  <w:r w:rsidRPr="001B622C">
              <w:rPr>
                <w:rFonts w:asciiTheme="majorEastAsia" w:eastAsiaTheme="majorEastAsia" w:hAnsiTheme="majorEastAsia"/>
                <w:spacing w:val="15"/>
                <w:sz w:val="21"/>
                <w:szCs w:val="21"/>
              </w:rPr>
              <w:t>同上</w:t>
            </w:r>
          </w:p>
          <w:p w:rsidR="005F0939" w:rsidRPr="001B622C" w:rsidRDefault="005F0939" w:rsidP="00B60321">
            <w:pPr>
              <w:pStyle w:val="a3"/>
              <w:adjustRightInd w:val="0"/>
              <w:snapToGrid w:val="0"/>
              <w:spacing w:line="240" w:lineRule="exact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  <w:r w:rsidRPr="001B622C">
              <w:rPr>
                <w:rFonts w:asciiTheme="majorEastAsia" w:eastAsiaTheme="majorEastAsia" w:hAnsiTheme="majorEastAsia"/>
                <w:spacing w:val="15"/>
                <w:sz w:val="21"/>
                <w:szCs w:val="21"/>
              </w:rPr>
              <w:t>同上</w:t>
            </w:r>
          </w:p>
        </w:tc>
      </w:tr>
      <w:tr w:rsidR="005F0939" w:rsidRPr="001B622C" w:rsidTr="00B60321">
        <w:tc>
          <w:tcPr>
            <w:tcW w:w="3960" w:type="dxa"/>
          </w:tcPr>
          <w:p w:rsidR="005F0939" w:rsidRPr="001B622C" w:rsidRDefault="005F0939" w:rsidP="00B60321">
            <w:pPr>
              <w:pStyle w:val="a3"/>
              <w:adjustRightInd w:val="0"/>
              <w:snapToGrid w:val="0"/>
              <w:spacing w:line="240" w:lineRule="exact"/>
              <w:rPr>
                <w:rFonts w:asciiTheme="majorEastAsia" w:eastAsiaTheme="majorEastAsia" w:hAnsiTheme="majorEastAsia" w:cs="Arial" w:hint="default"/>
                <w:b/>
                <w:spacing w:val="15"/>
                <w:sz w:val="21"/>
                <w:szCs w:val="21"/>
              </w:rPr>
            </w:pPr>
            <w:r w:rsidRPr="001B622C">
              <w:rPr>
                <w:rFonts w:asciiTheme="majorEastAsia" w:eastAsiaTheme="majorEastAsia" w:hAnsiTheme="majorEastAsia" w:cs="Arial"/>
                <w:b/>
                <w:spacing w:val="15"/>
                <w:sz w:val="21"/>
                <w:szCs w:val="21"/>
              </w:rPr>
              <w:t>085202光学工程（工程硕士）</w:t>
            </w:r>
          </w:p>
          <w:p w:rsidR="005F0939" w:rsidRPr="001B622C" w:rsidRDefault="005F0939" w:rsidP="00B60321">
            <w:pPr>
              <w:pStyle w:val="a3"/>
              <w:adjustRightInd w:val="0"/>
              <w:snapToGrid w:val="0"/>
              <w:spacing w:line="240" w:lineRule="exact"/>
              <w:rPr>
                <w:rFonts w:asciiTheme="majorEastAsia" w:eastAsiaTheme="majorEastAsia" w:hAnsiTheme="majorEastAsia" w:cs="Arial" w:hint="default"/>
                <w:spacing w:val="15"/>
                <w:sz w:val="21"/>
                <w:szCs w:val="21"/>
              </w:rPr>
            </w:pPr>
          </w:p>
          <w:p w:rsidR="005F0939" w:rsidRPr="001B622C" w:rsidRDefault="005F0939" w:rsidP="00B60321">
            <w:pPr>
              <w:pStyle w:val="a3"/>
              <w:adjustRightInd w:val="0"/>
              <w:snapToGrid w:val="0"/>
              <w:spacing w:line="240" w:lineRule="exact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  <w:r w:rsidRPr="001B622C">
              <w:rPr>
                <w:rFonts w:asciiTheme="majorEastAsia" w:eastAsiaTheme="majorEastAsia" w:hAnsiTheme="majorEastAsia"/>
                <w:spacing w:val="15"/>
                <w:sz w:val="21"/>
                <w:szCs w:val="21"/>
              </w:rPr>
              <w:t>01 计算光学成像技术</w:t>
            </w:r>
          </w:p>
          <w:p w:rsidR="005F0939" w:rsidRDefault="005F0939" w:rsidP="00B60321">
            <w:pPr>
              <w:pStyle w:val="a3"/>
              <w:adjustRightInd w:val="0"/>
              <w:snapToGrid w:val="0"/>
              <w:spacing w:line="240" w:lineRule="exact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Pr="001B622C" w:rsidRDefault="005F0939" w:rsidP="00B60321">
            <w:pPr>
              <w:pStyle w:val="a3"/>
              <w:adjustRightInd w:val="0"/>
              <w:snapToGrid w:val="0"/>
              <w:spacing w:line="240" w:lineRule="exact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Pr="001B622C" w:rsidRDefault="005F0939" w:rsidP="00B60321">
            <w:pPr>
              <w:pStyle w:val="a3"/>
              <w:adjustRightInd w:val="0"/>
              <w:snapToGrid w:val="0"/>
              <w:spacing w:line="240" w:lineRule="exact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  <w:r w:rsidRPr="001B622C">
              <w:rPr>
                <w:rFonts w:asciiTheme="majorEastAsia" w:eastAsiaTheme="majorEastAsia" w:hAnsiTheme="majorEastAsia"/>
                <w:spacing w:val="15"/>
                <w:sz w:val="21"/>
                <w:szCs w:val="21"/>
              </w:rPr>
              <w:t>02光谱成像技术</w:t>
            </w:r>
          </w:p>
          <w:p w:rsidR="005F0939" w:rsidRPr="001B622C" w:rsidRDefault="005F0939" w:rsidP="00B60321">
            <w:pPr>
              <w:pStyle w:val="a3"/>
              <w:adjustRightInd w:val="0"/>
              <w:snapToGrid w:val="0"/>
              <w:spacing w:line="240" w:lineRule="exact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Pr="001B622C" w:rsidRDefault="005F0939" w:rsidP="00B60321">
            <w:pPr>
              <w:pStyle w:val="a3"/>
              <w:adjustRightInd w:val="0"/>
              <w:snapToGrid w:val="0"/>
              <w:spacing w:line="240" w:lineRule="exact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  <w:r w:rsidRPr="001B622C">
              <w:rPr>
                <w:rFonts w:asciiTheme="majorEastAsia" w:eastAsiaTheme="majorEastAsia" w:hAnsiTheme="majorEastAsia"/>
                <w:spacing w:val="15"/>
                <w:sz w:val="21"/>
                <w:szCs w:val="21"/>
              </w:rPr>
              <w:t>0</w:t>
            </w:r>
            <w:r>
              <w:rPr>
                <w:rFonts w:asciiTheme="majorEastAsia" w:eastAsiaTheme="majorEastAsia" w:hAnsiTheme="majorEastAsia"/>
                <w:spacing w:val="15"/>
                <w:sz w:val="21"/>
                <w:szCs w:val="21"/>
              </w:rPr>
              <w:t>3</w:t>
            </w:r>
            <w:r w:rsidRPr="001B622C">
              <w:rPr>
                <w:rFonts w:asciiTheme="majorEastAsia" w:eastAsiaTheme="majorEastAsia" w:hAnsiTheme="majorEastAsia"/>
                <w:spacing w:val="15"/>
                <w:sz w:val="21"/>
                <w:szCs w:val="21"/>
              </w:rPr>
              <w:t>激光主动探测技术</w:t>
            </w:r>
          </w:p>
          <w:p w:rsidR="005F0939" w:rsidRPr="001B622C" w:rsidRDefault="005F0939" w:rsidP="00B60321">
            <w:pPr>
              <w:pStyle w:val="a3"/>
              <w:adjustRightInd w:val="0"/>
              <w:snapToGrid w:val="0"/>
              <w:spacing w:line="240" w:lineRule="exact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Pr="001B622C" w:rsidRDefault="005F0939" w:rsidP="00B60321">
            <w:pPr>
              <w:pStyle w:val="a3"/>
              <w:adjustRightInd w:val="0"/>
              <w:snapToGrid w:val="0"/>
              <w:spacing w:line="240" w:lineRule="exact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Pr="001B622C" w:rsidRDefault="005F0939" w:rsidP="00B60321">
            <w:pPr>
              <w:pStyle w:val="a3"/>
              <w:adjustRightInd w:val="0"/>
              <w:snapToGrid w:val="0"/>
              <w:spacing w:line="240" w:lineRule="exact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  <w:r w:rsidRPr="001B622C">
              <w:rPr>
                <w:rFonts w:asciiTheme="majorEastAsia" w:eastAsiaTheme="majorEastAsia" w:hAnsiTheme="majorEastAsia"/>
                <w:spacing w:val="15"/>
                <w:sz w:val="21"/>
                <w:szCs w:val="21"/>
              </w:rPr>
              <w:t>0</w:t>
            </w:r>
            <w:r>
              <w:rPr>
                <w:rFonts w:asciiTheme="majorEastAsia" w:eastAsiaTheme="majorEastAsia" w:hAnsiTheme="majorEastAsia"/>
                <w:spacing w:val="15"/>
                <w:sz w:val="21"/>
                <w:szCs w:val="21"/>
              </w:rPr>
              <w:t>4</w:t>
            </w:r>
            <w:r w:rsidRPr="001B622C">
              <w:rPr>
                <w:rFonts w:asciiTheme="majorEastAsia" w:eastAsiaTheme="majorEastAsia" w:hAnsiTheme="majorEastAsia"/>
                <w:spacing w:val="15"/>
                <w:sz w:val="21"/>
                <w:szCs w:val="21"/>
              </w:rPr>
              <w:t xml:space="preserve"> 精密仪器与光学</w:t>
            </w:r>
          </w:p>
          <w:p w:rsidR="005F0939" w:rsidRPr="001B622C" w:rsidRDefault="005F0939" w:rsidP="00B60321">
            <w:pPr>
              <w:pStyle w:val="a3"/>
              <w:adjustRightInd w:val="0"/>
              <w:snapToGrid w:val="0"/>
              <w:spacing w:line="240" w:lineRule="exact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Pr="001B622C" w:rsidRDefault="005F0939" w:rsidP="00B60321">
            <w:pPr>
              <w:pStyle w:val="a3"/>
              <w:adjustRightInd w:val="0"/>
              <w:snapToGrid w:val="0"/>
              <w:spacing w:line="240" w:lineRule="exact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Pr="001B622C" w:rsidRDefault="005F0939" w:rsidP="00B60321">
            <w:pPr>
              <w:pStyle w:val="a3"/>
              <w:adjustRightInd w:val="0"/>
              <w:snapToGrid w:val="0"/>
              <w:spacing w:line="240" w:lineRule="exact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  <w:r w:rsidRPr="001B622C">
              <w:rPr>
                <w:rFonts w:asciiTheme="majorEastAsia" w:eastAsiaTheme="majorEastAsia" w:hAnsiTheme="majorEastAsia"/>
                <w:spacing w:val="15"/>
                <w:sz w:val="21"/>
                <w:szCs w:val="21"/>
              </w:rPr>
              <w:t>0</w:t>
            </w:r>
            <w:r>
              <w:rPr>
                <w:rFonts w:asciiTheme="majorEastAsia" w:eastAsiaTheme="majorEastAsia" w:hAnsiTheme="majorEastAsia"/>
                <w:spacing w:val="15"/>
                <w:sz w:val="21"/>
                <w:szCs w:val="21"/>
              </w:rPr>
              <w:t>5</w:t>
            </w:r>
            <w:r w:rsidRPr="001B622C">
              <w:rPr>
                <w:rFonts w:asciiTheme="majorEastAsia" w:eastAsiaTheme="majorEastAsia" w:hAnsiTheme="majorEastAsia"/>
                <w:spacing w:val="15"/>
                <w:sz w:val="21"/>
                <w:szCs w:val="21"/>
              </w:rPr>
              <w:t xml:space="preserve"> 空间光学</w:t>
            </w:r>
          </w:p>
          <w:p w:rsidR="005F0939" w:rsidRPr="001B622C" w:rsidRDefault="005F0939" w:rsidP="00B60321">
            <w:pPr>
              <w:pStyle w:val="a3"/>
              <w:adjustRightInd w:val="0"/>
              <w:snapToGrid w:val="0"/>
              <w:spacing w:line="240" w:lineRule="exact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Pr="001B622C" w:rsidRDefault="005F0939" w:rsidP="00B60321">
            <w:pPr>
              <w:pStyle w:val="a3"/>
              <w:adjustRightInd w:val="0"/>
              <w:snapToGrid w:val="0"/>
              <w:spacing w:line="240" w:lineRule="exact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rPr>
                <w:rFonts w:eastAsia="宋体" w:hAnsi="宋体" w:hint="default"/>
                <w:spacing w:val="15"/>
                <w:sz w:val="21"/>
                <w:szCs w:val="21"/>
              </w:rPr>
            </w:pPr>
            <w:r w:rsidRPr="001B622C">
              <w:rPr>
                <w:rFonts w:asciiTheme="majorEastAsia" w:eastAsiaTheme="majorEastAsia" w:hAnsiTheme="majorEastAsia"/>
                <w:spacing w:val="15"/>
                <w:sz w:val="21"/>
                <w:szCs w:val="21"/>
              </w:rPr>
              <w:t>0</w:t>
            </w:r>
            <w:r>
              <w:rPr>
                <w:rFonts w:asciiTheme="majorEastAsia" w:eastAsiaTheme="majorEastAsia" w:hAnsiTheme="majorEastAsia"/>
                <w:spacing w:val="15"/>
                <w:sz w:val="21"/>
                <w:szCs w:val="21"/>
              </w:rPr>
              <w:t>6</w:t>
            </w:r>
            <w:r w:rsidRPr="001B622C">
              <w:rPr>
                <w:rFonts w:asciiTheme="majorEastAsia" w:eastAsiaTheme="majorEastAsia" w:hAnsiTheme="majorEastAsia"/>
                <w:spacing w:val="15"/>
                <w:sz w:val="21"/>
                <w:szCs w:val="21"/>
              </w:rPr>
              <w:t xml:space="preserve"> 先进激光技术与应用</w:t>
            </w:r>
          </w:p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rPr>
                <w:rFonts w:eastAsia="宋体" w:hAnsi="宋体" w:hint="default"/>
                <w:spacing w:val="15"/>
                <w:sz w:val="21"/>
                <w:szCs w:val="21"/>
              </w:rPr>
            </w:pPr>
          </w:p>
          <w:p w:rsidR="005F0939" w:rsidRPr="001B622C" w:rsidRDefault="005F0939" w:rsidP="00B60321">
            <w:pPr>
              <w:pStyle w:val="a3"/>
              <w:adjustRightInd w:val="0"/>
              <w:snapToGrid w:val="0"/>
              <w:spacing w:line="240" w:lineRule="exact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Pr="001B622C" w:rsidRDefault="005F0939" w:rsidP="00B60321">
            <w:pPr>
              <w:pStyle w:val="a3"/>
              <w:adjustRightInd w:val="0"/>
              <w:snapToGrid w:val="0"/>
              <w:spacing w:line="240" w:lineRule="exact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  <w:r w:rsidRPr="001B622C">
              <w:rPr>
                <w:rFonts w:asciiTheme="majorEastAsia" w:eastAsiaTheme="majorEastAsia" w:hAnsiTheme="majorEastAsia"/>
                <w:spacing w:val="15"/>
                <w:sz w:val="21"/>
                <w:szCs w:val="21"/>
              </w:rPr>
              <w:t>0</w:t>
            </w:r>
            <w:r>
              <w:rPr>
                <w:rFonts w:asciiTheme="majorEastAsia" w:eastAsiaTheme="majorEastAsia" w:hAnsiTheme="majorEastAsia"/>
                <w:spacing w:val="15"/>
                <w:sz w:val="21"/>
                <w:szCs w:val="21"/>
              </w:rPr>
              <w:t>7</w:t>
            </w:r>
            <w:r w:rsidRPr="001B622C">
              <w:rPr>
                <w:rFonts w:asciiTheme="majorEastAsia" w:eastAsiaTheme="majorEastAsia" w:hAnsiTheme="majorEastAsia"/>
                <w:spacing w:val="15"/>
                <w:sz w:val="21"/>
                <w:szCs w:val="21"/>
              </w:rPr>
              <w:t xml:space="preserve"> 光机电一体化技术</w:t>
            </w:r>
          </w:p>
          <w:p w:rsidR="005F0939" w:rsidRPr="001B622C" w:rsidRDefault="005F0939" w:rsidP="00B60321">
            <w:pPr>
              <w:pStyle w:val="a3"/>
              <w:adjustRightInd w:val="0"/>
              <w:snapToGrid w:val="0"/>
              <w:spacing w:line="240" w:lineRule="exact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Pr="001B622C" w:rsidRDefault="005F0939" w:rsidP="00B60321">
            <w:pPr>
              <w:pStyle w:val="a3"/>
              <w:adjustRightInd w:val="0"/>
              <w:snapToGrid w:val="0"/>
              <w:spacing w:line="240" w:lineRule="exact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  <w:r w:rsidRPr="001B622C">
              <w:rPr>
                <w:rFonts w:asciiTheme="majorEastAsia" w:eastAsiaTheme="majorEastAsia" w:hAnsiTheme="majorEastAsia"/>
                <w:spacing w:val="15"/>
                <w:sz w:val="21"/>
                <w:szCs w:val="21"/>
              </w:rPr>
              <w:lastRenderedPageBreak/>
              <w:t>0</w:t>
            </w:r>
            <w:r>
              <w:rPr>
                <w:rFonts w:asciiTheme="majorEastAsia" w:eastAsiaTheme="majorEastAsia" w:hAnsiTheme="majorEastAsia"/>
                <w:spacing w:val="15"/>
                <w:sz w:val="21"/>
                <w:szCs w:val="21"/>
              </w:rPr>
              <w:t>8</w:t>
            </w:r>
            <w:r w:rsidRPr="001B622C">
              <w:rPr>
                <w:rFonts w:asciiTheme="majorEastAsia" w:eastAsiaTheme="majorEastAsia" w:hAnsiTheme="majorEastAsia"/>
                <w:spacing w:val="15"/>
                <w:sz w:val="21"/>
                <w:szCs w:val="21"/>
              </w:rPr>
              <w:t>电力电子技术</w:t>
            </w:r>
          </w:p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  <w:r w:rsidRPr="001B622C">
              <w:rPr>
                <w:rFonts w:asciiTheme="majorEastAsia" w:eastAsiaTheme="majorEastAsia" w:hAnsiTheme="majorEastAsia"/>
                <w:spacing w:val="15"/>
                <w:sz w:val="21"/>
                <w:szCs w:val="21"/>
              </w:rPr>
              <w:t>0</w:t>
            </w:r>
            <w:r>
              <w:rPr>
                <w:rFonts w:asciiTheme="majorEastAsia" w:eastAsiaTheme="majorEastAsia" w:hAnsiTheme="majorEastAsia"/>
                <w:spacing w:val="15"/>
                <w:sz w:val="21"/>
                <w:szCs w:val="21"/>
              </w:rPr>
              <w:t>9</w:t>
            </w:r>
            <w:r w:rsidRPr="001B622C">
              <w:rPr>
                <w:rFonts w:asciiTheme="majorEastAsia" w:eastAsiaTheme="majorEastAsia" w:hAnsiTheme="majorEastAsia"/>
                <w:spacing w:val="15"/>
                <w:sz w:val="21"/>
                <w:szCs w:val="21"/>
              </w:rPr>
              <w:t>信号检测与控制技术</w:t>
            </w:r>
          </w:p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</w:tc>
        <w:tc>
          <w:tcPr>
            <w:tcW w:w="1080" w:type="dxa"/>
            <w:vMerge w:val="restart"/>
          </w:tcPr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jc w:val="center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  <w:r w:rsidRPr="001B622C">
              <w:rPr>
                <w:rFonts w:asciiTheme="majorEastAsia" w:eastAsiaTheme="majorEastAsia" w:hAnsiTheme="majorEastAsia"/>
                <w:spacing w:val="15"/>
                <w:sz w:val="21"/>
                <w:szCs w:val="21"/>
              </w:rPr>
              <w:lastRenderedPageBreak/>
              <w:t>预计招生数</w:t>
            </w:r>
          </w:p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jc w:val="center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  <w:r w:rsidRPr="001B622C">
              <w:rPr>
                <w:rFonts w:asciiTheme="majorEastAsia" w:eastAsiaTheme="majorEastAsia" w:hAnsiTheme="majorEastAsia"/>
                <w:spacing w:val="15"/>
                <w:sz w:val="21"/>
                <w:szCs w:val="21"/>
              </w:rPr>
              <w:t>15</w:t>
            </w:r>
          </w:p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jc w:val="center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jc w:val="center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jc w:val="center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jc w:val="center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jc w:val="center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jc w:val="center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jc w:val="center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jc w:val="center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jc w:val="center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jc w:val="center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jc w:val="center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jc w:val="center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jc w:val="center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jc w:val="center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jc w:val="center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jc w:val="center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jc w:val="center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jc w:val="center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jc w:val="center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jc w:val="center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jc w:val="center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jc w:val="center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</w:tc>
        <w:tc>
          <w:tcPr>
            <w:tcW w:w="4320" w:type="dxa"/>
          </w:tcPr>
          <w:p w:rsidR="005F0939" w:rsidRPr="001B622C" w:rsidRDefault="005F0939" w:rsidP="00B60321">
            <w:pPr>
              <w:pStyle w:val="a3"/>
              <w:adjustRightInd w:val="0"/>
              <w:snapToGrid w:val="0"/>
              <w:spacing w:line="240" w:lineRule="exact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  <w:r w:rsidRPr="001B622C">
              <w:rPr>
                <w:rFonts w:asciiTheme="majorEastAsia" w:eastAsiaTheme="majorEastAsia" w:hAnsiTheme="majorEastAsia"/>
                <w:spacing w:val="15"/>
                <w:sz w:val="21"/>
                <w:szCs w:val="21"/>
              </w:rPr>
              <w:lastRenderedPageBreak/>
              <w:t>①101政治；②204英语；③302数学（二）</w:t>
            </w:r>
          </w:p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ind w:leftChars="-2" w:left="1" w:hangingChars="2" w:hanging="5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ind w:leftChars="-2" w:left="1" w:hangingChars="2" w:hanging="5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  <w:r w:rsidRPr="001B622C">
              <w:rPr>
                <w:rFonts w:asciiTheme="majorEastAsia" w:eastAsiaTheme="majorEastAsia" w:hAnsiTheme="majorEastAsia"/>
                <w:spacing w:val="15"/>
                <w:sz w:val="21"/>
                <w:szCs w:val="21"/>
              </w:rPr>
              <w:t>④817光学或859信号与系统或806 普通物理（乙）（任选一门）</w:t>
            </w:r>
          </w:p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ind w:leftChars="-2" w:left="1" w:hangingChars="2" w:hanging="5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ind w:leftChars="-2" w:left="1" w:hangingChars="2" w:hanging="5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  <w:r w:rsidRPr="001B622C">
              <w:rPr>
                <w:rFonts w:asciiTheme="majorEastAsia" w:eastAsiaTheme="majorEastAsia" w:hAnsiTheme="majorEastAsia"/>
                <w:spacing w:val="15"/>
                <w:sz w:val="21"/>
                <w:szCs w:val="21"/>
              </w:rPr>
              <w:t>同上</w:t>
            </w:r>
          </w:p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ind w:leftChars="-2" w:left="1" w:hangingChars="2" w:hanging="5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ind w:leftChars="-2" w:left="1" w:hangingChars="2" w:hanging="5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  <w:r w:rsidRPr="001B622C">
              <w:rPr>
                <w:rFonts w:asciiTheme="majorEastAsia" w:eastAsiaTheme="majorEastAsia" w:hAnsiTheme="majorEastAsia"/>
                <w:spacing w:val="15"/>
                <w:sz w:val="21"/>
                <w:szCs w:val="21"/>
              </w:rPr>
              <w:t>④817光学856电子线路857自动控制理论（任选一门）</w:t>
            </w:r>
          </w:p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ind w:leftChars="-2" w:left="1" w:hangingChars="2" w:hanging="5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ind w:leftChars="-2" w:left="1" w:hangingChars="2" w:hanging="5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  <w:r w:rsidRPr="001B622C">
              <w:rPr>
                <w:rFonts w:asciiTheme="majorEastAsia" w:eastAsiaTheme="majorEastAsia" w:hAnsiTheme="majorEastAsia"/>
                <w:spacing w:val="15"/>
                <w:sz w:val="21"/>
                <w:szCs w:val="21"/>
              </w:rPr>
              <w:t>④817光学或856电子线路或815机械设计（任选一门）</w:t>
            </w:r>
          </w:p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ind w:leftChars="-2" w:left="1" w:hangingChars="2" w:hanging="5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ind w:leftChars="-2" w:left="1" w:hangingChars="2" w:hanging="5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  <w:r w:rsidRPr="001B622C">
              <w:rPr>
                <w:rFonts w:asciiTheme="majorEastAsia" w:eastAsiaTheme="majorEastAsia" w:hAnsiTheme="majorEastAsia"/>
                <w:spacing w:val="15"/>
                <w:sz w:val="21"/>
                <w:szCs w:val="21"/>
              </w:rPr>
              <w:t>④817光学或815机械设计859信号与系统（任选一门）</w:t>
            </w:r>
          </w:p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ind w:leftChars="-2" w:left="1" w:hangingChars="2" w:hanging="5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ind w:leftChars="-2" w:left="1" w:hangingChars="2" w:hanging="5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  <w:r w:rsidRPr="001B622C">
              <w:rPr>
                <w:rFonts w:asciiTheme="majorEastAsia" w:eastAsiaTheme="majorEastAsia" w:hAnsiTheme="majorEastAsia"/>
                <w:spacing w:val="15"/>
                <w:sz w:val="21"/>
                <w:szCs w:val="21"/>
              </w:rPr>
              <w:t>④817光学或856电子线路或808电动力学（任选一门）</w:t>
            </w:r>
          </w:p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ind w:leftChars="-2" w:left="1" w:hangingChars="2" w:hanging="5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ind w:leftChars="-2" w:left="1" w:hangingChars="2" w:hanging="5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  <w:r w:rsidRPr="001B622C">
              <w:rPr>
                <w:rFonts w:asciiTheme="majorEastAsia" w:eastAsiaTheme="majorEastAsia" w:hAnsiTheme="majorEastAsia"/>
                <w:spacing w:val="15"/>
                <w:sz w:val="21"/>
                <w:szCs w:val="21"/>
              </w:rPr>
              <w:t>④817光学或815机械设计或857自动控制理论（任选一门）</w:t>
            </w:r>
          </w:p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ind w:leftChars="-2" w:left="1" w:hangingChars="2" w:hanging="5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ind w:leftChars="-2" w:left="1" w:hangingChars="2" w:hanging="5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  <w:r w:rsidRPr="001B622C">
              <w:rPr>
                <w:rFonts w:asciiTheme="majorEastAsia" w:eastAsiaTheme="majorEastAsia" w:hAnsiTheme="majorEastAsia"/>
                <w:spacing w:val="15"/>
                <w:sz w:val="21"/>
                <w:szCs w:val="21"/>
              </w:rPr>
              <w:lastRenderedPageBreak/>
              <w:t>④</w:t>
            </w:r>
            <w:r>
              <w:rPr>
                <w:rFonts w:asciiTheme="majorEastAsia" w:eastAsiaTheme="majorEastAsia" w:hAnsiTheme="majorEastAsia"/>
                <w:spacing w:val="15"/>
                <w:sz w:val="21"/>
                <w:szCs w:val="21"/>
              </w:rPr>
              <w:t>856</w:t>
            </w:r>
            <w:r w:rsidRPr="001B622C">
              <w:rPr>
                <w:rFonts w:asciiTheme="majorEastAsia" w:eastAsiaTheme="majorEastAsia" w:hAnsiTheme="majorEastAsia"/>
                <w:spacing w:val="15"/>
                <w:sz w:val="21"/>
                <w:szCs w:val="21"/>
              </w:rPr>
              <w:t>电子线路</w:t>
            </w:r>
          </w:p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ind w:leftChars="-2" w:left="1" w:hangingChars="2" w:hanging="5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ind w:leftChars="-2" w:left="1" w:hangingChars="2" w:hanging="5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  <w:r w:rsidRPr="001B622C">
              <w:rPr>
                <w:rFonts w:asciiTheme="majorEastAsia" w:eastAsiaTheme="majorEastAsia" w:hAnsiTheme="majorEastAsia"/>
                <w:spacing w:val="15"/>
                <w:sz w:val="21"/>
                <w:szCs w:val="21"/>
              </w:rPr>
              <w:t>④857自动控制理论</w:t>
            </w:r>
          </w:p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ind w:leftChars="-2" w:left="1" w:hangingChars="2" w:hanging="5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</w:tc>
      </w:tr>
      <w:tr w:rsidR="005F0939" w:rsidRPr="001B622C" w:rsidTr="00B60321">
        <w:tc>
          <w:tcPr>
            <w:tcW w:w="3960" w:type="dxa"/>
          </w:tcPr>
          <w:p w:rsidR="005F0939" w:rsidRPr="001B622C" w:rsidRDefault="005F0939" w:rsidP="00B60321">
            <w:pPr>
              <w:pStyle w:val="a3"/>
              <w:adjustRightInd w:val="0"/>
              <w:snapToGrid w:val="0"/>
              <w:spacing w:line="240" w:lineRule="exact"/>
              <w:rPr>
                <w:rFonts w:asciiTheme="majorEastAsia" w:eastAsiaTheme="majorEastAsia" w:hAnsiTheme="majorEastAsia" w:hint="default"/>
                <w:b/>
                <w:spacing w:val="15"/>
                <w:sz w:val="21"/>
                <w:szCs w:val="21"/>
              </w:rPr>
            </w:pPr>
            <w:r w:rsidRPr="001B622C">
              <w:rPr>
                <w:rFonts w:asciiTheme="majorEastAsia" w:eastAsiaTheme="majorEastAsia" w:hAnsiTheme="majorEastAsia"/>
                <w:b/>
                <w:spacing w:val="15"/>
                <w:sz w:val="21"/>
                <w:szCs w:val="21"/>
              </w:rPr>
              <w:lastRenderedPageBreak/>
              <w:t>085208电子与通信工程</w:t>
            </w:r>
            <w:r w:rsidRPr="001B622C">
              <w:rPr>
                <w:rFonts w:asciiTheme="majorEastAsia" w:eastAsiaTheme="majorEastAsia" w:hAnsiTheme="majorEastAsia" w:cs="Arial"/>
                <w:b/>
                <w:spacing w:val="15"/>
                <w:sz w:val="21"/>
                <w:szCs w:val="21"/>
              </w:rPr>
              <w:t>（工程硕士）</w:t>
            </w:r>
          </w:p>
          <w:p w:rsidR="005F0939" w:rsidRPr="001B622C" w:rsidRDefault="005F0939" w:rsidP="00B60321">
            <w:pPr>
              <w:pStyle w:val="a3"/>
              <w:adjustRightInd w:val="0"/>
              <w:snapToGrid w:val="0"/>
              <w:spacing w:line="240" w:lineRule="exact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  <w:r w:rsidRPr="001B622C">
              <w:rPr>
                <w:rFonts w:asciiTheme="majorEastAsia" w:eastAsiaTheme="majorEastAsia" w:hAnsiTheme="majorEastAsia"/>
                <w:spacing w:val="15"/>
                <w:sz w:val="21"/>
                <w:szCs w:val="21"/>
              </w:rPr>
              <w:t>01 遥感信息处理与应用技术</w:t>
            </w:r>
          </w:p>
          <w:p w:rsidR="005F0939" w:rsidRDefault="005F0939" w:rsidP="00B60321">
            <w:pPr>
              <w:spacing w:line="240" w:lineRule="exact"/>
              <w:rPr>
                <w:rFonts w:asciiTheme="majorEastAsia" w:eastAsiaTheme="majorEastAsia" w:hAnsiTheme="majorEastAsia"/>
                <w:spacing w:val="15"/>
                <w:szCs w:val="21"/>
              </w:rPr>
            </w:pPr>
          </w:p>
          <w:p w:rsidR="005F0939" w:rsidRPr="001B622C" w:rsidRDefault="005F0939" w:rsidP="00B60321">
            <w:pPr>
              <w:spacing w:line="240" w:lineRule="exact"/>
              <w:rPr>
                <w:rFonts w:asciiTheme="majorEastAsia" w:eastAsiaTheme="majorEastAsia" w:hAnsiTheme="majorEastAsia"/>
                <w:spacing w:val="15"/>
                <w:szCs w:val="21"/>
              </w:rPr>
            </w:pPr>
          </w:p>
          <w:p w:rsidR="005F0939" w:rsidRDefault="005F0939" w:rsidP="00B60321">
            <w:pPr>
              <w:spacing w:line="240" w:lineRule="exact"/>
              <w:rPr>
                <w:rFonts w:asciiTheme="majorEastAsia" w:eastAsiaTheme="majorEastAsia" w:hAnsiTheme="majorEastAsia"/>
                <w:spacing w:val="15"/>
                <w:szCs w:val="21"/>
              </w:rPr>
            </w:pPr>
            <w:r w:rsidRPr="001B622C">
              <w:rPr>
                <w:rFonts w:asciiTheme="majorEastAsia" w:eastAsiaTheme="majorEastAsia" w:hAnsiTheme="majorEastAsia" w:hint="eastAsia"/>
                <w:spacing w:val="15"/>
                <w:szCs w:val="21"/>
              </w:rPr>
              <w:t xml:space="preserve">02 </w:t>
            </w:r>
            <w:r w:rsidRPr="001B622C">
              <w:rPr>
                <w:rFonts w:asciiTheme="majorEastAsia" w:eastAsiaTheme="majorEastAsia" w:hAnsiTheme="majorEastAsia"/>
                <w:spacing w:val="15"/>
                <w:szCs w:val="21"/>
              </w:rPr>
              <w:t>遥感图像处理与应用</w:t>
            </w:r>
          </w:p>
          <w:p w:rsidR="005F0939" w:rsidRDefault="005F0939" w:rsidP="00B60321">
            <w:pPr>
              <w:spacing w:line="240" w:lineRule="exact"/>
              <w:rPr>
                <w:rFonts w:asciiTheme="majorEastAsia" w:eastAsiaTheme="majorEastAsia" w:hAnsiTheme="majorEastAsia"/>
                <w:spacing w:val="15"/>
                <w:szCs w:val="21"/>
              </w:rPr>
            </w:pPr>
          </w:p>
          <w:p w:rsidR="005F0939" w:rsidRPr="001B622C" w:rsidRDefault="005F0939" w:rsidP="00B60321">
            <w:pPr>
              <w:spacing w:line="240" w:lineRule="exact"/>
              <w:rPr>
                <w:rFonts w:asciiTheme="majorEastAsia" w:eastAsiaTheme="majorEastAsia" w:hAnsiTheme="majorEastAsia"/>
                <w:spacing w:val="15"/>
                <w:szCs w:val="21"/>
              </w:rPr>
            </w:pPr>
          </w:p>
          <w:p w:rsidR="005F0939" w:rsidRDefault="005F0939" w:rsidP="00B60321">
            <w:pPr>
              <w:pStyle w:val="a3"/>
              <w:adjustRightInd w:val="0"/>
              <w:snapToGrid w:val="0"/>
              <w:spacing w:line="240" w:lineRule="exact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  <w:r w:rsidRPr="001B622C">
              <w:rPr>
                <w:rFonts w:asciiTheme="majorEastAsia" w:eastAsiaTheme="majorEastAsia" w:hAnsiTheme="majorEastAsia"/>
                <w:spacing w:val="15"/>
                <w:sz w:val="21"/>
                <w:szCs w:val="21"/>
              </w:rPr>
              <w:t>0</w:t>
            </w:r>
            <w:r>
              <w:rPr>
                <w:rFonts w:asciiTheme="majorEastAsia" w:eastAsiaTheme="majorEastAsia" w:hAnsiTheme="majorEastAsia"/>
                <w:spacing w:val="15"/>
                <w:sz w:val="21"/>
                <w:szCs w:val="21"/>
              </w:rPr>
              <w:t>3</w:t>
            </w:r>
            <w:r w:rsidRPr="001B622C">
              <w:rPr>
                <w:rFonts w:asciiTheme="majorEastAsia" w:eastAsiaTheme="majorEastAsia" w:hAnsiTheme="majorEastAsia"/>
                <w:spacing w:val="15"/>
                <w:sz w:val="21"/>
                <w:szCs w:val="21"/>
              </w:rPr>
              <w:t>导航信号处理技术及应用</w:t>
            </w:r>
          </w:p>
          <w:p w:rsidR="005F0939" w:rsidRPr="001B622C" w:rsidRDefault="005F0939" w:rsidP="00B60321">
            <w:pPr>
              <w:pStyle w:val="a3"/>
              <w:adjustRightInd w:val="0"/>
              <w:snapToGrid w:val="0"/>
              <w:spacing w:line="240" w:lineRule="exact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Pr="001B622C" w:rsidRDefault="005F0939" w:rsidP="00B60321">
            <w:pPr>
              <w:pStyle w:val="a3"/>
              <w:adjustRightInd w:val="0"/>
              <w:snapToGrid w:val="0"/>
              <w:spacing w:line="240" w:lineRule="exact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</w:tc>
        <w:tc>
          <w:tcPr>
            <w:tcW w:w="1080" w:type="dxa"/>
            <w:vMerge/>
          </w:tcPr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jc w:val="center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</w:tc>
        <w:tc>
          <w:tcPr>
            <w:tcW w:w="4320" w:type="dxa"/>
          </w:tcPr>
          <w:p w:rsidR="005F0939" w:rsidRPr="001B622C" w:rsidRDefault="005F0939" w:rsidP="00B60321">
            <w:pPr>
              <w:pStyle w:val="a3"/>
              <w:numPr>
                <w:ilvl w:val="0"/>
                <w:numId w:val="1"/>
              </w:numPr>
              <w:tabs>
                <w:tab w:val="clear" w:pos="780"/>
                <w:tab w:val="num" w:pos="252"/>
              </w:tabs>
              <w:adjustRightInd w:val="0"/>
              <w:snapToGrid w:val="0"/>
              <w:spacing w:line="240" w:lineRule="exact"/>
              <w:ind w:hanging="780"/>
              <w:rPr>
                <w:rFonts w:asciiTheme="majorEastAsia" w:eastAsiaTheme="majorEastAsia" w:hAnsiTheme="majorEastAsia" w:cs="Arial" w:hint="default"/>
                <w:spacing w:val="15"/>
                <w:sz w:val="21"/>
                <w:szCs w:val="21"/>
              </w:rPr>
            </w:pPr>
            <w:r w:rsidRPr="001B622C">
              <w:rPr>
                <w:rFonts w:asciiTheme="majorEastAsia" w:eastAsiaTheme="majorEastAsia" w:hAnsiTheme="majorEastAsia" w:cs="Arial"/>
                <w:spacing w:val="15"/>
                <w:sz w:val="21"/>
                <w:szCs w:val="21"/>
              </w:rPr>
              <w:t>101政治</w:t>
            </w:r>
            <w:r w:rsidRPr="001B622C">
              <w:rPr>
                <w:rFonts w:asciiTheme="majorEastAsia" w:eastAsiaTheme="majorEastAsia" w:hAnsiTheme="majorEastAsia"/>
                <w:spacing w:val="15"/>
                <w:sz w:val="21"/>
                <w:szCs w:val="21"/>
              </w:rPr>
              <w:t>②204英语；③302数学（二）</w:t>
            </w:r>
          </w:p>
          <w:p w:rsidR="005F0939" w:rsidRPr="001B622C" w:rsidRDefault="005F0939" w:rsidP="00B60321">
            <w:pPr>
              <w:pStyle w:val="a3"/>
              <w:adjustRightInd w:val="0"/>
              <w:snapToGrid w:val="0"/>
              <w:spacing w:line="240" w:lineRule="exact"/>
              <w:rPr>
                <w:rFonts w:asciiTheme="majorEastAsia" w:eastAsiaTheme="majorEastAsia" w:hAnsiTheme="majorEastAsia" w:cs="Arial" w:hint="default"/>
                <w:spacing w:val="15"/>
                <w:sz w:val="21"/>
                <w:szCs w:val="21"/>
              </w:rPr>
            </w:pPr>
          </w:p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ind w:leftChars="-2" w:left="1" w:hangingChars="2" w:hanging="5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  <w:r w:rsidRPr="001B622C">
              <w:rPr>
                <w:rFonts w:asciiTheme="majorEastAsia" w:eastAsiaTheme="majorEastAsia" w:hAnsiTheme="majorEastAsia" w:cs="Arial"/>
                <w:spacing w:val="15"/>
                <w:sz w:val="21"/>
                <w:szCs w:val="21"/>
              </w:rPr>
              <w:t>④</w:t>
            </w:r>
            <w:r w:rsidRPr="001B622C">
              <w:rPr>
                <w:rFonts w:asciiTheme="majorEastAsia" w:eastAsiaTheme="majorEastAsia" w:hAnsiTheme="majorEastAsia"/>
                <w:spacing w:val="15"/>
                <w:sz w:val="21"/>
                <w:szCs w:val="21"/>
              </w:rPr>
              <w:t>843遥感概论或859信号与系统或862计算机软件基础（任选一门）</w:t>
            </w:r>
          </w:p>
          <w:p w:rsidR="005F0939" w:rsidRPr="001B622C" w:rsidRDefault="005F0939" w:rsidP="00B60321">
            <w:pPr>
              <w:pStyle w:val="a3"/>
              <w:adjustRightInd w:val="0"/>
              <w:snapToGrid w:val="0"/>
              <w:spacing w:line="240" w:lineRule="exact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ind w:leftChars="-2" w:left="1" w:hangingChars="2" w:hanging="5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  <w:r w:rsidRPr="001B622C">
              <w:rPr>
                <w:rFonts w:asciiTheme="majorEastAsia" w:eastAsiaTheme="majorEastAsia" w:hAnsiTheme="majorEastAsia"/>
                <w:spacing w:val="15"/>
                <w:sz w:val="21"/>
                <w:szCs w:val="21"/>
              </w:rPr>
              <w:t>④859信号与系统或860通信原理或856电子线路（任选一门）</w:t>
            </w:r>
          </w:p>
          <w:p w:rsidR="005F0939" w:rsidRPr="001B622C" w:rsidRDefault="005F0939" w:rsidP="00B60321">
            <w:pPr>
              <w:pStyle w:val="a3"/>
              <w:adjustRightInd w:val="0"/>
              <w:snapToGrid w:val="0"/>
              <w:spacing w:line="240" w:lineRule="exact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Pr="001B622C" w:rsidRDefault="005F0939" w:rsidP="00B60321">
            <w:pPr>
              <w:pStyle w:val="a3"/>
              <w:adjustRightInd w:val="0"/>
              <w:snapToGrid w:val="0"/>
              <w:spacing w:line="240" w:lineRule="exact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  <w:r w:rsidRPr="001B622C">
              <w:rPr>
                <w:rFonts w:asciiTheme="majorEastAsia" w:eastAsiaTheme="majorEastAsia" w:hAnsiTheme="majorEastAsia" w:cs="Arial"/>
                <w:spacing w:val="15"/>
                <w:sz w:val="21"/>
                <w:szCs w:val="21"/>
              </w:rPr>
              <w:t xml:space="preserve">④ </w:t>
            </w:r>
            <w:r w:rsidRPr="001B622C">
              <w:rPr>
                <w:rFonts w:asciiTheme="majorEastAsia" w:eastAsiaTheme="majorEastAsia" w:hAnsiTheme="majorEastAsia"/>
                <w:spacing w:val="15"/>
                <w:sz w:val="21"/>
                <w:szCs w:val="21"/>
              </w:rPr>
              <w:t>856电子线路  或 859 信号与系统 或 860 通信原理 （任选一门）</w:t>
            </w:r>
          </w:p>
        </w:tc>
      </w:tr>
      <w:tr w:rsidR="005F0939" w:rsidRPr="001B622C" w:rsidTr="00B60321">
        <w:tc>
          <w:tcPr>
            <w:tcW w:w="3960" w:type="dxa"/>
          </w:tcPr>
          <w:p w:rsidR="005F0939" w:rsidRPr="001B622C" w:rsidRDefault="005F0939" w:rsidP="00B60321">
            <w:pPr>
              <w:pStyle w:val="a3"/>
              <w:adjustRightInd w:val="0"/>
              <w:snapToGrid w:val="0"/>
              <w:spacing w:line="240" w:lineRule="exact"/>
              <w:rPr>
                <w:rFonts w:asciiTheme="majorEastAsia" w:eastAsiaTheme="majorEastAsia" w:hAnsiTheme="majorEastAsia" w:hint="default"/>
                <w:b/>
                <w:spacing w:val="15"/>
                <w:sz w:val="21"/>
                <w:szCs w:val="21"/>
              </w:rPr>
            </w:pPr>
            <w:r w:rsidRPr="001B622C">
              <w:rPr>
                <w:rFonts w:asciiTheme="majorEastAsia" w:eastAsiaTheme="majorEastAsia" w:hAnsiTheme="majorEastAsia"/>
                <w:b/>
                <w:spacing w:val="15"/>
                <w:sz w:val="21"/>
                <w:szCs w:val="21"/>
              </w:rPr>
              <w:t>085211计算机技术</w:t>
            </w:r>
            <w:r w:rsidRPr="001B622C">
              <w:rPr>
                <w:rFonts w:asciiTheme="majorEastAsia" w:eastAsiaTheme="majorEastAsia" w:hAnsiTheme="majorEastAsia" w:cs="Arial"/>
                <w:b/>
                <w:spacing w:val="15"/>
                <w:sz w:val="21"/>
                <w:szCs w:val="21"/>
              </w:rPr>
              <w:t>（工程硕士）</w:t>
            </w:r>
          </w:p>
          <w:p w:rsidR="005F0939" w:rsidRPr="001B622C" w:rsidRDefault="005F0939" w:rsidP="00B60321">
            <w:pPr>
              <w:pStyle w:val="a3"/>
              <w:adjustRightInd w:val="0"/>
              <w:snapToGrid w:val="0"/>
              <w:spacing w:line="240" w:lineRule="exact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Default="005F0939" w:rsidP="00B60321">
            <w:pPr>
              <w:pStyle w:val="a3"/>
              <w:adjustRightInd w:val="0"/>
              <w:snapToGrid w:val="0"/>
              <w:spacing w:line="240" w:lineRule="exact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  <w:r w:rsidRPr="001B622C">
              <w:rPr>
                <w:rFonts w:asciiTheme="majorEastAsia" w:eastAsiaTheme="majorEastAsia" w:hAnsiTheme="majorEastAsia"/>
                <w:spacing w:val="15"/>
                <w:sz w:val="21"/>
                <w:szCs w:val="21"/>
              </w:rPr>
              <w:t>01 计算机控制与应用</w:t>
            </w:r>
          </w:p>
          <w:p w:rsidR="005F0939" w:rsidRDefault="005F0939" w:rsidP="00B60321">
            <w:pPr>
              <w:pStyle w:val="a3"/>
              <w:adjustRightInd w:val="0"/>
              <w:snapToGrid w:val="0"/>
              <w:spacing w:line="240" w:lineRule="exact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Pr="001B622C" w:rsidRDefault="005F0939" w:rsidP="00B60321">
            <w:pPr>
              <w:pStyle w:val="a3"/>
              <w:adjustRightInd w:val="0"/>
              <w:snapToGrid w:val="0"/>
              <w:spacing w:line="240" w:lineRule="exact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Pr="001B622C" w:rsidRDefault="005F0939" w:rsidP="00B60321">
            <w:pPr>
              <w:pStyle w:val="a3"/>
              <w:adjustRightInd w:val="0"/>
              <w:snapToGrid w:val="0"/>
              <w:spacing w:line="240" w:lineRule="exact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  <w:r w:rsidRPr="001B622C">
              <w:rPr>
                <w:rFonts w:asciiTheme="majorEastAsia" w:eastAsiaTheme="majorEastAsia" w:hAnsiTheme="majorEastAsia"/>
                <w:spacing w:val="15"/>
                <w:sz w:val="21"/>
                <w:szCs w:val="21"/>
              </w:rPr>
              <w:t>02 机械结构CAD</w:t>
            </w:r>
            <w:r w:rsidRPr="001B622C"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  <w:t xml:space="preserve"> </w:t>
            </w:r>
          </w:p>
          <w:p w:rsidR="005F0939" w:rsidRPr="001B622C" w:rsidRDefault="005F0939" w:rsidP="00B60321">
            <w:pPr>
              <w:pStyle w:val="a3"/>
              <w:adjustRightInd w:val="0"/>
              <w:snapToGrid w:val="0"/>
              <w:spacing w:line="240" w:lineRule="exact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Pr="001B622C" w:rsidRDefault="005F0939" w:rsidP="00B60321">
            <w:pPr>
              <w:pStyle w:val="a3"/>
              <w:adjustRightInd w:val="0"/>
              <w:snapToGrid w:val="0"/>
              <w:spacing w:line="240" w:lineRule="exact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Default="005F0939" w:rsidP="00B60321">
            <w:pPr>
              <w:pStyle w:val="a3"/>
              <w:adjustRightInd w:val="0"/>
              <w:snapToGrid w:val="0"/>
              <w:spacing w:line="240" w:lineRule="exact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  <w:r w:rsidRPr="001B622C">
              <w:rPr>
                <w:rFonts w:asciiTheme="majorEastAsia" w:eastAsiaTheme="majorEastAsia" w:hAnsiTheme="majorEastAsia"/>
                <w:spacing w:val="15"/>
                <w:sz w:val="21"/>
                <w:szCs w:val="21"/>
              </w:rPr>
              <w:t>03 空间应用软件技术</w:t>
            </w:r>
          </w:p>
          <w:p w:rsidR="005F0939" w:rsidRPr="001B622C" w:rsidRDefault="005F0939" w:rsidP="00B60321">
            <w:pPr>
              <w:pStyle w:val="a3"/>
              <w:adjustRightInd w:val="0"/>
              <w:snapToGrid w:val="0"/>
              <w:spacing w:line="240" w:lineRule="exact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Pr="001B622C" w:rsidRDefault="005F0939" w:rsidP="00B60321">
            <w:pPr>
              <w:pStyle w:val="a3"/>
              <w:adjustRightInd w:val="0"/>
              <w:snapToGrid w:val="0"/>
              <w:spacing w:line="240" w:lineRule="exact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Pr="001B622C" w:rsidRDefault="005F0939" w:rsidP="00B60321">
            <w:pPr>
              <w:spacing w:line="240" w:lineRule="exact"/>
              <w:rPr>
                <w:rFonts w:asciiTheme="majorEastAsia" w:eastAsiaTheme="majorEastAsia" w:hAnsiTheme="majorEastAsia"/>
                <w:spacing w:val="15"/>
                <w:szCs w:val="21"/>
              </w:rPr>
            </w:pPr>
            <w:r w:rsidRPr="001B622C">
              <w:rPr>
                <w:rFonts w:asciiTheme="majorEastAsia" w:eastAsiaTheme="majorEastAsia" w:hAnsiTheme="majorEastAsia"/>
                <w:spacing w:val="15"/>
                <w:szCs w:val="21"/>
              </w:rPr>
              <w:t>04卫星导航系统计算机仿真技术</w:t>
            </w:r>
          </w:p>
        </w:tc>
        <w:tc>
          <w:tcPr>
            <w:tcW w:w="1080" w:type="dxa"/>
            <w:vMerge/>
          </w:tcPr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jc w:val="center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</w:tc>
        <w:tc>
          <w:tcPr>
            <w:tcW w:w="4320" w:type="dxa"/>
          </w:tcPr>
          <w:p w:rsidR="005F0939" w:rsidRPr="001B622C" w:rsidRDefault="005F0939" w:rsidP="00B60321">
            <w:pPr>
              <w:pStyle w:val="a3"/>
              <w:numPr>
                <w:ilvl w:val="0"/>
                <w:numId w:val="2"/>
              </w:numPr>
              <w:tabs>
                <w:tab w:val="clear" w:pos="780"/>
                <w:tab w:val="num" w:pos="252"/>
              </w:tabs>
              <w:adjustRightInd w:val="0"/>
              <w:snapToGrid w:val="0"/>
              <w:spacing w:line="240" w:lineRule="exact"/>
              <w:ind w:left="432" w:hanging="432"/>
              <w:rPr>
                <w:rFonts w:asciiTheme="majorEastAsia" w:eastAsiaTheme="majorEastAsia" w:hAnsiTheme="majorEastAsia" w:cs="Arial" w:hint="default"/>
                <w:spacing w:val="15"/>
                <w:sz w:val="21"/>
                <w:szCs w:val="21"/>
              </w:rPr>
            </w:pPr>
            <w:r w:rsidRPr="001B622C">
              <w:rPr>
                <w:rFonts w:asciiTheme="majorEastAsia" w:eastAsiaTheme="majorEastAsia" w:hAnsiTheme="majorEastAsia" w:cs="Arial"/>
                <w:spacing w:val="15"/>
                <w:sz w:val="21"/>
                <w:szCs w:val="21"/>
              </w:rPr>
              <w:t>101政治</w:t>
            </w:r>
            <w:r w:rsidRPr="001B622C">
              <w:rPr>
                <w:rFonts w:asciiTheme="majorEastAsia" w:eastAsiaTheme="majorEastAsia" w:hAnsiTheme="majorEastAsia"/>
                <w:spacing w:val="15"/>
                <w:sz w:val="21"/>
                <w:szCs w:val="21"/>
              </w:rPr>
              <w:t>②204英语；③302数学（二）</w:t>
            </w:r>
          </w:p>
          <w:p w:rsidR="005F0939" w:rsidRPr="001B622C" w:rsidRDefault="005F0939" w:rsidP="00B60321">
            <w:pPr>
              <w:pStyle w:val="a3"/>
              <w:adjustRightInd w:val="0"/>
              <w:snapToGrid w:val="0"/>
              <w:spacing w:line="240" w:lineRule="exact"/>
              <w:rPr>
                <w:rFonts w:asciiTheme="majorEastAsia" w:eastAsiaTheme="majorEastAsia" w:hAnsiTheme="majorEastAsia" w:cs="Arial" w:hint="default"/>
                <w:spacing w:val="15"/>
                <w:sz w:val="21"/>
                <w:szCs w:val="21"/>
              </w:rPr>
            </w:pPr>
          </w:p>
          <w:p w:rsidR="005F0939" w:rsidRPr="001B622C" w:rsidRDefault="005F0939" w:rsidP="00B60321">
            <w:pPr>
              <w:pStyle w:val="a3"/>
              <w:tabs>
                <w:tab w:val="left" w:pos="9108"/>
              </w:tabs>
              <w:adjustRightInd w:val="0"/>
              <w:snapToGrid w:val="0"/>
              <w:spacing w:line="240" w:lineRule="exact"/>
              <w:ind w:leftChars="-2" w:left="1" w:hangingChars="2" w:hanging="5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  <w:r w:rsidRPr="001B622C">
              <w:rPr>
                <w:rFonts w:asciiTheme="majorEastAsia" w:eastAsiaTheme="majorEastAsia" w:hAnsiTheme="majorEastAsia" w:cs="Arial"/>
                <w:spacing w:val="15"/>
                <w:sz w:val="21"/>
                <w:szCs w:val="21"/>
              </w:rPr>
              <w:t>④408</w:t>
            </w:r>
            <w:r w:rsidRPr="001B622C">
              <w:rPr>
                <w:rFonts w:asciiTheme="majorEastAsia" w:eastAsiaTheme="majorEastAsia" w:hAnsiTheme="majorEastAsia"/>
                <w:spacing w:val="15"/>
                <w:sz w:val="21"/>
                <w:szCs w:val="21"/>
              </w:rPr>
              <w:t>计算机学科专业基础综合或857自动控制理论（任选一门）</w:t>
            </w:r>
          </w:p>
          <w:p w:rsidR="005F0939" w:rsidRPr="001B622C" w:rsidRDefault="005F0939" w:rsidP="00B60321">
            <w:pPr>
              <w:pStyle w:val="a3"/>
              <w:adjustRightInd w:val="0"/>
              <w:snapToGrid w:val="0"/>
              <w:spacing w:line="240" w:lineRule="exact"/>
              <w:rPr>
                <w:rFonts w:asciiTheme="majorEastAsia" w:eastAsiaTheme="majorEastAsia" w:hAnsiTheme="majorEastAsia" w:cs="Arial" w:hint="default"/>
                <w:spacing w:val="15"/>
                <w:sz w:val="21"/>
                <w:szCs w:val="21"/>
              </w:rPr>
            </w:pPr>
          </w:p>
          <w:p w:rsidR="005F0939" w:rsidRPr="001B622C" w:rsidRDefault="005F0939" w:rsidP="00B60321">
            <w:pPr>
              <w:pStyle w:val="a3"/>
              <w:adjustRightInd w:val="0"/>
              <w:snapToGrid w:val="0"/>
              <w:spacing w:line="240" w:lineRule="exact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  <w:r w:rsidRPr="001B622C">
              <w:rPr>
                <w:rFonts w:asciiTheme="majorEastAsia" w:eastAsiaTheme="majorEastAsia" w:hAnsiTheme="majorEastAsia" w:cs="Arial"/>
                <w:spacing w:val="15"/>
                <w:sz w:val="21"/>
                <w:szCs w:val="21"/>
              </w:rPr>
              <w:t>④807</w:t>
            </w:r>
            <w:r w:rsidRPr="001B622C">
              <w:rPr>
                <w:rFonts w:asciiTheme="majorEastAsia" w:eastAsiaTheme="majorEastAsia" w:hAnsiTheme="majorEastAsia"/>
                <w:spacing w:val="15"/>
                <w:sz w:val="21"/>
                <w:szCs w:val="21"/>
              </w:rPr>
              <w:t>材料力学或810理论力学或815机械设计（任选一门）</w:t>
            </w:r>
          </w:p>
          <w:p w:rsidR="005F0939" w:rsidRPr="001B622C" w:rsidRDefault="005F0939" w:rsidP="00B60321">
            <w:pPr>
              <w:pStyle w:val="a3"/>
              <w:adjustRightInd w:val="0"/>
              <w:snapToGrid w:val="0"/>
              <w:spacing w:line="240" w:lineRule="exact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Pr="001B622C" w:rsidRDefault="005F0939" w:rsidP="00B60321">
            <w:pPr>
              <w:pStyle w:val="a3"/>
              <w:adjustRightInd w:val="0"/>
              <w:snapToGrid w:val="0"/>
              <w:spacing w:line="240" w:lineRule="exact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  <w:r w:rsidRPr="001B622C">
              <w:rPr>
                <w:rFonts w:asciiTheme="majorEastAsia" w:eastAsiaTheme="majorEastAsia" w:hAnsiTheme="majorEastAsia" w:cs="Arial"/>
                <w:spacing w:val="15"/>
                <w:sz w:val="21"/>
                <w:szCs w:val="21"/>
              </w:rPr>
              <w:t>④</w:t>
            </w:r>
            <w:r w:rsidR="00F3597A" w:rsidRPr="001B622C">
              <w:rPr>
                <w:rFonts w:asciiTheme="majorEastAsia" w:eastAsiaTheme="majorEastAsia" w:hAnsiTheme="majorEastAsia" w:cs="Arial"/>
                <w:spacing w:val="15"/>
                <w:sz w:val="21"/>
                <w:szCs w:val="21"/>
              </w:rPr>
              <w:t>408</w:t>
            </w:r>
            <w:r w:rsidR="00F3597A" w:rsidRPr="001B622C">
              <w:rPr>
                <w:rFonts w:asciiTheme="majorEastAsia" w:eastAsiaTheme="majorEastAsia" w:hAnsiTheme="majorEastAsia"/>
                <w:spacing w:val="15"/>
                <w:sz w:val="21"/>
                <w:szCs w:val="21"/>
              </w:rPr>
              <w:t>计算机学科专业基础综合 或</w:t>
            </w:r>
            <w:r w:rsidRPr="001B622C">
              <w:rPr>
                <w:rFonts w:asciiTheme="majorEastAsia" w:eastAsiaTheme="majorEastAsia" w:hAnsiTheme="majorEastAsia"/>
                <w:spacing w:val="15"/>
                <w:sz w:val="21"/>
                <w:szCs w:val="21"/>
              </w:rPr>
              <w:t>839地理信息系统</w:t>
            </w:r>
            <w:r w:rsidR="00F3597A" w:rsidRPr="001B622C">
              <w:rPr>
                <w:rFonts w:asciiTheme="majorEastAsia" w:eastAsiaTheme="majorEastAsia" w:hAnsiTheme="majorEastAsia"/>
                <w:spacing w:val="15"/>
                <w:sz w:val="21"/>
                <w:szCs w:val="21"/>
              </w:rPr>
              <w:t>（任选一门）</w:t>
            </w:r>
          </w:p>
          <w:p w:rsidR="005F0939" w:rsidRPr="001B622C" w:rsidRDefault="005F0939" w:rsidP="00B60321">
            <w:pPr>
              <w:pStyle w:val="a3"/>
              <w:adjustRightInd w:val="0"/>
              <w:snapToGrid w:val="0"/>
              <w:spacing w:line="240" w:lineRule="exact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  <w:p w:rsidR="005F0939" w:rsidRDefault="005F0939" w:rsidP="00B60321">
            <w:pPr>
              <w:pStyle w:val="a3"/>
              <w:adjustRightInd w:val="0"/>
              <w:snapToGrid w:val="0"/>
              <w:spacing w:line="240" w:lineRule="exact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  <w:r w:rsidRPr="001B622C">
              <w:rPr>
                <w:rFonts w:asciiTheme="majorEastAsia" w:eastAsiaTheme="majorEastAsia" w:hAnsiTheme="majorEastAsia" w:cs="Arial"/>
                <w:spacing w:val="15"/>
                <w:sz w:val="21"/>
                <w:szCs w:val="21"/>
              </w:rPr>
              <w:t>④ 408</w:t>
            </w:r>
            <w:r w:rsidRPr="001B622C">
              <w:rPr>
                <w:rFonts w:asciiTheme="majorEastAsia" w:eastAsiaTheme="majorEastAsia" w:hAnsiTheme="majorEastAsia"/>
                <w:spacing w:val="15"/>
                <w:sz w:val="21"/>
                <w:szCs w:val="21"/>
              </w:rPr>
              <w:t>计算机学科专业基础综合 或856电子线路或859 信号与系统 （任选一门）</w:t>
            </w:r>
          </w:p>
          <w:p w:rsidR="005F0939" w:rsidRPr="009E4604" w:rsidRDefault="005F0939" w:rsidP="00B60321">
            <w:pPr>
              <w:pStyle w:val="a3"/>
              <w:adjustRightInd w:val="0"/>
              <w:snapToGrid w:val="0"/>
              <w:spacing w:line="240" w:lineRule="exact"/>
              <w:rPr>
                <w:rFonts w:asciiTheme="majorEastAsia" w:eastAsiaTheme="majorEastAsia" w:hAnsiTheme="majorEastAsia" w:hint="default"/>
                <w:spacing w:val="15"/>
                <w:sz w:val="21"/>
                <w:szCs w:val="21"/>
              </w:rPr>
            </w:pPr>
          </w:p>
        </w:tc>
      </w:tr>
    </w:tbl>
    <w:p w:rsidR="005F0939" w:rsidRPr="001B622C" w:rsidRDefault="005F0939" w:rsidP="005F0939">
      <w:pPr>
        <w:spacing w:line="300" w:lineRule="exact"/>
        <w:ind w:leftChars="-257" w:left="-540"/>
        <w:rPr>
          <w:rFonts w:asciiTheme="majorEastAsia" w:eastAsiaTheme="majorEastAsia" w:hAnsiTheme="majorEastAsia"/>
          <w:spacing w:val="15"/>
          <w:szCs w:val="21"/>
        </w:rPr>
      </w:pPr>
      <w:r w:rsidRPr="001B622C">
        <w:rPr>
          <w:rFonts w:asciiTheme="majorEastAsia" w:eastAsiaTheme="majorEastAsia" w:hAnsiTheme="majorEastAsia" w:hint="eastAsia"/>
          <w:spacing w:val="15"/>
          <w:szCs w:val="21"/>
        </w:rPr>
        <w:t>注：1．本招生目录仅供参考，以当年全国研究生招生报名</w:t>
      </w:r>
      <w:proofErr w:type="gramStart"/>
      <w:r w:rsidRPr="001B622C">
        <w:rPr>
          <w:rFonts w:asciiTheme="majorEastAsia" w:eastAsiaTheme="majorEastAsia" w:hAnsiTheme="majorEastAsia" w:hint="eastAsia"/>
          <w:spacing w:val="15"/>
          <w:szCs w:val="21"/>
        </w:rPr>
        <w:t>点发布</w:t>
      </w:r>
      <w:proofErr w:type="gramEnd"/>
      <w:r w:rsidRPr="001B622C">
        <w:rPr>
          <w:rFonts w:asciiTheme="majorEastAsia" w:eastAsiaTheme="majorEastAsia" w:hAnsiTheme="majorEastAsia" w:hint="eastAsia"/>
          <w:spacing w:val="15"/>
          <w:szCs w:val="21"/>
        </w:rPr>
        <w:t>的专业目录为准；</w:t>
      </w:r>
    </w:p>
    <w:p w:rsidR="005F0939" w:rsidRPr="001B622C" w:rsidRDefault="005F0939" w:rsidP="005F0939">
      <w:pPr>
        <w:spacing w:line="300" w:lineRule="exact"/>
        <w:ind w:leftChars="-257" w:left="-540" w:firstLineChars="200" w:firstLine="480"/>
        <w:rPr>
          <w:rFonts w:asciiTheme="majorEastAsia" w:eastAsiaTheme="majorEastAsia" w:hAnsiTheme="majorEastAsia"/>
          <w:spacing w:val="15"/>
          <w:szCs w:val="21"/>
        </w:rPr>
      </w:pPr>
      <w:r w:rsidRPr="001B622C">
        <w:rPr>
          <w:rFonts w:asciiTheme="majorEastAsia" w:eastAsiaTheme="majorEastAsia" w:hAnsiTheme="majorEastAsia" w:hint="eastAsia"/>
          <w:spacing w:val="15"/>
          <w:szCs w:val="21"/>
        </w:rPr>
        <w:t>2．第④单元专业课由中国科学院大学统一命题（考试科目主要覆盖范围、主要参考书及出版社名称），可上中国科学院大学</w:t>
      </w:r>
      <w:proofErr w:type="gramStart"/>
      <w:r w:rsidRPr="001B622C">
        <w:rPr>
          <w:rFonts w:asciiTheme="majorEastAsia" w:eastAsiaTheme="majorEastAsia" w:hAnsiTheme="majorEastAsia" w:hint="eastAsia"/>
          <w:spacing w:val="15"/>
          <w:szCs w:val="21"/>
        </w:rPr>
        <w:t>招生网</w:t>
      </w:r>
      <w:proofErr w:type="gramEnd"/>
      <w:r w:rsidRPr="001B622C">
        <w:rPr>
          <w:rFonts w:asciiTheme="majorEastAsia" w:eastAsiaTheme="majorEastAsia" w:hAnsiTheme="majorEastAsia" w:hint="eastAsia"/>
          <w:spacing w:val="15"/>
          <w:szCs w:val="21"/>
        </w:rPr>
        <w:t>查询；</w:t>
      </w:r>
    </w:p>
    <w:p w:rsidR="004E5308" w:rsidRPr="005F0939" w:rsidRDefault="004E5308"/>
    <w:sectPr w:rsidR="004E5308" w:rsidRPr="005F0939" w:rsidSect="004E53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3688F" w:rsidRDefault="00D3688F" w:rsidP="0059612B">
      <w:r>
        <w:separator/>
      </w:r>
    </w:p>
  </w:endnote>
  <w:endnote w:type="continuationSeparator" w:id="0">
    <w:p w:rsidR="00D3688F" w:rsidRDefault="00D3688F" w:rsidP="0059612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3688F" w:rsidRDefault="00D3688F" w:rsidP="0059612B">
      <w:r>
        <w:separator/>
      </w:r>
    </w:p>
  </w:footnote>
  <w:footnote w:type="continuationSeparator" w:id="0">
    <w:p w:rsidR="00D3688F" w:rsidRDefault="00D3688F" w:rsidP="0059612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9C23B5"/>
    <w:multiLevelType w:val="hybridMultilevel"/>
    <w:tmpl w:val="F90CFF80"/>
    <w:lvl w:ilvl="0" w:tplc="95E4D446">
      <w:start w:val="1"/>
      <w:numFmt w:val="decimalEnclosedCircle"/>
      <w:lvlText w:val="%1"/>
      <w:lvlJc w:val="left"/>
      <w:pPr>
        <w:tabs>
          <w:tab w:val="num" w:pos="780"/>
        </w:tabs>
        <w:ind w:left="780" w:hanging="360"/>
      </w:pPr>
      <w:rPr>
        <w:rFonts w:eastAsia="宋体" w:cs="Times New Roman" w:hint="default"/>
        <w:color w:val="auto"/>
        <w:sz w:val="21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1">
    <w:nsid w:val="2E3741C8"/>
    <w:multiLevelType w:val="hybridMultilevel"/>
    <w:tmpl w:val="83EC7478"/>
    <w:lvl w:ilvl="0" w:tplc="804AFFB6">
      <w:start w:val="1"/>
      <w:numFmt w:val="decimalEnclosedCircle"/>
      <w:lvlText w:val="%1"/>
      <w:lvlJc w:val="left"/>
      <w:pPr>
        <w:tabs>
          <w:tab w:val="num" w:pos="780"/>
        </w:tabs>
        <w:ind w:left="780" w:hanging="360"/>
      </w:pPr>
      <w:rPr>
        <w:rFonts w:eastAsia="宋体" w:cs="Times New Roman" w:hint="default"/>
        <w:color w:val="auto"/>
        <w:sz w:val="21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F0939"/>
    <w:rsid w:val="004E5308"/>
    <w:rsid w:val="0059612B"/>
    <w:rsid w:val="005F0939"/>
    <w:rsid w:val="009E564B"/>
    <w:rsid w:val="00D3688F"/>
    <w:rsid w:val="00F359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093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rsid w:val="005F0939"/>
    <w:rPr>
      <w:rFonts w:ascii="宋体" w:eastAsia="仿宋_GB2312" w:hAnsi="Courier New" w:hint="eastAsia"/>
      <w:sz w:val="28"/>
      <w:szCs w:val="20"/>
    </w:rPr>
  </w:style>
  <w:style w:type="character" w:customStyle="1" w:styleId="Char">
    <w:name w:val="纯文本 Char"/>
    <w:basedOn w:val="a0"/>
    <w:link w:val="a3"/>
    <w:rsid w:val="005F0939"/>
    <w:rPr>
      <w:rFonts w:ascii="宋体" w:eastAsia="仿宋_GB2312" w:hAnsi="Courier New" w:cs="Times New Roman"/>
      <w:sz w:val="28"/>
      <w:szCs w:val="20"/>
    </w:rPr>
  </w:style>
  <w:style w:type="paragraph" w:styleId="a4">
    <w:name w:val="header"/>
    <w:basedOn w:val="a"/>
    <w:link w:val="Char0"/>
    <w:uiPriority w:val="99"/>
    <w:semiHidden/>
    <w:unhideWhenUsed/>
    <w:rsid w:val="005961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59612B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5961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59612B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355</Words>
  <Characters>2028</Characters>
  <Application>Microsoft Office Word</Application>
  <DocSecurity>0</DocSecurity>
  <Lines>16</Lines>
  <Paragraphs>4</Paragraphs>
  <ScaleCrop>false</ScaleCrop>
  <Company>The Academy of Opto-Electronics, CAS</Company>
  <LinksUpToDate>false</LinksUpToDate>
  <CharactersWithSpaces>2379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郑玉强</dc:creator>
  <cp:lastModifiedBy>郑玉强</cp:lastModifiedBy>
  <cp:revision>3</cp:revision>
  <dcterms:created xsi:type="dcterms:W3CDTF">2013-07-11T02:27:00Z</dcterms:created>
  <dcterms:modified xsi:type="dcterms:W3CDTF">2013-08-19T01:07:00Z</dcterms:modified>
</cp:coreProperties>
</file>