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D97" w:rsidRPr="00BF637F" w:rsidRDefault="00BF637F" w:rsidP="00BF637F">
      <w:pPr>
        <w:jc w:val="center"/>
        <w:rPr>
          <w:rFonts w:hint="eastAsia"/>
          <w:b/>
          <w:sz w:val="28"/>
          <w:szCs w:val="28"/>
        </w:rPr>
      </w:pPr>
      <w:r w:rsidRPr="00BF637F">
        <w:rPr>
          <w:rFonts w:hint="eastAsia"/>
          <w:b/>
          <w:sz w:val="28"/>
          <w:szCs w:val="28"/>
        </w:rPr>
        <w:t>中南林业科技大学</w:t>
      </w:r>
      <w:r w:rsidRPr="00BF637F">
        <w:rPr>
          <w:rFonts w:hint="eastAsia"/>
          <w:b/>
          <w:sz w:val="28"/>
          <w:szCs w:val="28"/>
        </w:rPr>
        <w:t>2014</w:t>
      </w:r>
      <w:r w:rsidRPr="00BF637F">
        <w:rPr>
          <w:rFonts w:hint="eastAsia"/>
          <w:b/>
          <w:sz w:val="28"/>
          <w:szCs w:val="28"/>
        </w:rPr>
        <w:t>年硕士研究生招生专业目录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287"/>
        <w:gridCol w:w="1499"/>
        <w:gridCol w:w="642"/>
        <w:gridCol w:w="1779"/>
        <w:gridCol w:w="2129"/>
      </w:tblGrid>
      <w:tr w:rsidR="00BF637F" w:rsidRPr="00BF637F" w:rsidTr="00BF637F">
        <w:trPr>
          <w:trHeight w:val="285"/>
          <w:tblCellSpacing w:w="0" w:type="dxa"/>
        </w:trPr>
        <w:tc>
          <w:tcPr>
            <w:tcW w:w="5000" w:type="pct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“▲”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标识的学科具有博士学位授予权</w:t>
            </w:r>
          </w:p>
        </w:tc>
      </w:tr>
      <w:tr w:rsidR="00BF637F" w:rsidRPr="00BF637F" w:rsidTr="00BF637F">
        <w:trPr>
          <w:trHeight w:val="285"/>
          <w:tblCellSpacing w:w="0" w:type="dxa"/>
        </w:trPr>
        <w:tc>
          <w:tcPr>
            <w:tcW w:w="5000" w:type="pct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学术型硕士研究生招生专业目录</w:t>
            </w:r>
            <w:r w:rsidRPr="00BF637F">
              <w:rPr>
                <w:rFonts w:ascii="Arial" w:eastAsia="宋体" w:hAnsi="Arial" w:cs="Arial"/>
                <w:b/>
                <w:bCs/>
                <w:kern w:val="0"/>
                <w:sz w:val="18"/>
              </w:rPr>
              <w:t>  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专业代码、名称、研究方向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专业所在院系</w:t>
            </w:r>
          </w:p>
        </w:tc>
        <w:tc>
          <w:tcPr>
            <w:tcW w:w="38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招生人数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备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注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植物分类（含植物区系和植物群落）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植物分类学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资源植物开发与利用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植物结构及生理生态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动物学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动物行为与进化生态学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动物学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动物系统与动物地理学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动物生态与资源保护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生理学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动物生理学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动物学或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植物生理学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植物生理学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昆虫生理生态学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生物化学（一）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水生生物学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藻类生物技术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基因工程原理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浮游生物生态与淡水养殖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水生植物开发与应用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生物化学（一）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微生物学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微生物资源开发与利用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微生物生态学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有害微生物检测与控制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环境微生物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微生物学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细胞遗传学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基因工程原理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分子遗传学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群体遗传学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细胞生物学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植物分子细胞生物学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细胞工程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细胞工程（含生物制药、生物酶制剂）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生物质能源细胞转化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生物化学（一）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分子生物学与基因工程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基因工程原理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蛋白质化学和酶学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应用生物化学（含生物制药）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生物化学（一）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▲0710Z1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生物资源学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天然产物资源与利用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发酵工程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能源资源与利用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微生物资源与生物转化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工业微生物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▲071300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森林生态学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森林生态学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环境生态学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环境生态学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恢复生态学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普通生态学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恢复生态学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生态规划与管理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生态规划学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082203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微生物育种、微生物转化及过程调控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发酵工程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天然产物提取及应用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环境微生物工程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工业微生物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0830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环境科学与工程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环境污染化学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环境监测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水污染控制工程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环境生物与生态修复工程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环境规划与评价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清洁生产技术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090201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果树学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果树遗传育种与高效栽培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林木育种学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果品采后处理与利用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观光果园规划与设计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果树栽培学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▲090701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林木遗传育种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森林遗传学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林木育种学或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生物技术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林木遗传改良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生物技术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▲090702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森林培育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经济林栽培理论与技术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林木育种学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林木定向培育理论与技术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城市林业与湿地保护理论与技术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森林培育学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林学概论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林木种苗培育理论与技术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植物生理学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林木施肥和地力恢复理论与技术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▲090703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森林保护学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系统昆虫学和动物地理学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森林有害生物综合管理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森林病理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03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森林微生物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森林昆虫或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森林病理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林学概论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04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昆虫进化生态学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森林微生物学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森林有害生物系统管理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▲090704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森林经理学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林业系统工程与社会林业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森林经理学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森林经营数表与森林资源资产评估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数字林业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测树学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林业信息工程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森林可持续经营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▲090705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野生动植物保护与利用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野生动物保护与自然保护区管理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保护生物学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保护生物学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野生动物养殖利用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野生动植物管理学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野生植物保护与利用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▲090707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水土保持与荒漠化防治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水土保持工程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林业生态工程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林业生态工程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土地利用与评价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水土保持原理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▲0907Z1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经济林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经济林栽培育种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林木育种学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林业生物技术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高等数学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经济林产品开发利用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经济林栽培学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法学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政法学院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法学理论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方向：法理学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宪法学与行政法学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法学综合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（宪法学、行政法与行政诉讼法）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方向：刑事诉讼法学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刑法学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法学综合二（民法学、刑法学）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方向：环境法学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商法学</w:t>
            </w:r>
            <w:proofErr w:type="gramEnd"/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民商法学（含：劳动法学、社会保障法学）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方向：诉讼法学（含民事、刑事诉讼）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诉讼法学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经济法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国际公法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▲0834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风景园林历史与理论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园林史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园林植物与应用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风景园林设计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大地景观规划与生态修复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园林植物学（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风景园林规划与设计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841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园林建筑（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风景园林工程与技术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▲090706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园林植物与观赏园艺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植物景观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园林史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园林植物育种学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0817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化学工程与技术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天然产物化学加工工程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:f29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化工原理或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材料科学与工程基础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:f30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分析化学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精细化学品工艺与工程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理学院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:f09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基因工程原理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绿色化工技术与精细化学品合成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有机化学（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化工新材料工艺与技术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生物化学（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）（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物理化学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纳米材料与催化技术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理学院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无机化学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农林生物化学加工工程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▲082901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工程机械与悬索工程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交通运输与物流学院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工程机械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物流工程与管理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02-03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技术经济学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843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金属结构（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管理学基础（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02-03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▲082902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木材科学与技术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木材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</w:t>
            </w:r>
            <w:proofErr w:type="gramEnd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性及功能性改良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木材加工工艺学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胶黏剂与人造板工程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f70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木材化学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木制品与木结构工程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842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木材学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生物质材料与能源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▲082903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林产化学加工工程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天然产物化学与利用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化工原理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环境化工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生物基化学品的生物炼制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有机化学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080200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机电工程学院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机械制造及其自动化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机械制造工艺学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机械设计及理论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机械原理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工程热力学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车辆工程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新能源技术与装备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0814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土木工程与力学学院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岩土工程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土力学与地基基础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道路工程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路基路面工程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结构工程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03-05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:f23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混凝土结构设计原理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防灾减灾工程及防护工程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结构力学（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工程项目管理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05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桥梁与隧道工程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材料力学（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土木工程材料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工程结构力学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工程经济学（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弹性力学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土木工程管理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土木工程材料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工程流变学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081203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计算机与信息工程学院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网络与信息系统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数据库技术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图形图像处理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电路分析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智能检测与自动控制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802C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语言与数据结构（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电子技术基础（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计算机组成原理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计算机操作系统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▲0829J2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林业信息工程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计算机与信息工程学院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01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林业遥感信息工程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现代信息技术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林业信息智能决策理论与方法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03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林业信息系统集成与应用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高级程序设计语言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: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 xml:space="preserve">04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林业物联网工程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计算机组成原理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计算机操作系统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▲0713J3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林业生态经济与管理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生态经济理论与实践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西方经济学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林业生态建设与管理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生态经济学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林业经济与区域发展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林业生态经济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1202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西方经济学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营销与流通管理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会计学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管理学原理（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旅游学概论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旅游学院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管理学基础（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物流与供应链管理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交通运输与物流学院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▲120302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林业经济管理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林业经济理论与政策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西方经济学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生态与环境经济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林业企业管理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农业经济与农村发展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▲0907Z2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森林游憩与公园管理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旅游学院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森林游憩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生态旅游管理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公园管理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森林生态学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森林文化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森林旅游学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旅游资源学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生态旅游学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0829J4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森林食品加工与利用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食品科学与工程学院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森林食品分离技术及营养保健食品开发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木本粮油品质保持及高效利用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食品质量控制与安全检测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食品生物化学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食品分析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04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森林蔬菜及饮料加工新技术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食品营养学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食品科学与工程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食品科学与工程学院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粮油加工及综合利用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食品功能因子及保健食品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食品安全与检测技术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食品生物化学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食品分析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水产品加工与高值化利用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食品营养学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食品化学与运动营养学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乳畜产品加工利用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大宗农产品加工利用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▲071011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生物物理学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理学院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生物电磁性能与生物传感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电磁学或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微生物学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柔性光电材料与器件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普通生物学或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普通物理学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计算生物物理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生物化学（一）或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量子力学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力学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电磁学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▲0829Z1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家具与室内设计工程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家具与艺术设计学院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家具设计与制造工程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f71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设计图学或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家具生产工艺学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室内设计工程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家具设计学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1305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设计学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家具与艺术设计学院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产品设计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设计软件应用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室内环境设计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612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工业设计史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AUTO CAD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必考，其他视产品、室内外环境、视觉传达等专业方向分别选考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3D Max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Photoshop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Corel DRAW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等软件）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公共艺术设计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设计方案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视觉传达设计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设计学理论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8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405"/>
          <w:tblCellSpacing w:w="0" w:type="dxa"/>
        </w:trPr>
        <w:tc>
          <w:tcPr>
            <w:tcW w:w="5000" w:type="pct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b/>
                <w:bCs/>
                <w:kern w:val="0"/>
                <w:sz w:val="18"/>
              </w:rPr>
              <w:lastRenderedPageBreak/>
              <w:t>专业学位硕士研究生招生专业目录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085238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生物工程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生物工程概论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生化工程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338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生物化学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生态规划学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生物质能源工程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工业微生物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844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生态工程学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生态工程与规划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085229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环境工程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水污染控制工程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环境工程学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清洁生产与资源循环利用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环境生物与生态修复工程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环境规划与评价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095102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园艺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农业推广硕士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园艺环境景观设计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林木育种学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观赏园艺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花卉、盆景、草坪等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资源开发利用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果树园艺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339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花卉学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095103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农业资源利用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农业推广硕士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土壤诊断与植物营养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土地资源学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农业生态与环境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339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土地资源监测与利用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土壤学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095104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植物保护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农业推广硕士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林木病理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植物保护学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森林昆虫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林业有害生物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339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</w:t>
            </w:r>
            <w:proofErr w:type="gramStart"/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森林昆虫或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森林病理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095400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25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林木栽培育种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f40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林木育种学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森林健康与野生动植物保护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345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林业基础知识综合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03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森林资源经营管理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林学概论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04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水土保持与林业生态工程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经济林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095300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风景园林规划与设计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园林植物与应用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风景园林工程与技术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344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风景园林基础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园林植物与应用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园林设计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085228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林业工程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01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森林工程与区域物流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交通运输与物流学院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技术经济学；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03-05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木材加工工艺学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03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木材科学与生物质材料工程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管理学基础（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化工基础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04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胶粘剂与人造板工程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840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木质材料学（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03-05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05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832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有机化学（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生物质化学加工与制浆造纸工程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085201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机械工程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机电工程学院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机械制造及其自动化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机械制造工艺学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机械设计及理论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机械原理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车辆工程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095109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农业机械化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农业推广硕士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机电工程学院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01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现代农业技术与装备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机械制造工艺学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农产品加工与检测技术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341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 xml:space="preserve">03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林业机械化管理与规划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机械原理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04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生物质能源技术与装备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05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农村节能技术与装备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085211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计算机技术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计算机与信息工程学院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网络与信息系统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f19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数据库技术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图形图像处理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f20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电路分析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智能检测与自动控制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802 C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语言与数据结构（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计算机组成原理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837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电子技术基础（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计算机操作系统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095112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农业信息化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农业推广硕士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009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计算机与信息工程学院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农、林业智能信息系统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程序设计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341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同等学力考生加试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数字农林业技术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计算机基础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a03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计算机组成原理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信息检测与控制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b03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计算机操作系统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095110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农村与区域发展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农业推广硕士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01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农村经济与社会发展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              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010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01-05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西方经济学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县域经济与小城镇管理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342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农业知识综合四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f65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金融学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农产品营销与物流管理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方向：旅游学概论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农村人力资源与战略管理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农村财税与会计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同上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农村金融与保险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015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经济学院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乡村旅游</w:t>
            </w:r>
          </w:p>
        </w:tc>
        <w:tc>
          <w:tcPr>
            <w:tcW w:w="8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旅游学院</w:t>
            </w: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085231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食品工程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食品科学与工程学院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食品质量控制与安全检测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食品工艺工厂设计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粮食、油脂及植物蛋白工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程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食品生物化学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森林食物资源的开发利用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095113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食品加工与安全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农业推广硕士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食品科学与工程学院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农产品加工与贮藏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f32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食品工艺学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食品检测与标准化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341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农业知识综合三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不招收同等学力学生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食品营养与安全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826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食品营养学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085237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工业设计工程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工程硕士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899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家具与艺术设计学院</w:t>
            </w:r>
          </w:p>
        </w:tc>
        <w:tc>
          <w:tcPr>
            <w:tcW w:w="385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复试科目：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产品设计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政治理论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f58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设计方案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室内设计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不招收同等学力考生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公共设计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337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工业设计概论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F637F" w:rsidRPr="00BF637F" w:rsidTr="00BF637F">
        <w:trPr>
          <w:trHeight w:val="360"/>
          <w:tblCellSpacing w:w="0" w:type="dxa"/>
        </w:trPr>
        <w:tc>
          <w:tcPr>
            <w:tcW w:w="137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视觉设计</w:t>
            </w:r>
          </w:p>
        </w:tc>
        <w:tc>
          <w:tcPr>
            <w:tcW w:w="899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822</w:t>
            </w: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>设计材料与工艺</w:t>
            </w:r>
          </w:p>
        </w:tc>
        <w:tc>
          <w:tcPr>
            <w:tcW w:w="127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F637F" w:rsidRPr="00BF637F" w:rsidRDefault="00BF637F" w:rsidP="00BF637F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F637F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F637F" w:rsidRDefault="00BF637F"/>
    <w:sectPr w:rsidR="00BF637F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0916" w:rsidRDefault="00BD0916" w:rsidP="00BF637F">
      <w:r>
        <w:separator/>
      </w:r>
    </w:p>
  </w:endnote>
  <w:endnote w:type="continuationSeparator" w:id="0">
    <w:p w:rsidR="00BD0916" w:rsidRDefault="00BD0916" w:rsidP="00BF63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0916" w:rsidRDefault="00BD0916" w:rsidP="00BF637F">
      <w:r>
        <w:separator/>
      </w:r>
    </w:p>
  </w:footnote>
  <w:footnote w:type="continuationSeparator" w:id="0">
    <w:p w:rsidR="00BD0916" w:rsidRDefault="00BD0916" w:rsidP="00BF63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37F"/>
    <w:rsid w:val="00903F3A"/>
    <w:rsid w:val="00973D97"/>
    <w:rsid w:val="00BD0916"/>
    <w:rsid w:val="00BF637F"/>
    <w:rsid w:val="00F84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38"/>
      <w:szCs w:val="38"/>
    </w:rPr>
  </w:style>
  <w:style w:type="paragraph" w:styleId="2">
    <w:name w:val="heading 2"/>
    <w:basedOn w:val="a"/>
    <w:link w:val="2Char"/>
    <w:uiPriority w:val="9"/>
    <w:qFormat/>
    <w:rsid w:val="00BF637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5"/>
      <w:szCs w:val="35"/>
    </w:rPr>
  </w:style>
  <w:style w:type="paragraph" w:styleId="3">
    <w:name w:val="heading 3"/>
    <w:basedOn w:val="a"/>
    <w:link w:val="3Char"/>
    <w:uiPriority w:val="9"/>
    <w:qFormat/>
    <w:rsid w:val="00BF637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32"/>
      <w:szCs w:val="32"/>
    </w:rPr>
  </w:style>
  <w:style w:type="paragraph" w:styleId="4">
    <w:name w:val="heading 4"/>
    <w:basedOn w:val="a"/>
    <w:link w:val="4Char"/>
    <w:uiPriority w:val="9"/>
    <w:qFormat/>
    <w:rsid w:val="00BF637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9"/>
      <w:szCs w:val="29"/>
    </w:rPr>
  </w:style>
  <w:style w:type="paragraph" w:styleId="5">
    <w:name w:val="heading 5"/>
    <w:basedOn w:val="a"/>
    <w:link w:val="5Char"/>
    <w:uiPriority w:val="9"/>
    <w:qFormat/>
    <w:rsid w:val="00BF637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6"/>
      <w:szCs w:val="26"/>
    </w:rPr>
  </w:style>
  <w:style w:type="paragraph" w:styleId="6">
    <w:name w:val="heading 6"/>
    <w:basedOn w:val="a"/>
    <w:link w:val="6Char"/>
    <w:uiPriority w:val="9"/>
    <w:qFormat/>
    <w:rsid w:val="00BF637F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BF6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637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6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637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F637F"/>
    <w:rPr>
      <w:rFonts w:ascii="宋体" w:eastAsia="宋体" w:hAnsi="宋体" w:cs="宋体"/>
      <w:b/>
      <w:bCs/>
      <w:kern w:val="36"/>
      <w:sz w:val="38"/>
      <w:szCs w:val="38"/>
    </w:rPr>
  </w:style>
  <w:style w:type="character" w:customStyle="1" w:styleId="2Char">
    <w:name w:val="标题 2 Char"/>
    <w:basedOn w:val="a0"/>
    <w:link w:val="2"/>
    <w:uiPriority w:val="9"/>
    <w:rsid w:val="00BF637F"/>
    <w:rPr>
      <w:rFonts w:ascii="宋体" w:eastAsia="宋体" w:hAnsi="宋体" w:cs="宋体"/>
      <w:b/>
      <w:bCs/>
      <w:kern w:val="0"/>
      <w:sz w:val="35"/>
      <w:szCs w:val="35"/>
    </w:rPr>
  </w:style>
  <w:style w:type="character" w:customStyle="1" w:styleId="3Char">
    <w:name w:val="标题 3 Char"/>
    <w:basedOn w:val="a0"/>
    <w:link w:val="3"/>
    <w:uiPriority w:val="9"/>
    <w:rsid w:val="00BF637F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BF637F"/>
    <w:rPr>
      <w:rFonts w:ascii="宋体" w:eastAsia="宋体" w:hAnsi="宋体" w:cs="宋体"/>
      <w:b/>
      <w:bCs/>
      <w:kern w:val="0"/>
      <w:sz w:val="29"/>
      <w:szCs w:val="29"/>
    </w:rPr>
  </w:style>
  <w:style w:type="character" w:customStyle="1" w:styleId="5Char">
    <w:name w:val="标题 5 Char"/>
    <w:basedOn w:val="a0"/>
    <w:link w:val="5"/>
    <w:uiPriority w:val="9"/>
    <w:rsid w:val="00BF637F"/>
    <w:rPr>
      <w:rFonts w:ascii="宋体" w:eastAsia="宋体" w:hAnsi="宋体" w:cs="宋体"/>
      <w:b/>
      <w:bCs/>
      <w:kern w:val="0"/>
      <w:sz w:val="26"/>
      <w:szCs w:val="26"/>
    </w:rPr>
  </w:style>
  <w:style w:type="character" w:customStyle="1" w:styleId="6Char">
    <w:name w:val="标题 6 Char"/>
    <w:basedOn w:val="a0"/>
    <w:link w:val="6"/>
    <w:uiPriority w:val="9"/>
    <w:rsid w:val="00BF637F"/>
    <w:rPr>
      <w:rFonts w:ascii="宋体" w:eastAsia="宋体" w:hAnsi="宋体" w:cs="宋体"/>
      <w:b/>
      <w:bCs/>
      <w:kern w:val="0"/>
      <w:sz w:val="23"/>
      <w:szCs w:val="23"/>
    </w:rPr>
  </w:style>
  <w:style w:type="character" w:styleId="a6">
    <w:name w:val="Hyperlink"/>
    <w:basedOn w:val="a0"/>
    <w:uiPriority w:val="99"/>
    <w:semiHidden/>
    <w:unhideWhenUsed/>
    <w:rsid w:val="00BF637F"/>
    <w:rPr>
      <w:strike w:val="0"/>
      <w:dstrike w:val="0"/>
      <w:color w:val="056BC9"/>
      <w:u w:val="none"/>
      <w:effect w:val="none"/>
    </w:rPr>
  </w:style>
  <w:style w:type="character" w:styleId="a7">
    <w:name w:val="FollowedHyperlink"/>
    <w:basedOn w:val="a0"/>
    <w:uiPriority w:val="99"/>
    <w:semiHidden/>
    <w:unhideWhenUsed/>
    <w:rsid w:val="00BF637F"/>
    <w:rPr>
      <w:strike w:val="0"/>
      <w:dstrike w:val="0"/>
      <w:color w:val="056BC9"/>
      <w:u w:val="none"/>
      <w:effect w:val="none"/>
    </w:rPr>
  </w:style>
  <w:style w:type="character" w:styleId="HTML">
    <w:name w:val="HTML Code"/>
    <w:basedOn w:val="a0"/>
    <w:uiPriority w:val="99"/>
    <w:semiHidden/>
    <w:unhideWhenUsed/>
    <w:rsid w:val="00BF637F"/>
    <w:rPr>
      <w:rFonts w:ascii="Consolas" w:eastAsia="宋体" w:hAnsi="Consolas" w:cs="宋体" w:hint="default"/>
      <w:sz w:val="24"/>
      <w:szCs w:val="24"/>
    </w:rPr>
  </w:style>
  <w:style w:type="character" w:styleId="HTML0">
    <w:name w:val="HTML Keyboard"/>
    <w:basedOn w:val="a0"/>
    <w:uiPriority w:val="99"/>
    <w:semiHidden/>
    <w:unhideWhenUsed/>
    <w:rsid w:val="00BF637F"/>
    <w:rPr>
      <w:rFonts w:ascii="宋体" w:eastAsia="宋体" w:hAnsi="宋体" w:cs="宋体"/>
      <w:sz w:val="24"/>
      <w:szCs w:val="24"/>
    </w:rPr>
  </w:style>
  <w:style w:type="paragraph" w:styleId="HTML1">
    <w:name w:val="HTML Preformatted"/>
    <w:basedOn w:val="a"/>
    <w:link w:val="HTMLChar"/>
    <w:uiPriority w:val="99"/>
    <w:semiHidden/>
    <w:unhideWhenUsed/>
    <w:rsid w:val="00BF637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nsolas" w:eastAsia="宋体" w:hAnsi="Consolas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1"/>
    <w:uiPriority w:val="99"/>
    <w:semiHidden/>
    <w:rsid w:val="00BF637F"/>
    <w:rPr>
      <w:rFonts w:ascii="Consolas" w:eastAsia="宋体" w:hAnsi="Consolas" w:cs="宋体"/>
      <w:kern w:val="0"/>
      <w:sz w:val="24"/>
      <w:szCs w:val="24"/>
    </w:rPr>
  </w:style>
  <w:style w:type="character" w:styleId="HTML2">
    <w:name w:val="HTML Sample"/>
    <w:basedOn w:val="a0"/>
    <w:uiPriority w:val="99"/>
    <w:semiHidden/>
    <w:unhideWhenUsed/>
    <w:rsid w:val="00BF637F"/>
    <w:rPr>
      <w:rFonts w:ascii="宋体" w:eastAsia="宋体" w:hAnsi="宋体" w:cs="宋体"/>
      <w:sz w:val="24"/>
      <w:szCs w:val="24"/>
    </w:rPr>
  </w:style>
  <w:style w:type="character" w:styleId="a8">
    <w:name w:val="Strong"/>
    <w:basedOn w:val="a0"/>
    <w:uiPriority w:val="22"/>
    <w:qFormat/>
    <w:rsid w:val="00BF637F"/>
    <w:rPr>
      <w:b/>
      <w:bCs/>
    </w:rPr>
  </w:style>
  <w:style w:type="character" w:styleId="HTML3">
    <w:name w:val="HTML Typewriter"/>
    <w:basedOn w:val="a0"/>
    <w:uiPriority w:val="99"/>
    <w:semiHidden/>
    <w:unhideWhenUsed/>
    <w:rsid w:val="00BF637F"/>
    <w:rPr>
      <w:rFonts w:ascii="宋体" w:eastAsia="宋体" w:hAnsi="宋体" w:cs="宋体"/>
      <w:sz w:val="24"/>
      <w:szCs w:val="24"/>
    </w:rPr>
  </w:style>
  <w:style w:type="paragraph" w:customStyle="1" w:styleId="container24">
    <w:name w:val="container_24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">
    <w:name w:val="grid_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">
    <w:name w:val="grid_2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3">
    <w:name w:val="grid_3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4">
    <w:name w:val="grid_4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5">
    <w:name w:val="grid_5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6">
    <w:name w:val="grid_6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7">
    <w:name w:val="grid_7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8">
    <w:name w:val="grid_8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9">
    <w:name w:val="grid_9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0">
    <w:name w:val="grid_10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1">
    <w:name w:val="grid_1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2">
    <w:name w:val="grid_12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3">
    <w:name w:val="grid_13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4">
    <w:name w:val="grid_14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5">
    <w:name w:val="grid_15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6">
    <w:name w:val="grid_16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7">
    <w:name w:val="grid_17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8">
    <w:name w:val="grid_18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9">
    <w:name w:val="grid_19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0">
    <w:name w:val="grid_20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1">
    <w:name w:val="grid_2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2">
    <w:name w:val="grid_22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3">
    <w:name w:val="grid_23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4">
    <w:name w:val="grid_24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pha">
    <w:name w:val="alpha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mega">
    <w:name w:val="omega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pro">
    <w:name w:val="buttonpro"/>
    <w:basedOn w:val="a"/>
    <w:rsid w:val="00BF637F"/>
    <w:pPr>
      <w:widowControl/>
      <w:pBdr>
        <w:top w:val="single" w:sz="6" w:space="0" w:color="E5E5E5"/>
        <w:left w:val="single" w:sz="6" w:space="8" w:color="E5E5E5"/>
        <w:bottom w:val="single" w:sz="6" w:space="0" w:color="E5E5E5"/>
        <w:right w:val="single" w:sz="6" w:space="8" w:color="E5E5E5"/>
      </w:pBdr>
      <w:shd w:val="clear" w:color="auto" w:fill="F0F0F0"/>
      <w:spacing w:before="100" w:beforeAutospacing="1" w:after="15" w:line="375" w:lineRule="atLeast"/>
      <w:jc w:val="left"/>
      <w:textAlignment w:val="bottom"/>
    </w:pPr>
    <w:rPr>
      <w:rFonts w:ascii="宋体" w:eastAsia="宋体" w:hAnsi="宋体" w:cs="宋体"/>
      <w:color w:val="706F6F"/>
      <w:kern w:val="0"/>
      <w:sz w:val="18"/>
      <w:szCs w:val="18"/>
    </w:rPr>
  </w:style>
  <w:style w:type="paragraph" w:customStyle="1" w:styleId="buttonsel">
    <w:name w:val="buttonsel"/>
    <w:basedOn w:val="a"/>
    <w:rsid w:val="00BF637F"/>
    <w:pPr>
      <w:widowControl/>
      <w:pBdr>
        <w:top w:val="single" w:sz="6" w:space="0" w:color="D7D7D7"/>
        <w:left w:val="single" w:sz="6" w:space="8" w:color="D7D7D7"/>
        <w:bottom w:val="single" w:sz="6" w:space="0" w:color="D7D7D7"/>
        <w:right w:val="single" w:sz="6" w:space="8" w:color="D7D7D7"/>
      </w:pBdr>
      <w:shd w:val="clear" w:color="auto" w:fill="F2F2F2"/>
      <w:spacing w:before="100" w:beforeAutospacing="1" w:after="15" w:line="375" w:lineRule="atLeast"/>
      <w:jc w:val="left"/>
      <w:textAlignment w:val="bottom"/>
    </w:pPr>
    <w:rPr>
      <w:rFonts w:ascii="宋体" w:eastAsia="宋体" w:hAnsi="宋体" w:cs="宋体"/>
      <w:color w:val="706F6F"/>
      <w:kern w:val="0"/>
      <w:sz w:val="18"/>
      <w:szCs w:val="18"/>
    </w:rPr>
  </w:style>
  <w:style w:type="paragraph" w:customStyle="1" w:styleId="buttondeep">
    <w:name w:val="buttondeep"/>
    <w:basedOn w:val="a"/>
    <w:rsid w:val="00BF637F"/>
    <w:pPr>
      <w:widowControl/>
      <w:pBdr>
        <w:top w:val="single" w:sz="6" w:space="0" w:color="53A8F7"/>
        <w:left w:val="single" w:sz="6" w:space="8" w:color="53A8F7"/>
        <w:bottom w:val="single" w:sz="6" w:space="0" w:color="53A8F7"/>
        <w:right w:val="single" w:sz="6" w:space="8" w:color="53A8F7"/>
      </w:pBdr>
      <w:shd w:val="clear" w:color="auto" w:fill="4275A3"/>
      <w:spacing w:before="100" w:beforeAutospacing="1" w:after="15" w:line="375" w:lineRule="atLeast"/>
      <w:jc w:val="left"/>
      <w:textAlignment w:val="bottom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tablepro">
    <w:name w:val="tablepro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bordered">
    <w:name w:val="tablebordered"/>
    <w:basedOn w:val="a"/>
    <w:rsid w:val="00BF637F"/>
    <w:pPr>
      <w:widowControl/>
      <w:pBdr>
        <w:top w:val="single" w:sz="6" w:space="0" w:color="DDDDDD"/>
        <w:left w:val="single" w:sz="6" w:space="0" w:color="DDDDDD"/>
        <w:bottom w:val="single" w:sz="2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position">
    <w:name w:val="cur_position"/>
    <w:basedOn w:val="a"/>
    <w:rsid w:val="00BF637F"/>
    <w:pPr>
      <w:widowControl/>
      <w:pBdr>
        <w:top w:val="single" w:sz="6" w:space="0" w:color="CCCCCC"/>
        <w:left w:val="single" w:sz="6" w:space="8" w:color="CCCCCC"/>
        <w:bottom w:val="single" w:sz="6" w:space="0" w:color="999999"/>
        <w:right w:val="single" w:sz="6" w:space="0" w:color="CCCCCC"/>
      </w:pBdr>
      <w:shd w:val="clear" w:color="auto" w:fill="FBFBFB"/>
      <w:spacing w:before="100" w:beforeAutospacing="1" w:after="150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div">
    <w:name w:val="choosediv"/>
    <w:basedOn w:val="a"/>
    <w:rsid w:val="00BF637F"/>
    <w:pPr>
      <w:widowControl/>
      <w:pBdr>
        <w:top w:val="single" w:sz="12" w:space="0" w:color="0556A0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E5F2F8"/>
      <w:spacing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divtable">
    <w:name w:val="choosediv_table"/>
    <w:basedOn w:val="a"/>
    <w:rsid w:val="00BF637F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selector">
    <w:name w:val="choose_selector"/>
    <w:basedOn w:val="a"/>
    <w:rsid w:val="00BF637F"/>
    <w:pPr>
      <w:widowControl/>
      <w:pBdr>
        <w:top w:val="single" w:sz="6" w:space="0" w:color="CECBCE"/>
        <w:left w:val="single" w:sz="6" w:space="4" w:color="CECBCE"/>
        <w:bottom w:val="single" w:sz="6" w:space="0" w:color="CECBCE"/>
        <w:right w:val="single" w:sz="6" w:space="16" w:color="CECBCE"/>
      </w:pBdr>
      <w:shd w:val="clear" w:color="auto" w:fill="FFFFFF"/>
      <w:spacing w:before="120" w:line="360" w:lineRule="atLeast"/>
      <w:ind w:left="15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selectorsub">
    <w:name w:val="choose_selector_sub"/>
    <w:basedOn w:val="a"/>
    <w:rsid w:val="00BF637F"/>
    <w:pPr>
      <w:widowControl/>
      <w:pBdr>
        <w:top w:val="single" w:sz="6" w:space="5" w:color="CECBCE"/>
        <w:left w:val="single" w:sz="6" w:space="8" w:color="CECBCE"/>
        <w:bottom w:val="single" w:sz="6" w:space="5" w:color="CECBCE"/>
        <w:right w:val="single" w:sz="6" w:space="8" w:color="CECBCE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red">
    <w:name w:val="red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A2654"/>
      <w:kern w:val="0"/>
      <w:sz w:val="24"/>
      <w:szCs w:val="24"/>
    </w:rPr>
  </w:style>
  <w:style w:type="paragraph" w:customStyle="1" w:styleId="textleft">
    <w:name w:val="text_left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center">
    <w:name w:val="text_center"/>
    <w:basedOn w:val="a"/>
    <w:rsid w:val="00BF637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right">
    <w:name w:val="text_right"/>
    <w:basedOn w:val="a"/>
    <w:rsid w:val="00BF637F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justify">
    <w:name w:val="text_justify"/>
    <w:basedOn w:val="a"/>
    <w:rsid w:val="00BF637F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op10">
    <w:name w:val="m_top10"/>
    <w:basedOn w:val="a"/>
    <w:rsid w:val="00BF637F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ottom10">
    <w:name w:val="m_bottom10"/>
    <w:basedOn w:val="a"/>
    <w:rsid w:val="00BF637F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">
    <w:name w:val="line"/>
    <w:basedOn w:val="a"/>
    <w:rsid w:val="00BF637F"/>
    <w:pPr>
      <w:widowControl/>
      <w:pBdr>
        <w:bottom w:val="single" w:sz="12" w:space="4" w:color="0556A0"/>
      </w:pBdr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ox">
    <w:name w:val="ui-box"/>
    <w:basedOn w:val="a"/>
    <w:rsid w:val="00BF637F"/>
    <w:pPr>
      <w:widowControl/>
      <w:pBdr>
        <w:top w:val="single" w:sz="6" w:space="0" w:color="E9E7E7"/>
        <w:left w:val="single" w:sz="6" w:space="0" w:color="E9E7E7"/>
        <w:bottom w:val="single" w:sz="6" w:space="0" w:color="E9E7E7"/>
        <w:right w:val="single" w:sz="6" w:space="0" w:color="E9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atetime">
    <w:name w:val="update_time"/>
    <w:basedOn w:val="a"/>
    <w:rsid w:val="00BF637F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area">
    <w:name w:val="table_area"/>
    <w:basedOn w:val="a"/>
    <w:rsid w:val="00BF637F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temb">
    <w:name w:val="itemb"/>
    <w:basedOn w:val="a"/>
    <w:rsid w:val="00BF637F"/>
    <w:pPr>
      <w:widowControl/>
      <w:spacing w:before="100" w:beforeAutospacing="1" w:after="100" w:afterAutospacing="1"/>
      <w:ind w:left="6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block">
    <w:name w:val="sch_block"/>
    <w:basedOn w:val="a"/>
    <w:rsid w:val="00BF637F"/>
    <w:pPr>
      <w:widowControl/>
      <w:spacing w:before="100" w:beforeAutospacing="1" w:after="100" w:afterAutospacing="1"/>
      <w:ind w:left="300" w:right="12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BF637F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1384B9"/>
      <w:kern w:val="0"/>
      <w:sz w:val="33"/>
      <w:szCs w:val="33"/>
    </w:rPr>
  </w:style>
  <w:style w:type="paragraph" w:customStyle="1" w:styleId="schcontent">
    <w:name w:val="sch_content"/>
    <w:basedOn w:val="a"/>
    <w:rsid w:val="00BF637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menu">
    <w:name w:val="rightmenu"/>
    <w:basedOn w:val="a"/>
    <w:rsid w:val="00BF637F"/>
    <w:pPr>
      <w:widowControl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top">
    <w:name w:val="sch_top"/>
    <w:basedOn w:val="a"/>
    <w:rsid w:val="00BF637F"/>
    <w:pPr>
      <w:widowControl/>
      <w:spacing w:before="150" w:after="100" w:afterAutospacing="1"/>
      <w:ind w:right="75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zyjstabs">
    <w:name w:val="sch_zyjs_tabs"/>
    <w:basedOn w:val="a"/>
    <w:rsid w:val="00BF637F"/>
    <w:pPr>
      <w:widowControl/>
      <w:pBdr>
        <w:left w:val="single" w:sz="6" w:space="0" w:color="A9CCDE"/>
        <w:bottom w:val="single" w:sz="6" w:space="0" w:color="A9CCDE"/>
      </w:pBdr>
      <w:spacing w:before="100" w:beforeAutospacing="1" w:after="100" w:afterAutospacing="1" w:line="49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put">
    <w:name w:val="sch_input"/>
    <w:basedOn w:val="a"/>
    <w:rsid w:val="00BF637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yxtx">
    <w:name w:val="sch_yxtx"/>
    <w:basedOn w:val="a"/>
    <w:rsid w:val="00BF637F"/>
    <w:pPr>
      <w:widowControl/>
      <w:shd w:val="clear" w:color="auto" w:fill="52B2F3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chwu">
    <w:name w:val="sch_wu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putdiv">
    <w:name w:val="sch_input_div"/>
    <w:basedOn w:val="a"/>
    <w:rsid w:val="00BF637F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select">
    <w:name w:val="sch_select"/>
    <w:basedOn w:val="a"/>
    <w:rsid w:val="00BF637F"/>
    <w:pPr>
      <w:widowControl/>
      <w:spacing w:before="90" w:after="90"/>
      <w:ind w:left="90"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checkbox">
    <w:name w:val="sch_checkbox"/>
    <w:basedOn w:val="a"/>
    <w:rsid w:val="00BF637F"/>
    <w:pPr>
      <w:widowControl/>
      <w:spacing w:before="100" w:beforeAutospacing="1"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results">
    <w:name w:val="acresults"/>
    <w:basedOn w:val="a"/>
    <w:rsid w:val="00BF637F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loading">
    <w:name w:val="acloading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">
    <w:name w:val="prefix_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">
    <w:name w:val="prefix_2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3">
    <w:name w:val="prefix_3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4">
    <w:name w:val="prefix_4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5">
    <w:name w:val="prefix_5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6">
    <w:name w:val="prefix_6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7">
    <w:name w:val="prefix_7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8">
    <w:name w:val="prefix_8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9">
    <w:name w:val="prefix_9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0">
    <w:name w:val="prefix_10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1">
    <w:name w:val="prefix_1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2">
    <w:name w:val="prefix_12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3">
    <w:name w:val="prefix_13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4">
    <w:name w:val="prefix_14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5">
    <w:name w:val="prefix_15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6">
    <w:name w:val="prefix_16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7">
    <w:name w:val="prefix_17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8">
    <w:name w:val="prefix_18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9">
    <w:name w:val="prefix_19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0">
    <w:name w:val="prefix_20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1">
    <w:name w:val="prefix_2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2">
    <w:name w:val="prefix_22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3">
    <w:name w:val="prefix_23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">
    <w:name w:val="suffix_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">
    <w:name w:val="suffix_2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3">
    <w:name w:val="suffix_3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4">
    <w:name w:val="suffix_4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5">
    <w:name w:val="suffix_5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6">
    <w:name w:val="suffix_6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7">
    <w:name w:val="suffix_7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8">
    <w:name w:val="suffix_8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9">
    <w:name w:val="suffix_9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0">
    <w:name w:val="suffix_10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1">
    <w:name w:val="suffix_1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2">
    <w:name w:val="suffix_12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3">
    <w:name w:val="suffix_13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4">
    <w:name w:val="suffix_14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5">
    <w:name w:val="suffix_15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6">
    <w:name w:val="suffix_16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7">
    <w:name w:val="suffix_17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8">
    <w:name w:val="suffix_18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9">
    <w:name w:val="suffix_19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0">
    <w:name w:val="suffix_20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1">
    <w:name w:val="suffix_2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2">
    <w:name w:val="suffix_22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3">
    <w:name w:val="suffix_23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nimg">
    <w:name w:val="jian_img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img">
    <w:name w:val="jia_img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fo">
    <w:name w:val="sch_info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condiv">
    <w:name w:val="icondiv"/>
    <w:basedOn w:val="a0"/>
    <w:rsid w:val="00BF637F"/>
  </w:style>
  <w:style w:type="character" w:customStyle="1" w:styleId="icon">
    <w:name w:val="icon"/>
    <w:basedOn w:val="a0"/>
    <w:rsid w:val="00BF637F"/>
  </w:style>
  <w:style w:type="paragraph" w:customStyle="1" w:styleId="grid110">
    <w:name w:val="grid_110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5">
    <w:name w:val="grid_25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31">
    <w:name w:val="grid_3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41">
    <w:name w:val="grid_4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51">
    <w:name w:val="grid_5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61">
    <w:name w:val="grid_6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71">
    <w:name w:val="grid_7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81">
    <w:name w:val="grid_8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91">
    <w:name w:val="grid_9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01">
    <w:name w:val="grid_10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11">
    <w:name w:val="grid_11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21">
    <w:name w:val="grid_12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31">
    <w:name w:val="grid_13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41">
    <w:name w:val="grid_14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51">
    <w:name w:val="grid_15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61">
    <w:name w:val="grid_16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71">
    <w:name w:val="grid_17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81">
    <w:name w:val="grid_18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91">
    <w:name w:val="grid_19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01">
    <w:name w:val="grid_20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11">
    <w:name w:val="grid_21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21">
    <w:name w:val="grid_22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31">
    <w:name w:val="grid_23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41">
    <w:name w:val="grid_241"/>
    <w:basedOn w:val="a"/>
    <w:rsid w:val="00BF637F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10">
    <w:name w:val="prefix_110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4">
    <w:name w:val="prefix_24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31">
    <w:name w:val="prefix_3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41">
    <w:name w:val="prefix_4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51">
    <w:name w:val="prefix_5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61">
    <w:name w:val="prefix_6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71">
    <w:name w:val="prefix_7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81">
    <w:name w:val="prefix_8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91">
    <w:name w:val="prefix_9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01">
    <w:name w:val="prefix_10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11">
    <w:name w:val="prefix_11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21">
    <w:name w:val="prefix_12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31">
    <w:name w:val="prefix_13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41">
    <w:name w:val="prefix_14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51">
    <w:name w:val="prefix_15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61">
    <w:name w:val="prefix_16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71">
    <w:name w:val="prefix_17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81">
    <w:name w:val="prefix_18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91">
    <w:name w:val="prefix_19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01">
    <w:name w:val="prefix_20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11">
    <w:name w:val="prefix_21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21">
    <w:name w:val="prefix_22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31">
    <w:name w:val="prefix_23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10">
    <w:name w:val="suffix_110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4">
    <w:name w:val="suffix_24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31">
    <w:name w:val="suffix_3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41">
    <w:name w:val="suffix_4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51">
    <w:name w:val="suffix_5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61">
    <w:name w:val="suffix_6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71">
    <w:name w:val="suffix_7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81">
    <w:name w:val="suffix_8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91">
    <w:name w:val="suffix_9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01">
    <w:name w:val="suffix_10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11">
    <w:name w:val="suffix_11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21">
    <w:name w:val="suffix_12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31">
    <w:name w:val="suffix_13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41">
    <w:name w:val="suffix_14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51">
    <w:name w:val="suffix_15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61">
    <w:name w:val="suffix_16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71">
    <w:name w:val="suffix_17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81">
    <w:name w:val="suffix_18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91">
    <w:name w:val="suffix_19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01">
    <w:name w:val="suffix_20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11">
    <w:name w:val="suffix_21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21">
    <w:name w:val="suffix_22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31">
    <w:name w:val="suffix_231"/>
    <w:basedOn w:val="a"/>
    <w:rsid w:val="00BF6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condiv1">
    <w:name w:val="icondiv1"/>
    <w:basedOn w:val="a0"/>
    <w:rsid w:val="00BF637F"/>
    <w:rPr>
      <w:vanish w:val="0"/>
      <w:webHidden w:val="0"/>
      <w:specVanish w:val="0"/>
    </w:rPr>
  </w:style>
  <w:style w:type="character" w:customStyle="1" w:styleId="icon1">
    <w:name w:val="icon1"/>
    <w:basedOn w:val="a0"/>
    <w:rsid w:val="00BF637F"/>
    <w:rPr>
      <w:vanish w:val="0"/>
      <w:webHidden w:val="0"/>
      <w:specVanish w:val="0"/>
    </w:rPr>
  </w:style>
  <w:style w:type="paragraph" w:customStyle="1" w:styleId="jianimg1">
    <w:name w:val="jian_img1"/>
    <w:basedOn w:val="a"/>
    <w:rsid w:val="00BF637F"/>
    <w:pPr>
      <w:widowControl/>
      <w:spacing w:before="100" w:beforeAutospacing="1" w:after="100" w:afterAutospacing="1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img1">
    <w:name w:val="jia_img1"/>
    <w:basedOn w:val="a"/>
    <w:rsid w:val="00BF637F"/>
    <w:pPr>
      <w:widowControl/>
      <w:spacing w:before="100" w:beforeAutospacing="1" w:after="100" w:afterAutospacing="1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fo1">
    <w:name w:val="sch_info1"/>
    <w:basedOn w:val="a"/>
    <w:rsid w:val="00BF637F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1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3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95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24496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81075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14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3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193076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71355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60086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92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1501</Words>
  <Characters>8561</Characters>
  <Application>Microsoft Office Word</Application>
  <DocSecurity>0</DocSecurity>
  <Lines>71</Lines>
  <Paragraphs>20</Paragraphs>
  <ScaleCrop>false</ScaleCrop>
  <Company>WwW.YlmF.CoM</Company>
  <LinksUpToDate>false</LinksUpToDate>
  <CharactersWithSpaces>10042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2013-09-13T10:03:00Z</dcterms:created>
  <dcterms:modified xsi:type="dcterms:W3CDTF">2013-09-13T10:04:00Z</dcterms:modified>
</cp:coreProperties>
</file>